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79" w:rsidRPr="00CF2D14" w:rsidRDefault="00256D34" w:rsidP="00256D34">
      <w:pPr>
        <w:pStyle w:val="Cabealho"/>
        <w:keepNext/>
        <w:tabs>
          <w:tab w:val="clear" w:pos="4419"/>
          <w:tab w:val="clear" w:pos="8838"/>
        </w:tabs>
        <w:spacing w:after="240"/>
        <w:ind w:left="709"/>
        <w:rPr>
          <w:b/>
          <w:sz w:val="22"/>
          <w:szCs w:val="22"/>
        </w:rPr>
      </w:pPr>
      <w:r>
        <w:rPr>
          <w:b/>
          <w:sz w:val="22"/>
          <w:szCs w:val="22"/>
          <w:lang w:val="pt-BR"/>
        </w:rPr>
        <w:t xml:space="preserve">                                                                        </w:t>
      </w:r>
      <w:r w:rsidR="00C82F79" w:rsidRPr="00CF2D14">
        <w:rPr>
          <w:b/>
          <w:sz w:val="22"/>
          <w:szCs w:val="22"/>
          <w:lang w:val="pt-BR"/>
        </w:rPr>
        <w:t>E</w:t>
      </w:r>
      <w:r w:rsidR="00C82F79" w:rsidRPr="00CF2D14">
        <w:rPr>
          <w:b/>
          <w:sz w:val="22"/>
          <w:szCs w:val="22"/>
        </w:rPr>
        <w:t>DITAL</w:t>
      </w:r>
    </w:p>
    <w:p w:rsidR="00C82F79" w:rsidRPr="000D1A40" w:rsidRDefault="00C82F79" w:rsidP="00256D34">
      <w:pPr>
        <w:pStyle w:val="Cabealho"/>
        <w:keepNext/>
        <w:tabs>
          <w:tab w:val="clear" w:pos="4419"/>
          <w:tab w:val="clear" w:pos="8838"/>
        </w:tabs>
        <w:spacing w:after="240"/>
        <w:jc w:val="center"/>
        <w:rPr>
          <w:b/>
          <w:sz w:val="22"/>
          <w:szCs w:val="22"/>
        </w:rPr>
      </w:pPr>
      <w:r w:rsidRPr="000D1A40">
        <w:rPr>
          <w:b/>
          <w:sz w:val="22"/>
          <w:szCs w:val="22"/>
        </w:rPr>
        <w:t xml:space="preserve">PREGÃO PRESENCIAL PARA REGISTRO DE PREÇOS Nº </w:t>
      </w:r>
      <w:r w:rsidRPr="000D1A40">
        <w:rPr>
          <w:b/>
          <w:sz w:val="22"/>
          <w:szCs w:val="22"/>
          <w:lang w:val="pt-BR"/>
        </w:rPr>
        <w:t>039/</w:t>
      </w:r>
      <w:r w:rsidRPr="000D1A40">
        <w:rPr>
          <w:b/>
          <w:sz w:val="22"/>
          <w:szCs w:val="22"/>
        </w:rPr>
        <w:t>2021</w:t>
      </w:r>
    </w:p>
    <w:p w:rsidR="00C82F79" w:rsidRPr="00CF2D14" w:rsidRDefault="00C82F79" w:rsidP="00256D34">
      <w:pPr>
        <w:pStyle w:val="Cabealho"/>
        <w:keepNext/>
        <w:tabs>
          <w:tab w:val="clear" w:pos="4419"/>
          <w:tab w:val="clear" w:pos="8838"/>
        </w:tabs>
        <w:spacing w:after="240"/>
        <w:jc w:val="center"/>
        <w:rPr>
          <w:b/>
          <w:sz w:val="22"/>
          <w:szCs w:val="22"/>
          <w:lang w:val="pt-BR"/>
        </w:rPr>
      </w:pPr>
      <w:r w:rsidRPr="00CF2D14">
        <w:rPr>
          <w:b/>
          <w:sz w:val="22"/>
          <w:szCs w:val="22"/>
        </w:rPr>
        <w:t>ANEXO I</w:t>
      </w:r>
      <w:r w:rsidRPr="00CF2D14">
        <w:rPr>
          <w:b/>
          <w:sz w:val="22"/>
          <w:szCs w:val="22"/>
          <w:lang w:val="pt-BR"/>
        </w:rPr>
        <w:t>II</w:t>
      </w:r>
    </w:p>
    <w:p w:rsidR="00C82F79" w:rsidRPr="00CF2D14" w:rsidRDefault="00C82F79" w:rsidP="00C82F79">
      <w:pPr>
        <w:keepNext/>
        <w:spacing w:after="240"/>
        <w:jc w:val="center"/>
        <w:rPr>
          <w:b/>
          <w:bCs/>
          <w:sz w:val="22"/>
          <w:szCs w:val="22"/>
        </w:rPr>
      </w:pPr>
      <w:bookmarkStart w:id="0" w:name="_GoBack"/>
      <w:bookmarkEnd w:id="0"/>
      <w:r w:rsidRPr="00CF2D14">
        <w:rPr>
          <w:b/>
          <w:bCs/>
          <w:sz w:val="22"/>
          <w:szCs w:val="22"/>
        </w:rPr>
        <w:t xml:space="preserve"> ATA DE REGISTRO DE PREÇO</w:t>
      </w:r>
    </w:p>
    <w:p w:rsidR="00C82F79" w:rsidRDefault="00C82F79" w:rsidP="006C2560">
      <w:pPr>
        <w:pStyle w:val="Corpodetexto3"/>
        <w:spacing w:before="240" w:after="240"/>
        <w:jc w:val="both"/>
        <w:rPr>
          <w:color w:val="000000"/>
          <w:sz w:val="22"/>
          <w:szCs w:val="22"/>
        </w:rPr>
      </w:pPr>
      <w:r w:rsidRPr="00CF2D14">
        <w:rPr>
          <w:color w:val="000000"/>
          <w:sz w:val="22"/>
          <w:szCs w:val="22"/>
        </w:rPr>
        <w:t xml:space="preserve">Aos </w:t>
      </w:r>
      <w:r>
        <w:rPr>
          <w:color w:val="000000"/>
          <w:sz w:val="22"/>
          <w:szCs w:val="22"/>
        </w:rPr>
        <w:t>27</w:t>
      </w:r>
      <w:r w:rsidRPr="00CF2D14">
        <w:rPr>
          <w:color w:val="000000"/>
          <w:sz w:val="22"/>
          <w:szCs w:val="22"/>
        </w:rPr>
        <w:t xml:space="preserve"> dias do mês de </w:t>
      </w:r>
      <w:r>
        <w:rPr>
          <w:color w:val="000000"/>
          <w:sz w:val="22"/>
          <w:szCs w:val="22"/>
        </w:rPr>
        <w:t>Agosto</w:t>
      </w:r>
      <w:r w:rsidRPr="00CF2D14">
        <w:rPr>
          <w:color w:val="000000"/>
          <w:sz w:val="22"/>
          <w:szCs w:val="22"/>
        </w:rPr>
        <w:t xml:space="preserve"> do ano de</w:t>
      </w:r>
      <w:r>
        <w:rPr>
          <w:color w:val="000000"/>
          <w:sz w:val="22"/>
          <w:szCs w:val="22"/>
        </w:rPr>
        <w:t xml:space="preserve"> 2021</w:t>
      </w:r>
      <w:r w:rsidRPr="00CF2D14">
        <w:rPr>
          <w:color w:val="000000"/>
          <w:sz w:val="22"/>
          <w:szCs w:val="22"/>
        </w:rPr>
        <w:t xml:space="preserve">, na Comissão de Licitações e Compras, registram-se os preços da Empresa </w:t>
      </w:r>
      <w:r w:rsidRPr="00C82F79">
        <w:rPr>
          <w:b/>
          <w:color w:val="000000"/>
          <w:sz w:val="22"/>
          <w:szCs w:val="22"/>
        </w:rPr>
        <w:t>DE ROBERTI COMÉRCIO E SERVIÇOS EIRELI</w:t>
      </w:r>
      <w:r w:rsidRPr="00CF2D14">
        <w:rPr>
          <w:color w:val="000000"/>
          <w:sz w:val="22"/>
          <w:szCs w:val="22"/>
        </w:rPr>
        <w:t xml:space="preserve">, com sede na </w:t>
      </w:r>
      <w:r>
        <w:rPr>
          <w:color w:val="000000"/>
          <w:sz w:val="22"/>
          <w:szCs w:val="22"/>
        </w:rPr>
        <w:t>Avenida Presidente Vargas, Nº 110, sala 207, bairro centro em Cordeiro RJ</w:t>
      </w:r>
      <w:r w:rsidRPr="00CF2D14">
        <w:rPr>
          <w:color w:val="000000"/>
          <w:sz w:val="22"/>
          <w:szCs w:val="22"/>
        </w:rPr>
        <w:t xml:space="preserve">, inscrita no CNPJ sob o nº </w:t>
      </w:r>
      <w:r>
        <w:rPr>
          <w:color w:val="000000"/>
          <w:sz w:val="22"/>
          <w:szCs w:val="22"/>
        </w:rPr>
        <w:t>01.246.325/0001-11</w:t>
      </w:r>
      <w:r w:rsidRPr="00CF2D14">
        <w:rPr>
          <w:color w:val="000000"/>
          <w:sz w:val="22"/>
          <w:szCs w:val="22"/>
        </w:rPr>
        <w:t xml:space="preserve">, neste </w:t>
      </w:r>
      <w:proofErr w:type="gramStart"/>
      <w:r w:rsidRPr="00CF2D14">
        <w:rPr>
          <w:color w:val="000000"/>
          <w:sz w:val="22"/>
          <w:szCs w:val="22"/>
        </w:rPr>
        <w:t>ato representada</w:t>
      </w:r>
      <w:proofErr w:type="gramEnd"/>
      <w:r w:rsidRPr="00CF2D14">
        <w:rPr>
          <w:color w:val="000000"/>
          <w:sz w:val="22"/>
          <w:szCs w:val="22"/>
        </w:rPr>
        <w:t xml:space="preserve"> pelo seu </w:t>
      </w:r>
      <w:r w:rsidR="00B954AE">
        <w:rPr>
          <w:color w:val="000000"/>
          <w:sz w:val="22"/>
          <w:szCs w:val="22"/>
        </w:rPr>
        <w:t>Edmar Carvalho Coelho de Mello</w:t>
      </w:r>
      <w:r w:rsidRPr="00CF2D14">
        <w:rPr>
          <w:color w:val="000000"/>
          <w:sz w:val="22"/>
          <w:szCs w:val="22"/>
        </w:rPr>
        <w:t xml:space="preserve">, portador da carteira de Identidade nº </w:t>
      </w:r>
      <w:r w:rsidR="00B954AE">
        <w:rPr>
          <w:color w:val="000000"/>
          <w:sz w:val="22"/>
          <w:szCs w:val="22"/>
        </w:rPr>
        <w:t>08.846.296-2</w:t>
      </w:r>
      <w:r w:rsidRPr="00CF2D14">
        <w:rPr>
          <w:color w:val="000000"/>
          <w:sz w:val="22"/>
          <w:szCs w:val="22"/>
        </w:rPr>
        <w:t xml:space="preserve">, órgão expedidor </w:t>
      </w:r>
      <w:r w:rsidR="00B954AE">
        <w:rPr>
          <w:color w:val="000000"/>
          <w:sz w:val="22"/>
          <w:szCs w:val="22"/>
        </w:rPr>
        <w:t>DETRAN/RJ</w:t>
      </w:r>
      <w:r w:rsidRPr="00CF2D14">
        <w:rPr>
          <w:color w:val="000000"/>
          <w:sz w:val="22"/>
          <w:szCs w:val="22"/>
        </w:rPr>
        <w:t>, CPF nº</w:t>
      </w:r>
      <w:r w:rsidR="006C2560">
        <w:rPr>
          <w:color w:val="000000"/>
          <w:sz w:val="22"/>
          <w:szCs w:val="22"/>
        </w:rPr>
        <w:t xml:space="preserve"> </w:t>
      </w:r>
      <w:r w:rsidR="00B954AE">
        <w:rPr>
          <w:color w:val="000000"/>
          <w:sz w:val="22"/>
          <w:szCs w:val="22"/>
        </w:rPr>
        <w:t>018.443.077-19</w:t>
      </w:r>
      <w:r w:rsidRPr="00CF2D14">
        <w:rPr>
          <w:color w:val="000000"/>
          <w:sz w:val="22"/>
          <w:szCs w:val="22"/>
        </w:rPr>
        <w:t>. Constitui objeto desta Licitação o Registro de</w:t>
      </w:r>
      <w:r w:rsidRPr="00CF2D14">
        <w:rPr>
          <w:sz w:val="22"/>
          <w:szCs w:val="22"/>
        </w:rPr>
        <w:t xml:space="preserve"> </w:t>
      </w:r>
      <w:r w:rsidRPr="00CF2D14">
        <w:rPr>
          <w:color w:val="000000"/>
          <w:sz w:val="22"/>
          <w:szCs w:val="22"/>
        </w:rPr>
        <w:t xml:space="preserve">eventual e futura </w:t>
      </w:r>
      <w:r w:rsidRPr="00CF2D14">
        <w:rPr>
          <w:sz w:val="22"/>
          <w:szCs w:val="22"/>
        </w:rPr>
        <w:t>aquisição de Kit de Testes Rápidos COVID-19 Antígenos AG, a fim de dar</w:t>
      </w:r>
      <w:r w:rsidRPr="00CF2D14">
        <w:rPr>
          <w:spacing w:val="1"/>
          <w:sz w:val="22"/>
          <w:szCs w:val="22"/>
        </w:rPr>
        <w:t xml:space="preserve"> </w:t>
      </w:r>
      <w:r w:rsidRPr="00CF2D14">
        <w:rPr>
          <w:sz w:val="22"/>
          <w:szCs w:val="22"/>
        </w:rPr>
        <w:t>continuidade</w:t>
      </w:r>
      <w:r w:rsidRPr="00CF2D14">
        <w:rPr>
          <w:spacing w:val="-1"/>
          <w:sz w:val="22"/>
          <w:szCs w:val="22"/>
        </w:rPr>
        <w:t xml:space="preserve"> </w:t>
      </w:r>
      <w:r w:rsidRPr="00CF2D14">
        <w:rPr>
          <w:sz w:val="22"/>
          <w:szCs w:val="22"/>
        </w:rPr>
        <w:t>aos</w:t>
      </w:r>
      <w:r w:rsidRPr="00CF2D14">
        <w:rPr>
          <w:spacing w:val="-2"/>
          <w:sz w:val="22"/>
          <w:szCs w:val="22"/>
        </w:rPr>
        <w:t xml:space="preserve"> </w:t>
      </w:r>
      <w:r w:rsidRPr="00CF2D14">
        <w:rPr>
          <w:sz w:val="22"/>
          <w:szCs w:val="22"/>
        </w:rPr>
        <w:t>serviços</w:t>
      </w:r>
      <w:r w:rsidRPr="00CF2D14">
        <w:rPr>
          <w:spacing w:val="-2"/>
          <w:sz w:val="22"/>
          <w:szCs w:val="22"/>
        </w:rPr>
        <w:t xml:space="preserve"> </w:t>
      </w:r>
      <w:r w:rsidRPr="00CF2D14">
        <w:rPr>
          <w:sz w:val="22"/>
          <w:szCs w:val="22"/>
        </w:rPr>
        <w:t>prestados</w:t>
      </w:r>
      <w:r w:rsidRPr="00CF2D14">
        <w:rPr>
          <w:spacing w:val="-7"/>
          <w:sz w:val="22"/>
          <w:szCs w:val="22"/>
        </w:rPr>
        <w:t xml:space="preserve"> </w:t>
      </w:r>
      <w:r w:rsidRPr="00CF2D14">
        <w:rPr>
          <w:sz w:val="22"/>
          <w:szCs w:val="22"/>
        </w:rPr>
        <w:t>na</w:t>
      </w:r>
      <w:r w:rsidRPr="00CF2D14">
        <w:rPr>
          <w:spacing w:val="-1"/>
          <w:sz w:val="22"/>
          <w:szCs w:val="22"/>
        </w:rPr>
        <w:t xml:space="preserve"> </w:t>
      </w:r>
      <w:r w:rsidRPr="00CF2D14">
        <w:rPr>
          <w:sz w:val="22"/>
          <w:szCs w:val="22"/>
        </w:rPr>
        <w:t>prevenção e</w:t>
      </w:r>
      <w:r w:rsidRPr="00CF2D14">
        <w:rPr>
          <w:spacing w:val="-1"/>
          <w:sz w:val="22"/>
          <w:szCs w:val="22"/>
        </w:rPr>
        <w:t xml:space="preserve"> </w:t>
      </w:r>
      <w:r w:rsidRPr="00CF2D14">
        <w:rPr>
          <w:sz w:val="22"/>
          <w:szCs w:val="22"/>
        </w:rPr>
        <w:t>combate</w:t>
      </w:r>
      <w:r w:rsidRPr="00CF2D14">
        <w:rPr>
          <w:spacing w:val="-1"/>
          <w:sz w:val="22"/>
          <w:szCs w:val="22"/>
        </w:rPr>
        <w:t xml:space="preserve"> </w:t>
      </w:r>
      <w:r w:rsidRPr="00CF2D14">
        <w:rPr>
          <w:sz w:val="22"/>
          <w:szCs w:val="22"/>
        </w:rPr>
        <w:t>à</w:t>
      </w:r>
      <w:r w:rsidRPr="00CF2D14">
        <w:rPr>
          <w:spacing w:val="-1"/>
          <w:sz w:val="22"/>
          <w:szCs w:val="22"/>
        </w:rPr>
        <w:t xml:space="preserve"> </w:t>
      </w:r>
      <w:r w:rsidRPr="00CF2D14">
        <w:rPr>
          <w:sz w:val="22"/>
          <w:szCs w:val="22"/>
        </w:rPr>
        <w:t>COVID</w:t>
      </w:r>
      <w:r w:rsidRPr="00CF2D14">
        <w:rPr>
          <w:spacing w:val="-1"/>
          <w:sz w:val="22"/>
          <w:szCs w:val="22"/>
        </w:rPr>
        <w:t xml:space="preserve"> </w:t>
      </w:r>
      <w:r w:rsidRPr="00CF2D14">
        <w:rPr>
          <w:sz w:val="22"/>
          <w:szCs w:val="22"/>
        </w:rPr>
        <w:t>19</w:t>
      </w:r>
      <w:r w:rsidRPr="00CF2D14">
        <w:rPr>
          <w:spacing w:val="-5"/>
          <w:sz w:val="22"/>
          <w:szCs w:val="22"/>
        </w:rPr>
        <w:t xml:space="preserve"> </w:t>
      </w:r>
      <w:r w:rsidRPr="00CF2D14">
        <w:rPr>
          <w:sz w:val="22"/>
          <w:szCs w:val="22"/>
        </w:rPr>
        <w:t>no</w:t>
      </w:r>
      <w:r w:rsidRPr="00CF2D14">
        <w:rPr>
          <w:spacing w:val="4"/>
          <w:sz w:val="22"/>
          <w:szCs w:val="22"/>
        </w:rPr>
        <w:t xml:space="preserve"> </w:t>
      </w:r>
      <w:r w:rsidRPr="00CF2D14">
        <w:rPr>
          <w:sz w:val="22"/>
          <w:szCs w:val="22"/>
        </w:rPr>
        <w:t>Município</w:t>
      </w:r>
      <w:r w:rsidRPr="00CF2D14">
        <w:rPr>
          <w:color w:val="000000"/>
          <w:sz w:val="22"/>
          <w:szCs w:val="22"/>
        </w:rPr>
        <w:t xml:space="preserve"> Processo nº 4013/21. </w:t>
      </w:r>
      <w:proofErr w:type="gramStart"/>
      <w:r w:rsidRPr="00CF2D14">
        <w:rPr>
          <w:color w:val="000000"/>
          <w:sz w:val="22"/>
          <w:szCs w:val="22"/>
        </w:rPr>
        <w:t>Integram</w:t>
      </w:r>
      <w:proofErr w:type="gramEnd"/>
      <w:r w:rsidRPr="00CF2D14">
        <w:rPr>
          <w:color w:val="000000"/>
          <w:sz w:val="22"/>
          <w:szCs w:val="22"/>
        </w:rPr>
        <w:t xml:space="preserve"> esta Ata de Registro de Preços o Termo de Proposta Comercial- Anexo II, independente de transcrição.</w:t>
      </w:r>
    </w:p>
    <w:tbl>
      <w:tblPr>
        <w:tblpPr w:leftFromText="141" w:rightFromText="141" w:vertAnchor="text" w:horzAnchor="margin" w:tblpXSpec="center" w:tblpY="125"/>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2605"/>
        <w:gridCol w:w="1412"/>
        <w:gridCol w:w="1323"/>
        <w:gridCol w:w="1714"/>
        <w:gridCol w:w="1276"/>
        <w:gridCol w:w="1276"/>
      </w:tblGrid>
      <w:tr w:rsidR="00C82F79" w:rsidRPr="00CF34A3" w:rsidTr="006C2560">
        <w:trPr>
          <w:trHeight w:val="891"/>
        </w:trPr>
        <w:tc>
          <w:tcPr>
            <w:tcW w:w="919" w:type="dxa"/>
            <w:shd w:val="clear" w:color="auto" w:fill="B8CCE4"/>
          </w:tcPr>
          <w:p w:rsidR="00C82F79" w:rsidRPr="00CC54AE" w:rsidRDefault="00C82F79" w:rsidP="00601792">
            <w:pPr>
              <w:keepNext/>
              <w:spacing w:after="240"/>
              <w:jc w:val="center"/>
              <w:rPr>
                <w:b/>
                <w:color w:val="000000"/>
                <w:sz w:val="20"/>
              </w:rPr>
            </w:pPr>
            <w:r w:rsidRPr="00CC54AE">
              <w:rPr>
                <w:b/>
                <w:color w:val="000000"/>
                <w:sz w:val="20"/>
              </w:rPr>
              <w:t>ITEM</w:t>
            </w:r>
          </w:p>
        </w:tc>
        <w:tc>
          <w:tcPr>
            <w:tcW w:w="2605" w:type="dxa"/>
            <w:shd w:val="clear" w:color="auto" w:fill="B8CCE4"/>
          </w:tcPr>
          <w:p w:rsidR="00C82F79" w:rsidRPr="00CC54AE" w:rsidRDefault="00C82F79" w:rsidP="00601792">
            <w:pPr>
              <w:keepNext/>
              <w:spacing w:after="240"/>
              <w:jc w:val="center"/>
              <w:rPr>
                <w:b/>
                <w:color w:val="000000"/>
                <w:sz w:val="20"/>
              </w:rPr>
            </w:pPr>
            <w:r w:rsidRPr="00CC54AE">
              <w:rPr>
                <w:b/>
                <w:color w:val="000000"/>
                <w:sz w:val="20"/>
              </w:rPr>
              <w:t>DESCRIÇÃO/</w:t>
            </w:r>
            <w:r>
              <w:rPr>
                <w:b/>
                <w:color w:val="000000"/>
                <w:sz w:val="20"/>
              </w:rPr>
              <w:br/>
            </w:r>
            <w:r w:rsidRPr="00CC54AE">
              <w:rPr>
                <w:b/>
                <w:color w:val="000000"/>
                <w:sz w:val="20"/>
              </w:rPr>
              <w:t>ESPECIFICAÇÃO</w:t>
            </w:r>
          </w:p>
        </w:tc>
        <w:tc>
          <w:tcPr>
            <w:tcW w:w="1412" w:type="dxa"/>
            <w:shd w:val="clear" w:color="auto" w:fill="B8CCE4"/>
          </w:tcPr>
          <w:p w:rsidR="00C82F79" w:rsidRPr="00CC54AE" w:rsidRDefault="00C82F79" w:rsidP="00601792">
            <w:pPr>
              <w:keepNext/>
              <w:spacing w:after="240"/>
              <w:jc w:val="center"/>
              <w:rPr>
                <w:b/>
                <w:color w:val="000000"/>
                <w:sz w:val="20"/>
              </w:rPr>
            </w:pPr>
            <w:r w:rsidRPr="00CC54AE">
              <w:rPr>
                <w:b/>
                <w:spacing w:val="-1"/>
                <w:sz w:val="20"/>
              </w:rPr>
              <w:t>UNIDADE</w:t>
            </w:r>
            <w:r w:rsidRPr="00CC54AE">
              <w:rPr>
                <w:b/>
                <w:spacing w:val="-57"/>
                <w:sz w:val="20"/>
              </w:rPr>
              <w:t xml:space="preserve"> </w:t>
            </w:r>
            <w:r w:rsidRPr="00CC54AE">
              <w:rPr>
                <w:b/>
                <w:sz w:val="20"/>
              </w:rPr>
              <w:t>DE</w:t>
            </w:r>
            <w:r>
              <w:rPr>
                <w:b/>
                <w:sz w:val="20"/>
              </w:rPr>
              <w:br/>
            </w:r>
            <w:r w:rsidRPr="00CC54AE">
              <w:rPr>
                <w:b/>
                <w:spacing w:val="1"/>
                <w:sz w:val="20"/>
              </w:rPr>
              <w:t xml:space="preserve"> </w:t>
            </w:r>
            <w:r w:rsidRPr="00CC54AE">
              <w:rPr>
                <w:b/>
                <w:sz w:val="20"/>
              </w:rPr>
              <w:t>MEDIDA</w:t>
            </w:r>
          </w:p>
        </w:tc>
        <w:tc>
          <w:tcPr>
            <w:tcW w:w="1323" w:type="dxa"/>
            <w:shd w:val="clear" w:color="auto" w:fill="B8CCE4"/>
          </w:tcPr>
          <w:p w:rsidR="00C82F79" w:rsidRPr="00CC54AE" w:rsidRDefault="00C82F79" w:rsidP="00601792">
            <w:pPr>
              <w:keepNext/>
              <w:spacing w:after="240"/>
              <w:jc w:val="center"/>
              <w:rPr>
                <w:b/>
                <w:sz w:val="20"/>
              </w:rPr>
            </w:pPr>
            <w:r w:rsidRPr="00CC54AE">
              <w:rPr>
                <w:b/>
                <w:sz w:val="20"/>
              </w:rPr>
              <w:t>QUANTIDA</w:t>
            </w:r>
            <w:r w:rsidRPr="00CC54AE">
              <w:rPr>
                <w:b/>
                <w:spacing w:val="-57"/>
                <w:sz w:val="20"/>
              </w:rPr>
              <w:t xml:space="preserve"> </w:t>
            </w:r>
            <w:r w:rsidRPr="00CC54AE">
              <w:rPr>
                <w:b/>
                <w:sz w:val="20"/>
              </w:rPr>
              <w:t>DE</w:t>
            </w:r>
            <w:r w:rsidRPr="00CC54AE">
              <w:rPr>
                <w:b/>
                <w:spacing w:val="1"/>
                <w:sz w:val="20"/>
              </w:rPr>
              <w:t xml:space="preserve"> </w:t>
            </w:r>
            <w:r w:rsidRPr="00CC54AE">
              <w:rPr>
                <w:b/>
                <w:sz w:val="20"/>
              </w:rPr>
              <w:t>MÁXIMA</w:t>
            </w:r>
          </w:p>
        </w:tc>
        <w:tc>
          <w:tcPr>
            <w:tcW w:w="1714" w:type="dxa"/>
            <w:shd w:val="clear" w:color="auto" w:fill="B8CCE4"/>
          </w:tcPr>
          <w:p w:rsidR="00C82F79" w:rsidRPr="00CC54AE" w:rsidRDefault="00C82F79" w:rsidP="00601792">
            <w:pPr>
              <w:keepNext/>
              <w:spacing w:after="240"/>
              <w:jc w:val="center"/>
              <w:rPr>
                <w:b/>
                <w:sz w:val="20"/>
              </w:rPr>
            </w:pPr>
            <w:r>
              <w:rPr>
                <w:b/>
                <w:sz w:val="20"/>
              </w:rPr>
              <w:t>MARCA</w:t>
            </w:r>
          </w:p>
        </w:tc>
        <w:tc>
          <w:tcPr>
            <w:tcW w:w="1276" w:type="dxa"/>
            <w:shd w:val="clear" w:color="auto" w:fill="B8CCE4"/>
          </w:tcPr>
          <w:p w:rsidR="00C82F79" w:rsidRPr="00CC54AE" w:rsidRDefault="00C82F79" w:rsidP="00601792">
            <w:pPr>
              <w:keepNext/>
              <w:spacing w:after="240"/>
              <w:jc w:val="center"/>
              <w:rPr>
                <w:b/>
                <w:sz w:val="20"/>
              </w:rPr>
            </w:pPr>
            <w:r>
              <w:rPr>
                <w:b/>
                <w:sz w:val="20"/>
              </w:rPr>
              <w:t>VALOR</w:t>
            </w:r>
            <w:r>
              <w:rPr>
                <w:b/>
                <w:sz w:val="20"/>
              </w:rPr>
              <w:br/>
              <w:t>UNITÁRIO</w:t>
            </w:r>
          </w:p>
        </w:tc>
        <w:tc>
          <w:tcPr>
            <w:tcW w:w="1276" w:type="dxa"/>
            <w:shd w:val="clear" w:color="auto" w:fill="B8CCE4"/>
          </w:tcPr>
          <w:p w:rsidR="00C82F79" w:rsidRPr="00CC54AE" w:rsidRDefault="00C82F79" w:rsidP="00601792">
            <w:pPr>
              <w:keepNext/>
              <w:spacing w:after="240"/>
              <w:jc w:val="center"/>
              <w:rPr>
                <w:b/>
                <w:sz w:val="20"/>
              </w:rPr>
            </w:pPr>
            <w:r>
              <w:rPr>
                <w:b/>
                <w:sz w:val="20"/>
              </w:rPr>
              <w:t>VALOR TOTAL</w:t>
            </w:r>
          </w:p>
        </w:tc>
      </w:tr>
      <w:tr w:rsidR="00C82F79" w:rsidRPr="00CF34A3" w:rsidTr="006C2560">
        <w:trPr>
          <w:trHeight w:val="3788"/>
        </w:trPr>
        <w:tc>
          <w:tcPr>
            <w:tcW w:w="919" w:type="dxa"/>
            <w:shd w:val="clear" w:color="auto" w:fill="auto"/>
          </w:tcPr>
          <w:p w:rsidR="00C82F79" w:rsidRPr="00CC54AE" w:rsidRDefault="00C82F79" w:rsidP="00601792">
            <w:pPr>
              <w:keepNext/>
              <w:spacing w:after="240"/>
              <w:rPr>
                <w:color w:val="000000"/>
                <w:sz w:val="20"/>
              </w:rPr>
            </w:pPr>
            <w:r w:rsidRPr="00CC54AE">
              <w:rPr>
                <w:color w:val="000000"/>
                <w:sz w:val="20"/>
              </w:rPr>
              <w:t>01</w:t>
            </w:r>
          </w:p>
        </w:tc>
        <w:tc>
          <w:tcPr>
            <w:tcW w:w="2605" w:type="dxa"/>
            <w:shd w:val="clear" w:color="auto" w:fill="auto"/>
          </w:tcPr>
          <w:p w:rsidR="00C82F79" w:rsidRPr="00CC54AE" w:rsidRDefault="00C82F79" w:rsidP="00601792">
            <w:pPr>
              <w:pStyle w:val="TableParagraph"/>
              <w:tabs>
                <w:tab w:val="left" w:pos="1632"/>
              </w:tabs>
              <w:spacing w:line="280" w:lineRule="auto"/>
              <w:ind w:right="99"/>
              <w:jc w:val="both"/>
              <w:rPr>
                <w:sz w:val="20"/>
                <w:szCs w:val="20"/>
              </w:rPr>
            </w:pPr>
            <w:r w:rsidRPr="00CC54AE">
              <w:rPr>
                <w:sz w:val="20"/>
                <w:szCs w:val="20"/>
              </w:rPr>
              <w:t>KIT</w:t>
            </w:r>
            <w:r w:rsidRPr="00CC54AE">
              <w:rPr>
                <w:spacing w:val="20"/>
                <w:sz w:val="20"/>
                <w:szCs w:val="20"/>
              </w:rPr>
              <w:t xml:space="preserve"> </w:t>
            </w:r>
            <w:r w:rsidRPr="00CC54AE">
              <w:rPr>
                <w:sz w:val="20"/>
                <w:szCs w:val="20"/>
              </w:rPr>
              <w:t>DE</w:t>
            </w:r>
            <w:r w:rsidRPr="00CC54AE">
              <w:rPr>
                <w:spacing w:val="20"/>
                <w:sz w:val="20"/>
                <w:szCs w:val="20"/>
              </w:rPr>
              <w:t xml:space="preserve"> </w:t>
            </w:r>
            <w:r w:rsidRPr="00CC54AE">
              <w:rPr>
                <w:sz w:val="20"/>
                <w:szCs w:val="20"/>
              </w:rPr>
              <w:t>TESTE</w:t>
            </w:r>
            <w:r w:rsidRPr="00CC54AE">
              <w:rPr>
                <w:spacing w:val="20"/>
                <w:sz w:val="20"/>
                <w:szCs w:val="20"/>
              </w:rPr>
              <w:t xml:space="preserve"> </w:t>
            </w:r>
            <w:r w:rsidRPr="00CC54AE">
              <w:rPr>
                <w:sz w:val="20"/>
                <w:szCs w:val="20"/>
              </w:rPr>
              <w:t>RÁPIDO</w:t>
            </w:r>
            <w:r w:rsidRPr="00CC54AE">
              <w:rPr>
                <w:spacing w:val="-57"/>
                <w:sz w:val="20"/>
                <w:szCs w:val="20"/>
              </w:rPr>
              <w:t xml:space="preserve"> </w:t>
            </w:r>
            <w:r w:rsidRPr="00CC54AE">
              <w:rPr>
                <w:sz w:val="20"/>
                <w:szCs w:val="20"/>
              </w:rPr>
              <w:t>COVID-19</w:t>
            </w:r>
            <w:r w:rsidRPr="00CC54AE">
              <w:rPr>
                <w:spacing w:val="-1"/>
                <w:sz w:val="20"/>
                <w:szCs w:val="20"/>
              </w:rPr>
              <w:t>ANTÍGENO</w:t>
            </w:r>
          </w:p>
          <w:p w:rsidR="00C82F79" w:rsidRPr="00CC54AE" w:rsidRDefault="00C82F79" w:rsidP="00601792">
            <w:pPr>
              <w:pStyle w:val="TableParagraph"/>
              <w:tabs>
                <w:tab w:val="left" w:pos="677"/>
                <w:tab w:val="left" w:pos="984"/>
                <w:tab w:val="left" w:pos="1704"/>
                <w:tab w:val="left" w:pos="2231"/>
              </w:tabs>
              <w:spacing w:line="276" w:lineRule="auto"/>
              <w:ind w:right="104"/>
              <w:jc w:val="both"/>
              <w:rPr>
                <w:sz w:val="20"/>
                <w:szCs w:val="20"/>
              </w:rPr>
            </w:pPr>
            <w:r>
              <w:rPr>
                <w:sz w:val="20"/>
                <w:szCs w:val="20"/>
              </w:rPr>
              <w:t xml:space="preserve">AG - Cada </w:t>
            </w:r>
            <w:r w:rsidRPr="00CC54AE">
              <w:rPr>
                <w:sz w:val="20"/>
                <w:szCs w:val="20"/>
              </w:rPr>
              <w:t>Kit</w:t>
            </w:r>
            <w:r>
              <w:rPr>
                <w:sz w:val="20"/>
                <w:szCs w:val="20"/>
              </w:rPr>
              <w:t xml:space="preserve"> </w:t>
            </w:r>
            <w:r w:rsidRPr="00CC54AE">
              <w:rPr>
                <w:spacing w:val="-2"/>
                <w:sz w:val="20"/>
                <w:szCs w:val="20"/>
              </w:rPr>
              <w:t>deverá</w:t>
            </w:r>
            <w:r w:rsidRPr="00CC54AE">
              <w:rPr>
                <w:spacing w:val="-57"/>
                <w:sz w:val="20"/>
                <w:szCs w:val="20"/>
              </w:rPr>
              <w:t xml:space="preserve"> </w:t>
            </w:r>
            <w:r w:rsidRPr="00CC54AE">
              <w:rPr>
                <w:sz w:val="20"/>
                <w:szCs w:val="20"/>
              </w:rPr>
              <w:t>possuir:</w:t>
            </w:r>
            <w:r>
              <w:rPr>
                <w:sz w:val="20"/>
                <w:szCs w:val="20"/>
              </w:rPr>
              <w:t xml:space="preserve"> </w:t>
            </w:r>
            <w:r w:rsidRPr="00CC54AE">
              <w:rPr>
                <w:sz w:val="20"/>
                <w:szCs w:val="20"/>
              </w:rPr>
              <w:t>Um Disposto Teste;</w:t>
            </w:r>
            <w:r w:rsidRPr="00CC54AE">
              <w:rPr>
                <w:spacing w:val="-57"/>
                <w:sz w:val="20"/>
                <w:szCs w:val="20"/>
              </w:rPr>
              <w:t xml:space="preserve"> </w:t>
            </w:r>
            <w:r w:rsidRPr="00CC54AE">
              <w:rPr>
                <w:sz w:val="20"/>
                <w:szCs w:val="20"/>
              </w:rPr>
              <w:t>Swab</w:t>
            </w:r>
            <w:r w:rsidRPr="00CC54AE">
              <w:rPr>
                <w:spacing w:val="12"/>
                <w:sz w:val="20"/>
                <w:szCs w:val="20"/>
              </w:rPr>
              <w:t xml:space="preserve"> </w:t>
            </w:r>
            <w:r w:rsidRPr="00CC54AE">
              <w:rPr>
                <w:sz w:val="20"/>
                <w:szCs w:val="20"/>
              </w:rPr>
              <w:t>estéril;</w:t>
            </w:r>
            <w:r w:rsidRPr="00CC54AE">
              <w:rPr>
                <w:spacing w:val="1"/>
                <w:sz w:val="20"/>
                <w:szCs w:val="20"/>
              </w:rPr>
              <w:t xml:space="preserve"> </w:t>
            </w:r>
            <w:r w:rsidRPr="00CC54AE">
              <w:rPr>
                <w:sz w:val="20"/>
                <w:szCs w:val="20"/>
              </w:rPr>
              <w:t>Tampa Filtro;</w:t>
            </w:r>
          </w:p>
          <w:p w:rsidR="00C82F79" w:rsidRPr="00CC54AE" w:rsidRDefault="00C82F79" w:rsidP="00601792">
            <w:pPr>
              <w:pStyle w:val="TableParagraph"/>
              <w:tabs>
                <w:tab w:val="left" w:pos="935"/>
                <w:tab w:val="left" w:pos="1477"/>
                <w:tab w:val="left" w:pos="2647"/>
              </w:tabs>
              <w:spacing w:before="3" w:line="276" w:lineRule="auto"/>
              <w:ind w:right="96"/>
              <w:jc w:val="both"/>
              <w:rPr>
                <w:sz w:val="20"/>
                <w:szCs w:val="20"/>
              </w:rPr>
            </w:pPr>
            <w:r>
              <w:rPr>
                <w:sz w:val="20"/>
                <w:szCs w:val="20"/>
              </w:rPr>
              <w:t xml:space="preserve">Tubo de </w:t>
            </w:r>
            <w:r w:rsidRPr="00CC54AE">
              <w:rPr>
                <w:sz w:val="20"/>
                <w:szCs w:val="20"/>
              </w:rPr>
              <w:t>Extração</w:t>
            </w:r>
            <w:r w:rsidRPr="00CC54AE">
              <w:rPr>
                <w:sz w:val="20"/>
                <w:szCs w:val="20"/>
              </w:rPr>
              <w:tab/>
            </w:r>
            <w:r w:rsidRPr="00CC54AE">
              <w:rPr>
                <w:spacing w:val="-3"/>
                <w:sz w:val="20"/>
                <w:szCs w:val="20"/>
              </w:rPr>
              <w:t>da</w:t>
            </w:r>
            <w:r w:rsidRPr="00CC54AE">
              <w:rPr>
                <w:spacing w:val="-57"/>
                <w:sz w:val="20"/>
                <w:szCs w:val="20"/>
              </w:rPr>
              <w:t xml:space="preserve"> </w:t>
            </w:r>
            <w:r w:rsidRPr="00CC54AE">
              <w:rPr>
                <w:sz w:val="20"/>
                <w:szCs w:val="20"/>
              </w:rPr>
              <w:t>Amostra;</w:t>
            </w:r>
            <w:r>
              <w:rPr>
                <w:sz w:val="20"/>
                <w:szCs w:val="20"/>
              </w:rPr>
              <w:t xml:space="preserve"> </w:t>
            </w:r>
            <w:r w:rsidRPr="00CC54AE">
              <w:rPr>
                <w:sz w:val="20"/>
                <w:szCs w:val="20"/>
              </w:rPr>
              <w:t>Solução</w:t>
            </w:r>
            <w:r>
              <w:rPr>
                <w:spacing w:val="2"/>
                <w:sz w:val="20"/>
                <w:szCs w:val="20"/>
              </w:rPr>
              <w:t xml:space="preserve"> </w:t>
            </w:r>
            <w:r w:rsidRPr="00CC54AE">
              <w:rPr>
                <w:sz w:val="20"/>
                <w:szCs w:val="20"/>
              </w:rPr>
              <w:t>de</w:t>
            </w:r>
            <w:r w:rsidRPr="00CC54AE">
              <w:rPr>
                <w:spacing w:val="-2"/>
                <w:sz w:val="20"/>
                <w:szCs w:val="20"/>
              </w:rPr>
              <w:t xml:space="preserve"> </w:t>
            </w:r>
            <w:r w:rsidRPr="00CC54AE">
              <w:rPr>
                <w:sz w:val="20"/>
                <w:szCs w:val="20"/>
              </w:rPr>
              <w:t>Extração</w:t>
            </w:r>
            <w:r w:rsidRPr="00CC54AE">
              <w:rPr>
                <w:spacing w:val="-1"/>
                <w:sz w:val="20"/>
                <w:szCs w:val="20"/>
              </w:rPr>
              <w:t xml:space="preserve"> </w:t>
            </w:r>
            <w:r w:rsidRPr="00CC54AE">
              <w:rPr>
                <w:sz w:val="20"/>
                <w:szCs w:val="20"/>
              </w:rPr>
              <w:t>e</w:t>
            </w:r>
            <w:r>
              <w:rPr>
                <w:sz w:val="20"/>
                <w:szCs w:val="20"/>
              </w:rPr>
              <w:t xml:space="preserve"> </w:t>
            </w:r>
            <w:r w:rsidRPr="00CC54AE">
              <w:rPr>
                <w:sz w:val="20"/>
                <w:szCs w:val="20"/>
              </w:rPr>
              <w:t>Instruções de uso, incluindo</w:t>
            </w:r>
            <w:r w:rsidRPr="00CC54AE">
              <w:rPr>
                <w:spacing w:val="1"/>
                <w:sz w:val="20"/>
                <w:szCs w:val="20"/>
              </w:rPr>
              <w:t xml:space="preserve"> </w:t>
            </w:r>
            <w:r w:rsidRPr="00CC54AE">
              <w:rPr>
                <w:sz w:val="20"/>
                <w:szCs w:val="20"/>
              </w:rPr>
              <w:t>todos</w:t>
            </w:r>
            <w:r w:rsidRPr="00CC54AE">
              <w:rPr>
                <w:spacing w:val="1"/>
                <w:sz w:val="20"/>
                <w:szCs w:val="20"/>
              </w:rPr>
              <w:t xml:space="preserve"> </w:t>
            </w:r>
            <w:r w:rsidRPr="00CC54AE">
              <w:rPr>
                <w:sz w:val="20"/>
                <w:szCs w:val="20"/>
              </w:rPr>
              <w:t>os</w:t>
            </w:r>
            <w:r w:rsidRPr="00CC54AE">
              <w:rPr>
                <w:spacing w:val="61"/>
                <w:sz w:val="20"/>
                <w:szCs w:val="20"/>
              </w:rPr>
              <w:t xml:space="preserve"> </w:t>
            </w:r>
            <w:r w:rsidRPr="00CC54AE">
              <w:rPr>
                <w:sz w:val="20"/>
                <w:szCs w:val="20"/>
              </w:rPr>
              <w:t>insumos</w:t>
            </w:r>
            <w:r w:rsidRPr="00CC54AE">
              <w:rPr>
                <w:spacing w:val="-57"/>
                <w:sz w:val="20"/>
                <w:szCs w:val="20"/>
              </w:rPr>
              <w:t xml:space="preserve"> </w:t>
            </w:r>
            <w:r w:rsidRPr="00CC54AE">
              <w:rPr>
                <w:sz w:val="20"/>
                <w:szCs w:val="20"/>
              </w:rPr>
              <w:t>necessários para</w:t>
            </w:r>
            <w:r>
              <w:rPr>
                <w:sz w:val="20"/>
                <w:szCs w:val="20"/>
              </w:rPr>
              <w:t xml:space="preserve"> </w:t>
            </w:r>
            <w:r w:rsidRPr="00CC54AE">
              <w:rPr>
                <w:sz w:val="20"/>
                <w:szCs w:val="20"/>
              </w:rPr>
              <w:t>a realização</w:t>
            </w:r>
            <w:r w:rsidRPr="00CC54AE">
              <w:rPr>
                <w:spacing w:val="-57"/>
                <w:sz w:val="20"/>
                <w:szCs w:val="20"/>
              </w:rPr>
              <w:t xml:space="preserve"> </w:t>
            </w:r>
            <w:r w:rsidRPr="00CC54AE">
              <w:rPr>
                <w:sz w:val="20"/>
                <w:szCs w:val="20"/>
              </w:rPr>
              <w:t>do</w:t>
            </w:r>
            <w:r w:rsidRPr="00CC54AE">
              <w:rPr>
                <w:spacing w:val="-3"/>
                <w:sz w:val="20"/>
                <w:szCs w:val="20"/>
              </w:rPr>
              <w:t xml:space="preserve"> </w:t>
            </w:r>
            <w:r w:rsidRPr="00CC54AE">
              <w:rPr>
                <w:sz w:val="20"/>
                <w:szCs w:val="20"/>
              </w:rPr>
              <w:t>teste.</w:t>
            </w:r>
          </w:p>
          <w:p w:rsidR="00C82F79" w:rsidRPr="00CC54AE" w:rsidRDefault="00C82F79" w:rsidP="00601792">
            <w:pPr>
              <w:keepNext/>
              <w:spacing w:after="240"/>
              <w:jc w:val="both"/>
              <w:rPr>
                <w:color w:val="000000"/>
                <w:sz w:val="20"/>
              </w:rPr>
            </w:pPr>
            <w:r w:rsidRPr="00CC54AE">
              <w:rPr>
                <w:sz w:val="20"/>
              </w:rPr>
              <w:t>Validade</w:t>
            </w:r>
            <w:r w:rsidRPr="00CC54AE">
              <w:rPr>
                <w:spacing w:val="1"/>
                <w:sz w:val="20"/>
              </w:rPr>
              <w:t xml:space="preserve"> </w:t>
            </w:r>
            <w:r w:rsidRPr="00CC54AE">
              <w:rPr>
                <w:sz w:val="20"/>
              </w:rPr>
              <w:t>mínima</w:t>
            </w:r>
            <w:r w:rsidRPr="00CC54AE">
              <w:rPr>
                <w:spacing w:val="1"/>
                <w:sz w:val="20"/>
              </w:rPr>
              <w:t xml:space="preserve"> </w:t>
            </w:r>
            <w:r w:rsidRPr="00CC54AE">
              <w:rPr>
                <w:sz w:val="20"/>
              </w:rPr>
              <w:t>de</w:t>
            </w:r>
            <w:r w:rsidRPr="00CC54AE">
              <w:rPr>
                <w:spacing w:val="1"/>
                <w:sz w:val="20"/>
              </w:rPr>
              <w:t xml:space="preserve"> </w:t>
            </w:r>
            <w:r w:rsidRPr="00CC54AE">
              <w:rPr>
                <w:sz w:val="20"/>
              </w:rPr>
              <w:t>12</w:t>
            </w:r>
            <w:r w:rsidRPr="00CC54AE">
              <w:rPr>
                <w:spacing w:val="1"/>
                <w:sz w:val="20"/>
              </w:rPr>
              <w:t xml:space="preserve"> </w:t>
            </w:r>
            <w:r w:rsidRPr="00CC54AE">
              <w:rPr>
                <w:sz w:val="20"/>
              </w:rPr>
              <w:t>meses de</w:t>
            </w:r>
            <w:r w:rsidRPr="00CC54AE">
              <w:rPr>
                <w:spacing w:val="4"/>
                <w:sz w:val="20"/>
              </w:rPr>
              <w:t xml:space="preserve"> </w:t>
            </w:r>
            <w:r w:rsidRPr="00CC54AE">
              <w:rPr>
                <w:sz w:val="20"/>
              </w:rPr>
              <w:t>fabricação</w:t>
            </w:r>
            <w:r>
              <w:rPr>
                <w:sz w:val="20"/>
              </w:rPr>
              <w:t>.</w:t>
            </w:r>
          </w:p>
        </w:tc>
        <w:tc>
          <w:tcPr>
            <w:tcW w:w="1412" w:type="dxa"/>
            <w:shd w:val="clear" w:color="auto" w:fill="auto"/>
          </w:tcPr>
          <w:p w:rsidR="00C82F79" w:rsidRPr="00CC54AE" w:rsidRDefault="00C82F79" w:rsidP="00601792">
            <w:pPr>
              <w:keepNext/>
              <w:spacing w:after="240"/>
              <w:jc w:val="both"/>
              <w:rPr>
                <w:color w:val="000000"/>
                <w:sz w:val="20"/>
              </w:rPr>
            </w:pPr>
          </w:p>
          <w:p w:rsidR="00C82F79" w:rsidRPr="00CC54AE" w:rsidRDefault="00C82F79" w:rsidP="00601792">
            <w:pPr>
              <w:keepNext/>
              <w:spacing w:after="240"/>
              <w:jc w:val="both"/>
              <w:rPr>
                <w:color w:val="000000"/>
                <w:sz w:val="20"/>
              </w:rPr>
            </w:pPr>
          </w:p>
          <w:p w:rsidR="00C82F79" w:rsidRPr="00CC54AE" w:rsidRDefault="00C82F79" w:rsidP="00601792">
            <w:pPr>
              <w:keepNext/>
              <w:spacing w:after="240"/>
              <w:jc w:val="both"/>
              <w:rPr>
                <w:color w:val="000000"/>
                <w:sz w:val="20"/>
              </w:rPr>
            </w:pPr>
            <w:r w:rsidRPr="00CC54AE">
              <w:rPr>
                <w:color w:val="000000"/>
                <w:sz w:val="20"/>
              </w:rPr>
              <w:t>UNIDADE</w:t>
            </w:r>
          </w:p>
        </w:tc>
        <w:tc>
          <w:tcPr>
            <w:tcW w:w="1323" w:type="dxa"/>
            <w:shd w:val="clear" w:color="auto" w:fill="auto"/>
          </w:tcPr>
          <w:p w:rsidR="00C82F79" w:rsidRPr="00CC54AE" w:rsidRDefault="00C82F79" w:rsidP="00601792">
            <w:pPr>
              <w:keepNext/>
              <w:spacing w:after="240"/>
              <w:jc w:val="both"/>
              <w:rPr>
                <w:color w:val="000000"/>
                <w:sz w:val="20"/>
              </w:rPr>
            </w:pPr>
          </w:p>
          <w:p w:rsidR="00C82F79" w:rsidRPr="00CC54AE" w:rsidRDefault="00C82F79" w:rsidP="00601792">
            <w:pPr>
              <w:keepNext/>
              <w:spacing w:after="240"/>
              <w:jc w:val="both"/>
              <w:rPr>
                <w:color w:val="000000"/>
                <w:sz w:val="20"/>
              </w:rPr>
            </w:pPr>
          </w:p>
          <w:p w:rsidR="00C82F79" w:rsidRPr="00CC54AE" w:rsidRDefault="00C82F79" w:rsidP="00601792">
            <w:pPr>
              <w:keepNext/>
              <w:spacing w:after="240"/>
              <w:jc w:val="both"/>
              <w:rPr>
                <w:color w:val="000000"/>
                <w:sz w:val="20"/>
              </w:rPr>
            </w:pPr>
            <w:r w:rsidRPr="00CC54AE">
              <w:rPr>
                <w:color w:val="000000"/>
                <w:sz w:val="20"/>
              </w:rPr>
              <w:t xml:space="preserve">   4.000</w:t>
            </w:r>
          </w:p>
        </w:tc>
        <w:tc>
          <w:tcPr>
            <w:tcW w:w="1714" w:type="dxa"/>
          </w:tcPr>
          <w:p w:rsidR="00C82F79" w:rsidRDefault="00B954AE" w:rsidP="00601792">
            <w:pPr>
              <w:keepNext/>
              <w:spacing w:after="240"/>
              <w:jc w:val="both"/>
              <w:rPr>
                <w:color w:val="000000"/>
                <w:sz w:val="20"/>
              </w:rPr>
            </w:pPr>
            <w:proofErr w:type="gramStart"/>
            <w:r w:rsidRPr="00B954AE">
              <w:rPr>
                <w:b/>
                <w:color w:val="000000"/>
                <w:sz w:val="20"/>
              </w:rPr>
              <w:t>MARCA:</w:t>
            </w:r>
            <w:proofErr w:type="gramEnd"/>
            <w:r w:rsidRPr="00B954AE">
              <w:rPr>
                <w:b/>
                <w:color w:val="000000"/>
                <w:sz w:val="20"/>
              </w:rPr>
              <w:t>WONDFO PRODUTO:</w:t>
            </w:r>
            <w:r>
              <w:rPr>
                <w:color w:val="000000"/>
                <w:sz w:val="20"/>
              </w:rPr>
              <w:t xml:space="preserve">WONDFO SARS-COV-2 ANTIGENTEST </w:t>
            </w:r>
          </w:p>
          <w:p w:rsidR="00B954AE" w:rsidRDefault="00B954AE" w:rsidP="00601792">
            <w:pPr>
              <w:keepNext/>
              <w:spacing w:after="240"/>
              <w:jc w:val="both"/>
              <w:rPr>
                <w:color w:val="000000"/>
                <w:sz w:val="20"/>
              </w:rPr>
            </w:pPr>
            <w:proofErr w:type="gramStart"/>
            <w:r w:rsidRPr="00B954AE">
              <w:rPr>
                <w:b/>
                <w:color w:val="000000"/>
                <w:sz w:val="20"/>
              </w:rPr>
              <w:t>FABRICANTE</w:t>
            </w:r>
            <w:r>
              <w:rPr>
                <w:color w:val="000000"/>
                <w:sz w:val="20"/>
              </w:rPr>
              <w:t>:</w:t>
            </w:r>
            <w:proofErr w:type="gramEnd"/>
            <w:r>
              <w:rPr>
                <w:color w:val="000000"/>
                <w:sz w:val="20"/>
              </w:rPr>
              <w:t>GUANGZHOU WONDFO BIOTECH CO.LTD</w:t>
            </w:r>
          </w:p>
          <w:p w:rsidR="00B954AE" w:rsidRPr="00CC54AE" w:rsidRDefault="00B954AE" w:rsidP="00601792">
            <w:pPr>
              <w:keepNext/>
              <w:spacing w:after="240"/>
              <w:jc w:val="both"/>
              <w:rPr>
                <w:color w:val="000000"/>
                <w:sz w:val="20"/>
              </w:rPr>
            </w:pPr>
            <w:r w:rsidRPr="00B954AE">
              <w:rPr>
                <w:b/>
                <w:color w:val="000000"/>
                <w:sz w:val="20"/>
              </w:rPr>
              <w:t>REGISTRO ANVISA:</w:t>
            </w:r>
            <w:r>
              <w:rPr>
                <w:color w:val="000000"/>
                <w:sz w:val="20"/>
              </w:rPr>
              <w:t xml:space="preserve"> 80258020119</w:t>
            </w:r>
          </w:p>
        </w:tc>
        <w:tc>
          <w:tcPr>
            <w:tcW w:w="1276" w:type="dxa"/>
          </w:tcPr>
          <w:p w:rsidR="00C82F79" w:rsidRDefault="00C82F79" w:rsidP="00601792">
            <w:pPr>
              <w:keepNext/>
              <w:spacing w:after="240"/>
              <w:jc w:val="both"/>
              <w:rPr>
                <w:color w:val="000000"/>
                <w:sz w:val="20"/>
              </w:rPr>
            </w:pPr>
          </w:p>
          <w:p w:rsidR="00B954AE" w:rsidRPr="00CC54AE" w:rsidRDefault="00B954AE" w:rsidP="00601792">
            <w:pPr>
              <w:keepNext/>
              <w:spacing w:after="240"/>
              <w:jc w:val="both"/>
              <w:rPr>
                <w:color w:val="000000"/>
                <w:sz w:val="20"/>
              </w:rPr>
            </w:pPr>
            <w:r>
              <w:rPr>
                <w:color w:val="000000"/>
                <w:sz w:val="20"/>
              </w:rPr>
              <w:t>R$12,00</w:t>
            </w:r>
          </w:p>
        </w:tc>
        <w:tc>
          <w:tcPr>
            <w:tcW w:w="1276" w:type="dxa"/>
          </w:tcPr>
          <w:p w:rsidR="00C82F79" w:rsidRDefault="00C82F79" w:rsidP="00601792">
            <w:pPr>
              <w:keepNext/>
              <w:spacing w:after="240"/>
              <w:jc w:val="both"/>
              <w:rPr>
                <w:color w:val="000000"/>
                <w:sz w:val="20"/>
              </w:rPr>
            </w:pPr>
          </w:p>
          <w:p w:rsidR="00B954AE" w:rsidRPr="00CC54AE" w:rsidRDefault="00B954AE" w:rsidP="00601792">
            <w:pPr>
              <w:keepNext/>
              <w:spacing w:after="240"/>
              <w:jc w:val="both"/>
              <w:rPr>
                <w:color w:val="000000"/>
                <w:sz w:val="20"/>
              </w:rPr>
            </w:pPr>
            <w:r>
              <w:rPr>
                <w:color w:val="000000"/>
                <w:sz w:val="20"/>
              </w:rPr>
              <w:t>R$48.000,00</w:t>
            </w:r>
          </w:p>
        </w:tc>
      </w:tr>
    </w:tbl>
    <w:p w:rsidR="00C82F79" w:rsidRPr="00CF2D14" w:rsidRDefault="00C82F79" w:rsidP="00C82F79">
      <w:pPr>
        <w:pStyle w:val="Cabealho"/>
        <w:tabs>
          <w:tab w:val="clear" w:pos="4419"/>
          <w:tab w:val="clear" w:pos="8838"/>
        </w:tabs>
        <w:spacing w:after="240"/>
        <w:jc w:val="both"/>
        <w:rPr>
          <w:b/>
          <w:color w:val="000000"/>
          <w:sz w:val="24"/>
          <w:szCs w:val="24"/>
          <w:lang w:val="pt-BR"/>
        </w:rPr>
      </w:pPr>
    </w:p>
    <w:p w:rsidR="00C82F79" w:rsidRPr="00256D34" w:rsidRDefault="00C82F79" w:rsidP="00256D34">
      <w:pPr>
        <w:pStyle w:val="Cabealho"/>
        <w:tabs>
          <w:tab w:val="clear" w:pos="4419"/>
          <w:tab w:val="clear" w:pos="8838"/>
        </w:tabs>
        <w:spacing w:after="240"/>
        <w:jc w:val="both"/>
        <w:rPr>
          <w:b/>
          <w:color w:val="000000"/>
          <w:sz w:val="22"/>
          <w:szCs w:val="22"/>
        </w:rPr>
      </w:pPr>
      <w:r w:rsidRPr="00256D34">
        <w:rPr>
          <w:b/>
          <w:color w:val="000000"/>
          <w:sz w:val="22"/>
          <w:szCs w:val="22"/>
        </w:rPr>
        <w:t xml:space="preserve">1 – </w:t>
      </w:r>
      <w:r w:rsidRPr="00256D34">
        <w:rPr>
          <w:b/>
          <w:sz w:val="22"/>
          <w:szCs w:val="22"/>
        </w:rPr>
        <w:t>DURAÇÃO DA ATA DE REGISTRO DE PREÇOS E DOS CONTRATOS DERIVADOS</w:t>
      </w:r>
      <w:r w:rsidRPr="00256D34">
        <w:rPr>
          <w:b/>
          <w:color w:val="000000"/>
          <w:sz w:val="22"/>
          <w:szCs w:val="22"/>
        </w:rPr>
        <w:t>, PRAZO, FORMA E LOCAL DE EXECUÇÃO DO OBJETO, DETALHAMENTO DO OBJETO</w:t>
      </w:r>
    </w:p>
    <w:p w:rsidR="00C82F79" w:rsidRPr="00256D34" w:rsidRDefault="00C82F79" w:rsidP="00256D34">
      <w:pPr>
        <w:widowControl w:val="0"/>
        <w:tabs>
          <w:tab w:val="left" w:pos="1730"/>
        </w:tabs>
        <w:autoSpaceDE w:val="0"/>
        <w:autoSpaceDN w:val="0"/>
        <w:spacing w:before="195" w:line="360" w:lineRule="auto"/>
        <w:ind w:right="554"/>
        <w:jc w:val="both"/>
        <w:rPr>
          <w:sz w:val="22"/>
          <w:szCs w:val="22"/>
        </w:rPr>
      </w:pPr>
      <w:r w:rsidRPr="00256D34">
        <w:rPr>
          <w:sz w:val="22"/>
          <w:szCs w:val="22"/>
        </w:rPr>
        <w:t>1.1– A ata de registro de preços terá duração de 12 meses, com eficácia na forma do art. 61,</w:t>
      </w:r>
      <w:r w:rsidRPr="00256D34">
        <w:rPr>
          <w:spacing w:val="1"/>
          <w:sz w:val="22"/>
          <w:szCs w:val="22"/>
        </w:rPr>
        <w:t xml:space="preserve"> </w:t>
      </w:r>
      <w:r w:rsidRPr="00256D34">
        <w:rPr>
          <w:sz w:val="22"/>
          <w:szCs w:val="22"/>
        </w:rPr>
        <w:t>parágrafo único da Lei Federal nº 8.666/93, sendo vedada sua prorrogação. A iniciar a partir</w:t>
      </w:r>
      <w:r w:rsidRPr="00256D34">
        <w:rPr>
          <w:spacing w:val="1"/>
          <w:sz w:val="22"/>
          <w:szCs w:val="22"/>
        </w:rPr>
        <w:t xml:space="preserve"> </w:t>
      </w:r>
      <w:r w:rsidRPr="00256D34">
        <w:rPr>
          <w:sz w:val="22"/>
          <w:szCs w:val="22"/>
        </w:rPr>
        <w:t>da assinatura</w:t>
      </w:r>
      <w:r w:rsidRPr="00256D34">
        <w:rPr>
          <w:spacing w:val="1"/>
          <w:sz w:val="22"/>
          <w:szCs w:val="22"/>
        </w:rPr>
        <w:t xml:space="preserve"> </w:t>
      </w:r>
      <w:r w:rsidRPr="00256D34">
        <w:rPr>
          <w:sz w:val="22"/>
          <w:szCs w:val="22"/>
        </w:rPr>
        <w:t>da</w:t>
      </w:r>
      <w:r w:rsidRPr="00256D34">
        <w:rPr>
          <w:spacing w:val="1"/>
          <w:sz w:val="22"/>
          <w:szCs w:val="22"/>
        </w:rPr>
        <w:t xml:space="preserve"> </w:t>
      </w:r>
      <w:r w:rsidRPr="00256D34">
        <w:rPr>
          <w:sz w:val="22"/>
          <w:szCs w:val="22"/>
        </w:rPr>
        <w:t>ata</w:t>
      </w:r>
      <w:r w:rsidRPr="00256D34">
        <w:rPr>
          <w:spacing w:val="1"/>
          <w:sz w:val="22"/>
          <w:szCs w:val="22"/>
        </w:rPr>
        <w:t xml:space="preserve"> </w:t>
      </w:r>
      <w:r w:rsidRPr="00256D34">
        <w:rPr>
          <w:sz w:val="22"/>
          <w:szCs w:val="22"/>
        </w:rPr>
        <w:t>de</w:t>
      </w:r>
      <w:r w:rsidRPr="00256D34">
        <w:rPr>
          <w:spacing w:val="-4"/>
          <w:sz w:val="22"/>
          <w:szCs w:val="22"/>
        </w:rPr>
        <w:t xml:space="preserve"> </w:t>
      </w:r>
      <w:r w:rsidRPr="00256D34">
        <w:rPr>
          <w:sz w:val="22"/>
          <w:szCs w:val="22"/>
        </w:rPr>
        <w:t>registro</w:t>
      </w:r>
      <w:r w:rsidRPr="00256D34">
        <w:rPr>
          <w:spacing w:val="2"/>
          <w:sz w:val="22"/>
          <w:szCs w:val="22"/>
        </w:rPr>
        <w:t xml:space="preserve"> </w:t>
      </w:r>
      <w:r w:rsidRPr="00256D34">
        <w:rPr>
          <w:sz w:val="22"/>
          <w:szCs w:val="22"/>
        </w:rPr>
        <w:t>de preços.</w:t>
      </w:r>
    </w:p>
    <w:p w:rsidR="00C82F79" w:rsidRPr="00256D34" w:rsidRDefault="00C82F79" w:rsidP="00C82F79">
      <w:pPr>
        <w:pStyle w:val="PargrafodaLista"/>
        <w:widowControl w:val="0"/>
        <w:tabs>
          <w:tab w:val="left" w:pos="1730"/>
        </w:tabs>
        <w:autoSpaceDE w:val="0"/>
        <w:autoSpaceDN w:val="0"/>
        <w:spacing w:before="198" w:line="360" w:lineRule="auto"/>
        <w:ind w:left="0" w:right="554"/>
        <w:contextualSpacing w:val="0"/>
        <w:jc w:val="both"/>
        <w:rPr>
          <w:sz w:val="22"/>
          <w:szCs w:val="22"/>
        </w:rPr>
      </w:pPr>
      <w:r w:rsidRPr="00256D34">
        <w:rPr>
          <w:sz w:val="22"/>
          <w:szCs w:val="22"/>
        </w:rPr>
        <w:t>1.2– As obrigações disciplinadas na ata de registro de preços e no instrumento convocatório</w:t>
      </w:r>
      <w:r w:rsidRPr="00256D34">
        <w:rPr>
          <w:spacing w:val="1"/>
          <w:sz w:val="22"/>
          <w:szCs w:val="22"/>
        </w:rPr>
        <w:t xml:space="preserve"> </w:t>
      </w:r>
      <w:r w:rsidRPr="00256D34">
        <w:rPr>
          <w:sz w:val="22"/>
          <w:szCs w:val="22"/>
        </w:rPr>
        <w:t>poderão ser alteradas por comum acordo das partes, após justificativa da Administração, nas</w:t>
      </w:r>
      <w:r w:rsidRPr="00256D34">
        <w:rPr>
          <w:spacing w:val="1"/>
          <w:sz w:val="22"/>
          <w:szCs w:val="22"/>
        </w:rPr>
        <w:t xml:space="preserve"> </w:t>
      </w:r>
      <w:r w:rsidRPr="00256D34">
        <w:rPr>
          <w:sz w:val="22"/>
          <w:szCs w:val="22"/>
        </w:rPr>
        <w:t>seguintes</w:t>
      </w:r>
      <w:r w:rsidRPr="00256D34">
        <w:rPr>
          <w:spacing w:val="3"/>
          <w:sz w:val="22"/>
          <w:szCs w:val="22"/>
        </w:rPr>
        <w:t xml:space="preserve"> </w:t>
      </w:r>
      <w:r w:rsidRPr="00256D34">
        <w:rPr>
          <w:sz w:val="22"/>
          <w:szCs w:val="22"/>
        </w:rPr>
        <w:t>hipóteses:</w:t>
      </w:r>
    </w:p>
    <w:p w:rsidR="00C82F79" w:rsidRPr="00256D34" w:rsidRDefault="00C82F79" w:rsidP="00C82F79">
      <w:pPr>
        <w:pStyle w:val="PargrafodaLista"/>
        <w:widowControl w:val="0"/>
        <w:tabs>
          <w:tab w:val="left" w:pos="2609"/>
        </w:tabs>
        <w:autoSpaceDE w:val="0"/>
        <w:autoSpaceDN w:val="0"/>
        <w:spacing w:before="204"/>
        <w:ind w:left="284" w:hanging="284"/>
        <w:contextualSpacing w:val="0"/>
        <w:jc w:val="both"/>
        <w:rPr>
          <w:sz w:val="22"/>
          <w:szCs w:val="22"/>
        </w:rPr>
      </w:pPr>
      <w:r w:rsidRPr="00256D34">
        <w:rPr>
          <w:sz w:val="22"/>
          <w:szCs w:val="22"/>
        </w:rPr>
        <w:t>1.3–</w:t>
      </w:r>
      <w:r w:rsidRPr="00256D34">
        <w:rPr>
          <w:spacing w:val="-4"/>
          <w:sz w:val="22"/>
          <w:szCs w:val="22"/>
        </w:rPr>
        <w:t xml:space="preserve"> </w:t>
      </w:r>
      <w:r w:rsidRPr="00256D34">
        <w:rPr>
          <w:sz w:val="22"/>
          <w:szCs w:val="22"/>
        </w:rPr>
        <w:t>Quando</w:t>
      </w:r>
      <w:r w:rsidRPr="00256D34">
        <w:rPr>
          <w:spacing w:val="1"/>
          <w:sz w:val="22"/>
          <w:szCs w:val="22"/>
        </w:rPr>
        <w:t xml:space="preserve"> </w:t>
      </w:r>
      <w:r w:rsidRPr="00256D34">
        <w:rPr>
          <w:sz w:val="22"/>
          <w:szCs w:val="22"/>
        </w:rPr>
        <w:t>conveniente</w:t>
      </w:r>
      <w:r w:rsidRPr="00256D34">
        <w:rPr>
          <w:spacing w:val="-4"/>
          <w:sz w:val="22"/>
          <w:szCs w:val="22"/>
        </w:rPr>
        <w:t xml:space="preserve"> </w:t>
      </w:r>
      <w:proofErr w:type="gramStart"/>
      <w:r w:rsidRPr="00256D34">
        <w:rPr>
          <w:sz w:val="22"/>
          <w:szCs w:val="22"/>
        </w:rPr>
        <w:t>a</w:t>
      </w:r>
      <w:proofErr w:type="gramEnd"/>
      <w:r w:rsidRPr="00256D34">
        <w:rPr>
          <w:spacing w:val="-4"/>
          <w:sz w:val="22"/>
          <w:szCs w:val="22"/>
        </w:rPr>
        <w:t xml:space="preserve"> </w:t>
      </w:r>
      <w:r w:rsidRPr="00256D34">
        <w:rPr>
          <w:sz w:val="22"/>
          <w:szCs w:val="22"/>
        </w:rPr>
        <w:t>substituição</w:t>
      </w:r>
      <w:r w:rsidRPr="00256D34">
        <w:rPr>
          <w:spacing w:val="1"/>
          <w:sz w:val="22"/>
          <w:szCs w:val="22"/>
        </w:rPr>
        <w:t xml:space="preserve"> </w:t>
      </w:r>
      <w:r w:rsidRPr="00256D34">
        <w:rPr>
          <w:sz w:val="22"/>
          <w:szCs w:val="22"/>
        </w:rPr>
        <w:t>de</w:t>
      </w:r>
      <w:r w:rsidRPr="00256D34">
        <w:rPr>
          <w:spacing w:val="-4"/>
          <w:sz w:val="22"/>
          <w:szCs w:val="22"/>
        </w:rPr>
        <w:t xml:space="preserve"> </w:t>
      </w:r>
      <w:r w:rsidRPr="00256D34">
        <w:rPr>
          <w:sz w:val="22"/>
          <w:szCs w:val="22"/>
        </w:rPr>
        <w:t>garantia</w:t>
      </w:r>
      <w:r w:rsidRPr="00256D34">
        <w:rPr>
          <w:spacing w:val="-4"/>
          <w:sz w:val="22"/>
          <w:szCs w:val="22"/>
        </w:rPr>
        <w:t xml:space="preserve"> </w:t>
      </w:r>
      <w:r w:rsidRPr="00256D34">
        <w:rPr>
          <w:sz w:val="22"/>
          <w:szCs w:val="22"/>
        </w:rPr>
        <w:t>de</w:t>
      </w:r>
      <w:r w:rsidRPr="00256D34">
        <w:rPr>
          <w:spacing w:val="-4"/>
          <w:sz w:val="22"/>
          <w:szCs w:val="22"/>
        </w:rPr>
        <w:t xml:space="preserve"> </w:t>
      </w:r>
      <w:r w:rsidRPr="00256D34">
        <w:rPr>
          <w:sz w:val="22"/>
          <w:szCs w:val="22"/>
        </w:rPr>
        <w:t>execução;</w:t>
      </w:r>
    </w:p>
    <w:p w:rsidR="00C82F79" w:rsidRDefault="00C82F79" w:rsidP="00C82F79">
      <w:pPr>
        <w:pStyle w:val="Corpodetexto"/>
        <w:spacing w:before="4"/>
        <w:jc w:val="left"/>
        <w:rPr>
          <w:sz w:val="29"/>
        </w:rPr>
      </w:pPr>
    </w:p>
    <w:p w:rsidR="00C82F79" w:rsidRPr="00256D34" w:rsidRDefault="00C82F79" w:rsidP="00256D34">
      <w:pPr>
        <w:widowControl w:val="0"/>
        <w:tabs>
          <w:tab w:val="left" w:pos="2633"/>
        </w:tabs>
        <w:autoSpaceDE w:val="0"/>
        <w:autoSpaceDN w:val="0"/>
        <w:spacing w:before="1" w:line="360" w:lineRule="auto"/>
        <w:ind w:right="560"/>
        <w:jc w:val="both"/>
        <w:rPr>
          <w:sz w:val="22"/>
          <w:szCs w:val="22"/>
        </w:rPr>
      </w:pPr>
      <w:r w:rsidRPr="00256D34">
        <w:rPr>
          <w:sz w:val="22"/>
          <w:szCs w:val="22"/>
        </w:rPr>
        <w:t xml:space="preserve"> 1.3.1– Quando necessária </w:t>
      </w:r>
      <w:proofErr w:type="gramStart"/>
      <w:r w:rsidRPr="00256D34">
        <w:rPr>
          <w:sz w:val="22"/>
          <w:szCs w:val="22"/>
        </w:rPr>
        <w:t>a</w:t>
      </w:r>
      <w:proofErr w:type="gramEnd"/>
      <w:r w:rsidRPr="00256D34">
        <w:rPr>
          <w:sz w:val="22"/>
          <w:szCs w:val="22"/>
        </w:rPr>
        <w:t xml:space="preserve"> modificação da forma de fornecimento ou da dinâmica</w:t>
      </w:r>
      <w:r w:rsidRPr="00256D34">
        <w:rPr>
          <w:spacing w:val="1"/>
          <w:sz w:val="22"/>
          <w:szCs w:val="22"/>
        </w:rPr>
        <w:t xml:space="preserve"> </w:t>
      </w:r>
      <w:r w:rsidRPr="00256D34">
        <w:rPr>
          <w:sz w:val="22"/>
          <w:szCs w:val="22"/>
        </w:rPr>
        <w:t>de</w:t>
      </w:r>
      <w:r w:rsidRPr="00256D34">
        <w:rPr>
          <w:spacing w:val="-2"/>
          <w:sz w:val="22"/>
          <w:szCs w:val="22"/>
        </w:rPr>
        <w:t xml:space="preserve"> </w:t>
      </w:r>
      <w:r w:rsidRPr="00256D34">
        <w:rPr>
          <w:sz w:val="22"/>
          <w:szCs w:val="22"/>
        </w:rPr>
        <w:t>execução,</w:t>
      </w:r>
      <w:r w:rsidRPr="00256D34">
        <w:rPr>
          <w:spacing w:val="1"/>
          <w:sz w:val="22"/>
          <w:szCs w:val="22"/>
        </w:rPr>
        <w:t xml:space="preserve"> </w:t>
      </w:r>
      <w:r w:rsidRPr="00256D34">
        <w:rPr>
          <w:sz w:val="22"/>
          <w:szCs w:val="22"/>
        </w:rPr>
        <w:t>em</w:t>
      </w:r>
      <w:r w:rsidRPr="00256D34">
        <w:rPr>
          <w:spacing w:val="-10"/>
          <w:sz w:val="22"/>
          <w:szCs w:val="22"/>
        </w:rPr>
        <w:t xml:space="preserve"> </w:t>
      </w:r>
      <w:r w:rsidRPr="00256D34">
        <w:rPr>
          <w:sz w:val="22"/>
          <w:szCs w:val="22"/>
        </w:rPr>
        <w:t>razão</w:t>
      </w:r>
      <w:r w:rsidRPr="00256D34">
        <w:rPr>
          <w:spacing w:val="3"/>
          <w:sz w:val="22"/>
          <w:szCs w:val="22"/>
        </w:rPr>
        <w:t xml:space="preserve"> </w:t>
      </w:r>
      <w:r w:rsidRPr="00256D34">
        <w:rPr>
          <w:sz w:val="22"/>
          <w:szCs w:val="22"/>
        </w:rPr>
        <w:t>da</w:t>
      </w:r>
      <w:r w:rsidRPr="00256D34">
        <w:rPr>
          <w:spacing w:val="-2"/>
          <w:sz w:val="22"/>
          <w:szCs w:val="22"/>
        </w:rPr>
        <w:t xml:space="preserve"> </w:t>
      </w:r>
      <w:r w:rsidRPr="00256D34">
        <w:rPr>
          <w:sz w:val="22"/>
          <w:szCs w:val="22"/>
        </w:rPr>
        <w:t>verificação técnica</w:t>
      </w:r>
      <w:r w:rsidRPr="00256D34">
        <w:rPr>
          <w:spacing w:val="-2"/>
          <w:sz w:val="22"/>
          <w:szCs w:val="22"/>
        </w:rPr>
        <w:t xml:space="preserve"> </w:t>
      </w:r>
      <w:r w:rsidRPr="00256D34">
        <w:rPr>
          <w:sz w:val="22"/>
          <w:szCs w:val="22"/>
        </w:rPr>
        <w:t>de</w:t>
      </w:r>
      <w:r w:rsidRPr="00256D34">
        <w:rPr>
          <w:spacing w:val="3"/>
          <w:sz w:val="22"/>
          <w:szCs w:val="22"/>
        </w:rPr>
        <w:t xml:space="preserve"> </w:t>
      </w:r>
      <w:r w:rsidRPr="00256D34">
        <w:rPr>
          <w:sz w:val="22"/>
          <w:szCs w:val="22"/>
        </w:rPr>
        <w:t>inaplicabilidade</w:t>
      </w:r>
      <w:r w:rsidRPr="00256D34">
        <w:rPr>
          <w:spacing w:val="-2"/>
          <w:sz w:val="22"/>
          <w:szCs w:val="22"/>
        </w:rPr>
        <w:t xml:space="preserve"> </w:t>
      </w:r>
      <w:r w:rsidRPr="00256D34">
        <w:rPr>
          <w:sz w:val="22"/>
          <w:szCs w:val="22"/>
        </w:rPr>
        <w:t>dos</w:t>
      </w:r>
      <w:r w:rsidRPr="00256D34">
        <w:rPr>
          <w:spacing w:val="-3"/>
          <w:sz w:val="22"/>
          <w:szCs w:val="22"/>
        </w:rPr>
        <w:t xml:space="preserve"> </w:t>
      </w:r>
      <w:r w:rsidRPr="00256D34">
        <w:rPr>
          <w:sz w:val="22"/>
          <w:szCs w:val="22"/>
        </w:rPr>
        <w:t>termos</w:t>
      </w:r>
      <w:r w:rsidRPr="00256D34">
        <w:rPr>
          <w:spacing w:val="-7"/>
          <w:sz w:val="22"/>
          <w:szCs w:val="22"/>
        </w:rPr>
        <w:t xml:space="preserve"> </w:t>
      </w:r>
      <w:r w:rsidRPr="00256D34">
        <w:rPr>
          <w:sz w:val="22"/>
          <w:szCs w:val="22"/>
        </w:rPr>
        <w:t>originais;</w:t>
      </w:r>
    </w:p>
    <w:p w:rsidR="00C82F79" w:rsidRDefault="00C82F79" w:rsidP="00C82F79">
      <w:pPr>
        <w:spacing w:line="360" w:lineRule="auto"/>
        <w:jc w:val="both"/>
        <w:rPr>
          <w:sz w:val="24"/>
        </w:rPr>
        <w:sectPr w:rsidR="00C82F79" w:rsidSect="00256D34">
          <w:headerReference w:type="default" r:id="rId9"/>
          <w:pgSz w:w="11910" w:h="16840"/>
          <w:pgMar w:top="1760" w:right="580" w:bottom="420" w:left="1560" w:header="561" w:footer="229" w:gutter="0"/>
          <w:cols w:space="720"/>
        </w:sectPr>
      </w:pPr>
    </w:p>
    <w:p w:rsidR="00C82F79" w:rsidRDefault="00C82F79" w:rsidP="00C82F79">
      <w:pPr>
        <w:pStyle w:val="Corpodetexto"/>
        <w:spacing w:before="1"/>
        <w:jc w:val="left"/>
        <w:rPr>
          <w:sz w:val="19"/>
        </w:rPr>
      </w:pPr>
    </w:p>
    <w:p w:rsidR="00C82F79" w:rsidRPr="00256D34" w:rsidRDefault="00256D34" w:rsidP="00256D34">
      <w:pPr>
        <w:widowControl w:val="0"/>
        <w:tabs>
          <w:tab w:val="left" w:pos="2628"/>
        </w:tabs>
        <w:autoSpaceDE w:val="0"/>
        <w:autoSpaceDN w:val="0"/>
        <w:spacing w:before="90" w:line="360" w:lineRule="auto"/>
        <w:ind w:right="555"/>
        <w:jc w:val="both"/>
        <w:rPr>
          <w:sz w:val="22"/>
          <w:szCs w:val="22"/>
        </w:rPr>
      </w:pPr>
      <w:r>
        <w:lastRenderedPageBreak/>
        <w:t xml:space="preserve">      </w:t>
      </w:r>
      <w:r w:rsidR="00C82F79" w:rsidRPr="00256D34">
        <w:rPr>
          <w:sz w:val="22"/>
          <w:szCs w:val="22"/>
        </w:rPr>
        <w:t xml:space="preserve">1.3.2– Quando necessária </w:t>
      </w:r>
      <w:proofErr w:type="gramStart"/>
      <w:r w:rsidR="00C82F79" w:rsidRPr="00256D34">
        <w:rPr>
          <w:sz w:val="22"/>
          <w:szCs w:val="22"/>
        </w:rPr>
        <w:t>a</w:t>
      </w:r>
      <w:proofErr w:type="gramEnd"/>
      <w:r w:rsidR="00C82F79" w:rsidRPr="00256D34">
        <w:rPr>
          <w:sz w:val="22"/>
          <w:szCs w:val="22"/>
        </w:rPr>
        <w:t xml:space="preserve"> modificação da forma de pagamento, por imposição de</w:t>
      </w:r>
      <w:r w:rsidR="00C82F79" w:rsidRPr="00256D34">
        <w:rPr>
          <w:spacing w:val="1"/>
          <w:sz w:val="22"/>
          <w:szCs w:val="22"/>
        </w:rPr>
        <w:t xml:space="preserve"> </w:t>
      </w:r>
      <w:r w:rsidR="00C82F79" w:rsidRPr="00256D34">
        <w:rPr>
          <w:sz w:val="22"/>
          <w:szCs w:val="22"/>
        </w:rPr>
        <w:t>circunstâncias</w:t>
      </w:r>
      <w:r w:rsidR="00C82F79" w:rsidRPr="00256D34">
        <w:rPr>
          <w:spacing w:val="1"/>
          <w:sz w:val="22"/>
          <w:szCs w:val="22"/>
        </w:rPr>
        <w:t xml:space="preserve"> </w:t>
      </w:r>
      <w:r w:rsidR="00C82F79" w:rsidRPr="00256D34">
        <w:rPr>
          <w:sz w:val="22"/>
          <w:szCs w:val="22"/>
        </w:rPr>
        <w:t>supervenientes,</w:t>
      </w:r>
      <w:r w:rsidR="00C82F79" w:rsidRPr="00256D34">
        <w:rPr>
          <w:spacing w:val="1"/>
          <w:sz w:val="22"/>
          <w:szCs w:val="22"/>
        </w:rPr>
        <w:t xml:space="preserve"> </w:t>
      </w:r>
      <w:r w:rsidR="00C82F79" w:rsidRPr="00256D34">
        <w:rPr>
          <w:sz w:val="22"/>
          <w:szCs w:val="22"/>
        </w:rPr>
        <w:t>mantido</w:t>
      </w:r>
      <w:r w:rsidR="00C82F79" w:rsidRPr="00256D34">
        <w:rPr>
          <w:spacing w:val="1"/>
          <w:sz w:val="22"/>
          <w:szCs w:val="22"/>
        </w:rPr>
        <w:t xml:space="preserve"> </w:t>
      </w:r>
      <w:r w:rsidR="00C82F79" w:rsidRPr="00256D34">
        <w:rPr>
          <w:sz w:val="22"/>
          <w:szCs w:val="22"/>
        </w:rPr>
        <w:t>o</w:t>
      </w:r>
      <w:r w:rsidR="00C82F79" w:rsidRPr="00256D34">
        <w:rPr>
          <w:spacing w:val="1"/>
          <w:sz w:val="22"/>
          <w:szCs w:val="22"/>
        </w:rPr>
        <w:t xml:space="preserve"> </w:t>
      </w:r>
      <w:r w:rsidR="00C82F79" w:rsidRPr="00256D34">
        <w:rPr>
          <w:sz w:val="22"/>
          <w:szCs w:val="22"/>
        </w:rPr>
        <w:t>valor</w:t>
      </w:r>
      <w:r w:rsidR="00C82F79" w:rsidRPr="00256D34">
        <w:rPr>
          <w:spacing w:val="1"/>
          <w:sz w:val="22"/>
          <w:szCs w:val="22"/>
        </w:rPr>
        <w:t xml:space="preserve"> </w:t>
      </w:r>
      <w:r w:rsidR="00C82F79" w:rsidRPr="00256D34">
        <w:rPr>
          <w:sz w:val="22"/>
          <w:szCs w:val="22"/>
        </w:rPr>
        <w:t>inicial atualizado,</w:t>
      </w:r>
      <w:r w:rsidR="00C82F79" w:rsidRPr="00256D34">
        <w:rPr>
          <w:spacing w:val="1"/>
          <w:sz w:val="22"/>
          <w:szCs w:val="22"/>
        </w:rPr>
        <w:t xml:space="preserve"> </w:t>
      </w:r>
      <w:r w:rsidR="00C82F79" w:rsidRPr="00256D34">
        <w:rPr>
          <w:sz w:val="22"/>
          <w:szCs w:val="22"/>
        </w:rPr>
        <w:t>sendo</w:t>
      </w:r>
      <w:r w:rsidR="00C82F79" w:rsidRPr="00256D34">
        <w:rPr>
          <w:spacing w:val="1"/>
          <w:sz w:val="22"/>
          <w:szCs w:val="22"/>
        </w:rPr>
        <w:t xml:space="preserve"> </w:t>
      </w:r>
      <w:r w:rsidR="00C82F79" w:rsidRPr="00256D34">
        <w:rPr>
          <w:sz w:val="22"/>
          <w:szCs w:val="22"/>
        </w:rPr>
        <w:t>vedada</w:t>
      </w:r>
      <w:r w:rsidR="00C82F79" w:rsidRPr="00256D34">
        <w:rPr>
          <w:spacing w:val="1"/>
          <w:sz w:val="22"/>
          <w:szCs w:val="22"/>
        </w:rPr>
        <w:t xml:space="preserve"> </w:t>
      </w:r>
      <w:r w:rsidR="00C82F79" w:rsidRPr="00256D34">
        <w:rPr>
          <w:sz w:val="22"/>
          <w:szCs w:val="22"/>
        </w:rPr>
        <w:t>a</w:t>
      </w:r>
      <w:r w:rsidR="00C82F79" w:rsidRPr="00256D34">
        <w:rPr>
          <w:spacing w:val="1"/>
          <w:sz w:val="22"/>
          <w:szCs w:val="22"/>
        </w:rPr>
        <w:t xml:space="preserve"> </w:t>
      </w:r>
      <w:r w:rsidR="00C82F79" w:rsidRPr="00256D34">
        <w:rPr>
          <w:sz w:val="22"/>
          <w:szCs w:val="22"/>
        </w:rPr>
        <w:t>antecipação</w:t>
      </w:r>
      <w:r w:rsidR="00C82F79" w:rsidRPr="00256D34">
        <w:rPr>
          <w:spacing w:val="2"/>
          <w:sz w:val="22"/>
          <w:szCs w:val="22"/>
        </w:rPr>
        <w:t xml:space="preserve"> </w:t>
      </w:r>
      <w:r w:rsidR="00C82F79" w:rsidRPr="00256D34">
        <w:rPr>
          <w:sz w:val="22"/>
          <w:szCs w:val="22"/>
        </w:rPr>
        <w:t>do</w:t>
      </w:r>
      <w:r w:rsidR="00C82F79" w:rsidRPr="00256D34">
        <w:rPr>
          <w:spacing w:val="3"/>
          <w:sz w:val="22"/>
          <w:szCs w:val="22"/>
        </w:rPr>
        <w:t xml:space="preserve"> </w:t>
      </w:r>
      <w:r w:rsidR="00C82F79" w:rsidRPr="00256D34">
        <w:rPr>
          <w:sz w:val="22"/>
          <w:szCs w:val="22"/>
        </w:rPr>
        <w:t>pagamento</w:t>
      </w:r>
      <w:r w:rsidR="00C82F79" w:rsidRPr="00256D34">
        <w:rPr>
          <w:spacing w:val="2"/>
          <w:sz w:val="22"/>
          <w:szCs w:val="22"/>
        </w:rPr>
        <w:t xml:space="preserve"> </w:t>
      </w:r>
      <w:r w:rsidR="00C82F79" w:rsidRPr="00256D34">
        <w:rPr>
          <w:sz w:val="22"/>
          <w:szCs w:val="22"/>
        </w:rPr>
        <w:t>sem</w:t>
      </w:r>
      <w:r w:rsidR="00C82F79" w:rsidRPr="00256D34">
        <w:rPr>
          <w:spacing w:val="-9"/>
          <w:sz w:val="22"/>
          <w:szCs w:val="22"/>
        </w:rPr>
        <w:t xml:space="preserve"> </w:t>
      </w:r>
      <w:r w:rsidR="00C82F79" w:rsidRPr="00256D34">
        <w:rPr>
          <w:sz w:val="22"/>
          <w:szCs w:val="22"/>
        </w:rPr>
        <w:t>a</w:t>
      </w:r>
      <w:r w:rsidR="00C82F79" w:rsidRPr="00256D34">
        <w:rPr>
          <w:spacing w:val="-2"/>
          <w:sz w:val="22"/>
          <w:szCs w:val="22"/>
        </w:rPr>
        <w:t xml:space="preserve"> </w:t>
      </w:r>
      <w:r w:rsidR="00C82F79" w:rsidRPr="00256D34">
        <w:rPr>
          <w:sz w:val="22"/>
          <w:szCs w:val="22"/>
        </w:rPr>
        <w:t>correspondente</w:t>
      </w:r>
      <w:r w:rsidR="00C82F79" w:rsidRPr="00256D34">
        <w:rPr>
          <w:spacing w:val="4"/>
          <w:sz w:val="22"/>
          <w:szCs w:val="22"/>
        </w:rPr>
        <w:t xml:space="preserve"> </w:t>
      </w:r>
      <w:r w:rsidR="00C82F79" w:rsidRPr="00256D34">
        <w:rPr>
          <w:sz w:val="22"/>
          <w:szCs w:val="22"/>
        </w:rPr>
        <w:t>contraprestação</w:t>
      </w:r>
      <w:r w:rsidR="00C82F79" w:rsidRPr="00256D34">
        <w:rPr>
          <w:spacing w:val="3"/>
          <w:sz w:val="22"/>
          <w:szCs w:val="22"/>
        </w:rPr>
        <w:t xml:space="preserve"> </w:t>
      </w:r>
      <w:r w:rsidR="00C82F79" w:rsidRPr="00256D34">
        <w:rPr>
          <w:sz w:val="22"/>
          <w:szCs w:val="22"/>
        </w:rPr>
        <w:t>do</w:t>
      </w:r>
      <w:r w:rsidR="00C82F79" w:rsidRPr="00256D34">
        <w:rPr>
          <w:spacing w:val="-1"/>
          <w:sz w:val="22"/>
          <w:szCs w:val="22"/>
        </w:rPr>
        <w:t xml:space="preserve"> </w:t>
      </w:r>
      <w:r w:rsidR="00C82F79" w:rsidRPr="00256D34">
        <w:rPr>
          <w:sz w:val="22"/>
          <w:szCs w:val="22"/>
        </w:rPr>
        <w:t>fornecimento;</w:t>
      </w:r>
    </w:p>
    <w:p w:rsidR="00C82F79" w:rsidRPr="00256D34" w:rsidRDefault="00C82F79" w:rsidP="00C82F79">
      <w:pPr>
        <w:pStyle w:val="PargrafodaLista"/>
        <w:widowControl w:val="0"/>
        <w:tabs>
          <w:tab w:val="left" w:pos="2657"/>
        </w:tabs>
        <w:autoSpaceDE w:val="0"/>
        <w:autoSpaceDN w:val="0"/>
        <w:spacing w:before="199" w:line="360" w:lineRule="auto"/>
        <w:ind w:left="284" w:right="555" w:hanging="284"/>
        <w:contextualSpacing w:val="0"/>
        <w:jc w:val="both"/>
        <w:rPr>
          <w:sz w:val="22"/>
          <w:szCs w:val="22"/>
        </w:rPr>
      </w:pPr>
      <w:r w:rsidRPr="00256D34">
        <w:rPr>
          <w:sz w:val="22"/>
          <w:szCs w:val="22"/>
        </w:rPr>
        <w:t xml:space="preserve">  1.3.3– Para restabelecer a relação que as partes pactuaram inicialmente entre os</w:t>
      </w:r>
      <w:r w:rsidRPr="00256D34">
        <w:rPr>
          <w:spacing w:val="1"/>
          <w:sz w:val="22"/>
          <w:szCs w:val="22"/>
        </w:rPr>
        <w:t xml:space="preserve"> </w:t>
      </w:r>
      <w:r w:rsidRPr="00256D34">
        <w:rPr>
          <w:sz w:val="22"/>
          <w:szCs w:val="22"/>
        </w:rPr>
        <w:t>encargos</w:t>
      </w:r>
      <w:r w:rsidRPr="00256D34">
        <w:rPr>
          <w:spacing w:val="1"/>
          <w:sz w:val="22"/>
          <w:szCs w:val="22"/>
        </w:rPr>
        <w:t xml:space="preserve"> </w:t>
      </w:r>
      <w:r w:rsidRPr="00256D34">
        <w:rPr>
          <w:sz w:val="22"/>
          <w:szCs w:val="22"/>
        </w:rPr>
        <w:t>da</w:t>
      </w:r>
      <w:r w:rsidRPr="00256D34">
        <w:rPr>
          <w:spacing w:val="1"/>
          <w:sz w:val="22"/>
          <w:szCs w:val="22"/>
        </w:rPr>
        <w:t xml:space="preserve"> </w:t>
      </w:r>
      <w:r w:rsidRPr="00256D34">
        <w:rPr>
          <w:sz w:val="22"/>
          <w:szCs w:val="22"/>
        </w:rPr>
        <w:t>CONTRATADA</w:t>
      </w:r>
      <w:r w:rsidRPr="00256D34">
        <w:rPr>
          <w:spacing w:val="1"/>
          <w:sz w:val="22"/>
          <w:szCs w:val="22"/>
        </w:rPr>
        <w:t xml:space="preserve"> </w:t>
      </w:r>
      <w:r w:rsidRPr="00256D34">
        <w:rPr>
          <w:sz w:val="22"/>
          <w:szCs w:val="22"/>
        </w:rPr>
        <w:t>e</w:t>
      </w:r>
      <w:r w:rsidRPr="00256D34">
        <w:rPr>
          <w:spacing w:val="1"/>
          <w:sz w:val="22"/>
          <w:szCs w:val="22"/>
        </w:rPr>
        <w:t xml:space="preserve"> </w:t>
      </w:r>
      <w:r w:rsidRPr="00256D34">
        <w:rPr>
          <w:sz w:val="22"/>
          <w:szCs w:val="22"/>
        </w:rPr>
        <w:t>a</w:t>
      </w:r>
      <w:r w:rsidRPr="00256D34">
        <w:rPr>
          <w:spacing w:val="1"/>
          <w:sz w:val="22"/>
          <w:szCs w:val="22"/>
        </w:rPr>
        <w:t xml:space="preserve"> </w:t>
      </w:r>
      <w:r w:rsidRPr="00256D34">
        <w:rPr>
          <w:sz w:val="22"/>
          <w:szCs w:val="22"/>
        </w:rPr>
        <w:t>retribuição</w:t>
      </w:r>
      <w:r w:rsidRPr="00256D34">
        <w:rPr>
          <w:spacing w:val="1"/>
          <w:sz w:val="22"/>
          <w:szCs w:val="22"/>
        </w:rPr>
        <w:t xml:space="preserve"> </w:t>
      </w:r>
      <w:r w:rsidRPr="00256D34">
        <w:rPr>
          <w:sz w:val="22"/>
          <w:szCs w:val="22"/>
        </w:rPr>
        <w:t>da</w:t>
      </w:r>
      <w:r w:rsidRPr="00256D34">
        <w:rPr>
          <w:spacing w:val="1"/>
          <w:sz w:val="22"/>
          <w:szCs w:val="22"/>
        </w:rPr>
        <w:t xml:space="preserve"> </w:t>
      </w:r>
      <w:r w:rsidRPr="00256D34">
        <w:rPr>
          <w:sz w:val="22"/>
          <w:szCs w:val="22"/>
        </w:rPr>
        <w:t>Administração</w:t>
      </w:r>
      <w:r w:rsidRPr="00256D34">
        <w:rPr>
          <w:spacing w:val="1"/>
          <w:sz w:val="22"/>
          <w:szCs w:val="22"/>
        </w:rPr>
        <w:t xml:space="preserve"> </w:t>
      </w:r>
      <w:r w:rsidRPr="00256D34">
        <w:rPr>
          <w:sz w:val="22"/>
          <w:szCs w:val="22"/>
        </w:rPr>
        <w:t>para</w:t>
      </w:r>
      <w:r w:rsidRPr="00256D34">
        <w:rPr>
          <w:spacing w:val="1"/>
          <w:sz w:val="22"/>
          <w:szCs w:val="22"/>
        </w:rPr>
        <w:t xml:space="preserve"> </w:t>
      </w:r>
      <w:r w:rsidRPr="00256D34">
        <w:rPr>
          <w:sz w:val="22"/>
          <w:szCs w:val="22"/>
        </w:rPr>
        <w:t>a</w:t>
      </w:r>
      <w:r w:rsidRPr="00256D34">
        <w:rPr>
          <w:spacing w:val="1"/>
          <w:sz w:val="22"/>
          <w:szCs w:val="22"/>
        </w:rPr>
        <w:t xml:space="preserve"> </w:t>
      </w:r>
      <w:r w:rsidRPr="00256D34">
        <w:rPr>
          <w:sz w:val="22"/>
          <w:szCs w:val="22"/>
        </w:rPr>
        <w:t>justa</w:t>
      </w:r>
      <w:r w:rsidRPr="00256D34">
        <w:rPr>
          <w:spacing w:val="1"/>
          <w:sz w:val="22"/>
          <w:szCs w:val="22"/>
        </w:rPr>
        <w:t xml:space="preserve"> </w:t>
      </w:r>
      <w:proofErr w:type="gramStart"/>
      <w:r w:rsidRPr="00256D34">
        <w:rPr>
          <w:sz w:val="22"/>
          <w:szCs w:val="22"/>
        </w:rPr>
        <w:t>remuneração</w:t>
      </w:r>
      <w:r w:rsidRPr="00256D34">
        <w:rPr>
          <w:spacing w:val="1"/>
          <w:sz w:val="22"/>
          <w:szCs w:val="22"/>
        </w:rPr>
        <w:t xml:space="preserve"> </w:t>
      </w:r>
      <w:r w:rsidRPr="00256D34">
        <w:rPr>
          <w:sz w:val="22"/>
          <w:szCs w:val="22"/>
        </w:rPr>
        <w:t>,</w:t>
      </w:r>
      <w:proofErr w:type="gramEnd"/>
      <w:r w:rsidRPr="00256D34">
        <w:rPr>
          <w:sz w:val="22"/>
          <w:szCs w:val="22"/>
        </w:rPr>
        <w:t xml:space="preserve"> objetivando a manutenção do equilíbrio econômico-financeiro inicial,</w:t>
      </w:r>
      <w:r w:rsidRPr="00256D34">
        <w:rPr>
          <w:spacing w:val="1"/>
          <w:sz w:val="22"/>
          <w:szCs w:val="22"/>
        </w:rPr>
        <w:t xml:space="preserve"> </w:t>
      </w:r>
      <w:r w:rsidRPr="00256D34">
        <w:rPr>
          <w:sz w:val="22"/>
          <w:szCs w:val="22"/>
        </w:rPr>
        <w:t>quando</w:t>
      </w:r>
      <w:r w:rsidRPr="00256D34">
        <w:rPr>
          <w:spacing w:val="1"/>
          <w:sz w:val="22"/>
          <w:szCs w:val="22"/>
        </w:rPr>
        <w:t xml:space="preserve"> </w:t>
      </w:r>
      <w:r w:rsidRPr="00256D34">
        <w:rPr>
          <w:sz w:val="22"/>
          <w:szCs w:val="22"/>
        </w:rPr>
        <w:t>sobrevirem</w:t>
      </w:r>
      <w:r w:rsidRPr="00256D34">
        <w:rPr>
          <w:spacing w:val="1"/>
          <w:sz w:val="22"/>
          <w:szCs w:val="22"/>
        </w:rPr>
        <w:t xml:space="preserve"> </w:t>
      </w:r>
      <w:r w:rsidRPr="00256D34">
        <w:rPr>
          <w:sz w:val="22"/>
          <w:szCs w:val="22"/>
        </w:rPr>
        <w:t>fatos</w:t>
      </w:r>
      <w:r w:rsidRPr="00256D34">
        <w:rPr>
          <w:spacing w:val="1"/>
          <w:sz w:val="22"/>
          <w:szCs w:val="22"/>
        </w:rPr>
        <w:t xml:space="preserve"> </w:t>
      </w:r>
      <w:r w:rsidRPr="00256D34">
        <w:rPr>
          <w:sz w:val="22"/>
          <w:szCs w:val="22"/>
        </w:rPr>
        <w:t>imprevisíveis,</w:t>
      </w:r>
      <w:r w:rsidRPr="00256D34">
        <w:rPr>
          <w:spacing w:val="1"/>
          <w:sz w:val="22"/>
          <w:szCs w:val="22"/>
        </w:rPr>
        <w:t xml:space="preserve"> </w:t>
      </w:r>
      <w:r w:rsidRPr="00256D34">
        <w:rPr>
          <w:sz w:val="22"/>
          <w:szCs w:val="22"/>
        </w:rPr>
        <w:t>ou</w:t>
      </w:r>
      <w:r w:rsidRPr="00256D34">
        <w:rPr>
          <w:spacing w:val="1"/>
          <w:sz w:val="22"/>
          <w:szCs w:val="22"/>
        </w:rPr>
        <w:t xml:space="preserve"> </w:t>
      </w:r>
      <w:r w:rsidRPr="00256D34">
        <w:rPr>
          <w:sz w:val="22"/>
          <w:szCs w:val="22"/>
        </w:rPr>
        <w:t>previsíveis</w:t>
      </w:r>
      <w:r w:rsidRPr="00256D34">
        <w:rPr>
          <w:spacing w:val="1"/>
          <w:sz w:val="22"/>
          <w:szCs w:val="22"/>
        </w:rPr>
        <w:t xml:space="preserve"> </w:t>
      </w:r>
      <w:r w:rsidRPr="00256D34">
        <w:rPr>
          <w:sz w:val="22"/>
          <w:szCs w:val="22"/>
        </w:rPr>
        <w:t>porém</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consequências</w:t>
      </w:r>
      <w:r w:rsidRPr="00256D34">
        <w:rPr>
          <w:spacing w:val="1"/>
          <w:sz w:val="22"/>
          <w:szCs w:val="22"/>
        </w:rPr>
        <w:t xml:space="preserve"> </w:t>
      </w:r>
      <w:r w:rsidRPr="00256D34">
        <w:rPr>
          <w:sz w:val="22"/>
          <w:szCs w:val="22"/>
        </w:rPr>
        <w:t>incalculáveis, retardadores ou impeditivos da execução do ajustado, ou, ainda, em caso</w:t>
      </w:r>
      <w:r w:rsidRPr="00256D34">
        <w:rPr>
          <w:spacing w:val="-57"/>
          <w:sz w:val="22"/>
          <w:szCs w:val="22"/>
        </w:rPr>
        <w:t xml:space="preserve"> </w:t>
      </w:r>
      <w:r w:rsidRPr="00256D34">
        <w:rPr>
          <w:sz w:val="22"/>
          <w:szCs w:val="22"/>
        </w:rPr>
        <w:t>de</w:t>
      </w:r>
      <w:r w:rsidRPr="00256D34">
        <w:rPr>
          <w:spacing w:val="1"/>
          <w:sz w:val="22"/>
          <w:szCs w:val="22"/>
        </w:rPr>
        <w:t xml:space="preserve"> </w:t>
      </w:r>
      <w:r w:rsidRPr="00256D34">
        <w:rPr>
          <w:sz w:val="22"/>
          <w:szCs w:val="22"/>
        </w:rPr>
        <w:t>força</w:t>
      </w:r>
      <w:r w:rsidRPr="00256D34">
        <w:rPr>
          <w:spacing w:val="1"/>
          <w:sz w:val="22"/>
          <w:szCs w:val="22"/>
        </w:rPr>
        <w:t xml:space="preserve"> </w:t>
      </w:r>
      <w:r w:rsidRPr="00256D34">
        <w:rPr>
          <w:sz w:val="22"/>
          <w:szCs w:val="22"/>
        </w:rPr>
        <w:t>maior,</w:t>
      </w:r>
      <w:r w:rsidRPr="00256D34">
        <w:rPr>
          <w:spacing w:val="1"/>
          <w:sz w:val="22"/>
          <w:szCs w:val="22"/>
        </w:rPr>
        <w:t xml:space="preserve"> </w:t>
      </w:r>
      <w:r w:rsidRPr="00256D34">
        <w:rPr>
          <w:sz w:val="22"/>
          <w:szCs w:val="22"/>
        </w:rPr>
        <w:t>caso</w:t>
      </w:r>
      <w:r w:rsidRPr="00256D34">
        <w:rPr>
          <w:spacing w:val="1"/>
          <w:sz w:val="22"/>
          <w:szCs w:val="22"/>
        </w:rPr>
        <w:t xml:space="preserve"> </w:t>
      </w:r>
      <w:r w:rsidRPr="00256D34">
        <w:rPr>
          <w:sz w:val="22"/>
          <w:szCs w:val="22"/>
        </w:rPr>
        <w:t>fortuito</w:t>
      </w:r>
      <w:r w:rsidRPr="00256D34">
        <w:rPr>
          <w:spacing w:val="1"/>
          <w:sz w:val="22"/>
          <w:szCs w:val="22"/>
        </w:rPr>
        <w:t xml:space="preserve"> </w:t>
      </w:r>
      <w:r w:rsidRPr="00256D34">
        <w:rPr>
          <w:sz w:val="22"/>
          <w:szCs w:val="22"/>
        </w:rPr>
        <w:t>ou</w:t>
      </w:r>
      <w:r w:rsidRPr="00256D34">
        <w:rPr>
          <w:spacing w:val="1"/>
          <w:sz w:val="22"/>
          <w:szCs w:val="22"/>
        </w:rPr>
        <w:t xml:space="preserve"> </w:t>
      </w:r>
      <w:r w:rsidRPr="00256D34">
        <w:rPr>
          <w:sz w:val="22"/>
          <w:szCs w:val="22"/>
        </w:rPr>
        <w:t>fato</w:t>
      </w:r>
      <w:r w:rsidRPr="00256D34">
        <w:rPr>
          <w:spacing w:val="1"/>
          <w:sz w:val="22"/>
          <w:szCs w:val="22"/>
        </w:rPr>
        <w:t xml:space="preserve"> </w:t>
      </w:r>
      <w:r w:rsidRPr="00256D34">
        <w:rPr>
          <w:sz w:val="22"/>
          <w:szCs w:val="22"/>
        </w:rPr>
        <w:t>do</w:t>
      </w:r>
      <w:r w:rsidRPr="00256D34">
        <w:rPr>
          <w:spacing w:val="1"/>
          <w:sz w:val="22"/>
          <w:szCs w:val="22"/>
        </w:rPr>
        <w:t xml:space="preserve"> </w:t>
      </w:r>
      <w:r w:rsidRPr="00256D34">
        <w:rPr>
          <w:sz w:val="22"/>
          <w:szCs w:val="22"/>
        </w:rPr>
        <w:t>príncipe,</w:t>
      </w:r>
      <w:r w:rsidRPr="00256D34">
        <w:rPr>
          <w:spacing w:val="1"/>
          <w:sz w:val="22"/>
          <w:szCs w:val="22"/>
        </w:rPr>
        <w:t xml:space="preserve"> </w:t>
      </w:r>
      <w:r w:rsidRPr="00256D34">
        <w:rPr>
          <w:sz w:val="22"/>
          <w:szCs w:val="22"/>
        </w:rPr>
        <w:t>configurando</w:t>
      </w:r>
      <w:r w:rsidRPr="00256D34">
        <w:rPr>
          <w:spacing w:val="1"/>
          <w:sz w:val="22"/>
          <w:szCs w:val="22"/>
        </w:rPr>
        <w:t xml:space="preserve"> </w:t>
      </w:r>
      <w:r w:rsidRPr="00256D34">
        <w:rPr>
          <w:sz w:val="22"/>
          <w:szCs w:val="22"/>
        </w:rPr>
        <w:t>álea</w:t>
      </w:r>
      <w:r w:rsidRPr="00256D34">
        <w:rPr>
          <w:spacing w:val="1"/>
          <w:sz w:val="22"/>
          <w:szCs w:val="22"/>
        </w:rPr>
        <w:t xml:space="preserve"> </w:t>
      </w:r>
      <w:r w:rsidRPr="00256D34">
        <w:rPr>
          <w:sz w:val="22"/>
          <w:szCs w:val="22"/>
        </w:rPr>
        <w:t>econômica</w:t>
      </w:r>
      <w:r w:rsidRPr="00256D34">
        <w:rPr>
          <w:spacing w:val="1"/>
          <w:sz w:val="22"/>
          <w:szCs w:val="22"/>
        </w:rPr>
        <w:t xml:space="preserve"> </w:t>
      </w:r>
      <w:r w:rsidRPr="00256D34">
        <w:rPr>
          <w:sz w:val="22"/>
          <w:szCs w:val="22"/>
        </w:rPr>
        <w:t>extraordinária e</w:t>
      </w:r>
      <w:r w:rsidRPr="00256D34">
        <w:rPr>
          <w:spacing w:val="1"/>
          <w:sz w:val="22"/>
          <w:szCs w:val="22"/>
        </w:rPr>
        <w:t xml:space="preserve"> </w:t>
      </w:r>
      <w:r w:rsidRPr="00256D34">
        <w:rPr>
          <w:sz w:val="22"/>
          <w:szCs w:val="22"/>
        </w:rPr>
        <w:t>extracontratual.</w:t>
      </w:r>
    </w:p>
    <w:p w:rsidR="00C82F79" w:rsidRPr="00256D34" w:rsidRDefault="00C82F79" w:rsidP="00C82F79">
      <w:pPr>
        <w:pStyle w:val="PargrafodaLista"/>
        <w:widowControl w:val="0"/>
        <w:tabs>
          <w:tab w:val="left" w:pos="1725"/>
        </w:tabs>
        <w:autoSpaceDE w:val="0"/>
        <w:autoSpaceDN w:val="0"/>
        <w:spacing w:before="199"/>
        <w:ind w:left="0"/>
        <w:contextualSpacing w:val="0"/>
        <w:jc w:val="both"/>
        <w:rPr>
          <w:sz w:val="22"/>
          <w:szCs w:val="22"/>
        </w:rPr>
      </w:pPr>
      <w:r w:rsidRPr="00256D34">
        <w:rPr>
          <w:sz w:val="22"/>
          <w:szCs w:val="22"/>
        </w:rPr>
        <w:t>1.4–</w:t>
      </w:r>
      <w:r w:rsidRPr="00256D34">
        <w:rPr>
          <w:spacing w:val="-8"/>
          <w:sz w:val="22"/>
          <w:szCs w:val="22"/>
        </w:rPr>
        <w:t xml:space="preserve"> </w:t>
      </w:r>
      <w:r w:rsidRPr="00256D34">
        <w:rPr>
          <w:sz w:val="22"/>
          <w:szCs w:val="22"/>
        </w:rPr>
        <w:t>O</w:t>
      </w:r>
      <w:r w:rsidRPr="00256D34">
        <w:rPr>
          <w:spacing w:val="-4"/>
          <w:sz w:val="22"/>
          <w:szCs w:val="22"/>
        </w:rPr>
        <w:t xml:space="preserve"> </w:t>
      </w:r>
      <w:r w:rsidRPr="00256D34">
        <w:rPr>
          <w:sz w:val="22"/>
          <w:szCs w:val="22"/>
        </w:rPr>
        <w:t>registro</w:t>
      </w:r>
      <w:r w:rsidRPr="00256D34">
        <w:rPr>
          <w:spacing w:val="-2"/>
          <w:sz w:val="22"/>
          <w:szCs w:val="22"/>
        </w:rPr>
        <w:t xml:space="preserve"> </w:t>
      </w:r>
      <w:r w:rsidRPr="00256D34">
        <w:rPr>
          <w:sz w:val="22"/>
          <w:szCs w:val="22"/>
        </w:rPr>
        <w:t>do fornecedor</w:t>
      </w:r>
      <w:r w:rsidRPr="00256D34">
        <w:rPr>
          <w:spacing w:val="-2"/>
          <w:sz w:val="22"/>
          <w:szCs w:val="22"/>
        </w:rPr>
        <w:t xml:space="preserve"> </w:t>
      </w:r>
      <w:r w:rsidRPr="00256D34">
        <w:rPr>
          <w:sz w:val="22"/>
          <w:szCs w:val="22"/>
        </w:rPr>
        <w:t>será</w:t>
      </w:r>
      <w:r w:rsidRPr="00256D34">
        <w:rPr>
          <w:spacing w:val="-3"/>
          <w:sz w:val="22"/>
          <w:szCs w:val="22"/>
        </w:rPr>
        <w:t xml:space="preserve"> </w:t>
      </w:r>
      <w:r w:rsidRPr="00256D34">
        <w:rPr>
          <w:sz w:val="22"/>
          <w:szCs w:val="22"/>
        </w:rPr>
        <w:t>cancelado</w:t>
      </w:r>
      <w:r w:rsidRPr="00256D34">
        <w:rPr>
          <w:spacing w:val="1"/>
          <w:sz w:val="22"/>
          <w:szCs w:val="22"/>
        </w:rPr>
        <w:t xml:space="preserve"> </w:t>
      </w:r>
      <w:r w:rsidRPr="00256D34">
        <w:rPr>
          <w:sz w:val="22"/>
          <w:szCs w:val="22"/>
        </w:rPr>
        <w:t>quando:</w:t>
      </w:r>
    </w:p>
    <w:p w:rsidR="00C82F79" w:rsidRPr="00256D34" w:rsidRDefault="00C82F79" w:rsidP="00C82F79">
      <w:pPr>
        <w:pStyle w:val="Corpodetexto"/>
        <w:spacing w:before="5"/>
        <w:jc w:val="left"/>
        <w:rPr>
          <w:sz w:val="22"/>
          <w:szCs w:val="22"/>
        </w:rPr>
      </w:pPr>
    </w:p>
    <w:p w:rsidR="00C82F79" w:rsidRPr="00256D34" w:rsidRDefault="00C82F79" w:rsidP="00C82F79">
      <w:pPr>
        <w:pStyle w:val="PargrafodaLista"/>
        <w:widowControl w:val="0"/>
        <w:tabs>
          <w:tab w:val="left" w:pos="2609"/>
        </w:tabs>
        <w:autoSpaceDE w:val="0"/>
        <w:autoSpaceDN w:val="0"/>
        <w:ind w:left="0"/>
        <w:contextualSpacing w:val="0"/>
        <w:jc w:val="both"/>
        <w:rPr>
          <w:sz w:val="22"/>
          <w:szCs w:val="22"/>
        </w:rPr>
      </w:pPr>
      <w:r w:rsidRPr="00256D34">
        <w:rPr>
          <w:sz w:val="22"/>
          <w:szCs w:val="22"/>
        </w:rPr>
        <w:t>1.4.1–</w:t>
      </w:r>
      <w:r w:rsidRPr="00256D34">
        <w:rPr>
          <w:spacing w:val="-1"/>
          <w:sz w:val="22"/>
          <w:szCs w:val="22"/>
        </w:rPr>
        <w:t xml:space="preserve"> </w:t>
      </w:r>
      <w:r w:rsidRPr="00256D34">
        <w:rPr>
          <w:sz w:val="22"/>
          <w:szCs w:val="22"/>
        </w:rPr>
        <w:t>Descumprir as</w:t>
      </w:r>
      <w:r w:rsidRPr="00256D34">
        <w:rPr>
          <w:spacing w:val="-2"/>
          <w:sz w:val="22"/>
          <w:szCs w:val="22"/>
        </w:rPr>
        <w:t xml:space="preserve"> </w:t>
      </w:r>
      <w:r w:rsidRPr="00256D34">
        <w:rPr>
          <w:sz w:val="22"/>
          <w:szCs w:val="22"/>
        </w:rPr>
        <w:t>condições</w:t>
      </w:r>
      <w:r w:rsidRPr="00256D34">
        <w:rPr>
          <w:spacing w:val="-3"/>
          <w:sz w:val="22"/>
          <w:szCs w:val="22"/>
        </w:rPr>
        <w:t xml:space="preserve"> </w:t>
      </w:r>
      <w:r w:rsidRPr="00256D34">
        <w:rPr>
          <w:sz w:val="22"/>
          <w:szCs w:val="22"/>
        </w:rPr>
        <w:t>da</w:t>
      </w:r>
      <w:r w:rsidRPr="00256D34">
        <w:rPr>
          <w:spacing w:val="-1"/>
          <w:sz w:val="22"/>
          <w:szCs w:val="22"/>
        </w:rPr>
        <w:t xml:space="preserve"> </w:t>
      </w:r>
      <w:r w:rsidRPr="00256D34">
        <w:rPr>
          <w:sz w:val="22"/>
          <w:szCs w:val="22"/>
        </w:rPr>
        <w:t>ata</w:t>
      </w:r>
      <w:r w:rsidRPr="00256D34">
        <w:rPr>
          <w:spacing w:val="-7"/>
          <w:sz w:val="22"/>
          <w:szCs w:val="22"/>
        </w:rPr>
        <w:t xml:space="preserve"> </w:t>
      </w:r>
      <w:r w:rsidRPr="00256D34">
        <w:rPr>
          <w:sz w:val="22"/>
          <w:szCs w:val="22"/>
        </w:rPr>
        <w:t>de</w:t>
      </w:r>
      <w:r w:rsidRPr="00256D34">
        <w:rPr>
          <w:spacing w:val="-1"/>
          <w:sz w:val="22"/>
          <w:szCs w:val="22"/>
        </w:rPr>
        <w:t xml:space="preserve"> </w:t>
      </w:r>
      <w:r w:rsidRPr="00256D34">
        <w:rPr>
          <w:sz w:val="22"/>
          <w:szCs w:val="22"/>
        </w:rPr>
        <w:t>registro</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preços;</w:t>
      </w:r>
    </w:p>
    <w:p w:rsidR="00C82F79" w:rsidRPr="00256D34" w:rsidRDefault="00C82F79" w:rsidP="00C82F79">
      <w:pPr>
        <w:pStyle w:val="Corpodetexto"/>
        <w:spacing w:before="5"/>
        <w:jc w:val="left"/>
        <w:rPr>
          <w:sz w:val="22"/>
          <w:szCs w:val="22"/>
        </w:rPr>
      </w:pPr>
    </w:p>
    <w:p w:rsidR="00C82F79" w:rsidRPr="00256D34" w:rsidRDefault="00C82F79" w:rsidP="00C82F79">
      <w:pPr>
        <w:pStyle w:val="PargrafodaLista"/>
        <w:widowControl w:val="0"/>
        <w:tabs>
          <w:tab w:val="left" w:pos="2700"/>
        </w:tabs>
        <w:autoSpaceDE w:val="0"/>
        <w:autoSpaceDN w:val="0"/>
        <w:spacing w:before="1" w:line="360" w:lineRule="auto"/>
        <w:ind w:left="0" w:right="562"/>
        <w:contextualSpacing w:val="0"/>
        <w:rPr>
          <w:sz w:val="22"/>
          <w:szCs w:val="22"/>
        </w:rPr>
      </w:pPr>
      <w:r w:rsidRPr="00256D34">
        <w:rPr>
          <w:sz w:val="22"/>
          <w:szCs w:val="22"/>
        </w:rPr>
        <w:t>1.4.2–</w:t>
      </w:r>
      <w:r w:rsidRPr="00256D34">
        <w:rPr>
          <w:spacing w:val="21"/>
          <w:sz w:val="22"/>
          <w:szCs w:val="22"/>
        </w:rPr>
        <w:t xml:space="preserve"> </w:t>
      </w:r>
      <w:r w:rsidRPr="00256D34">
        <w:rPr>
          <w:sz w:val="22"/>
          <w:szCs w:val="22"/>
        </w:rPr>
        <w:t>Não</w:t>
      </w:r>
      <w:r w:rsidRPr="00256D34">
        <w:rPr>
          <w:spacing w:val="25"/>
          <w:sz w:val="22"/>
          <w:szCs w:val="22"/>
        </w:rPr>
        <w:t xml:space="preserve"> </w:t>
      </w:r>
      <w:r w:rsidRPr="00256D34">
        <w:rPr>
          <w:sz w:val="22"/>
          <w:szCs w:val="22"/>
        </w:rPr>
        <w:t>retirar</w:t>
      </w:r>
      <w:r w:rsidRPr="00256D34">
        <w:rPr>
          <w:spacing w:val="27"/>
          <w:sz w:val="22"/>
          <w:szCs w:val="22"/>
        </w:rPr>
        <w:t xml:space="preserve"> </w:t>
      </w:r>
      <w:r w:rsidRPr="00256D34">
        <w:rPr>
          <w:sz w:val="22"/>
          <w:szCs w:val="22"/>
        </w:rPr>
        <w:t>a</w:t>
      </w:r>
      <w:r w:rsidRPr="00256D34">
        <w:rPr>
          <w:spacing w:val="24"/>
          <w:sz w:val="22"/>
          <w:szCs w:val="22"/>
        </w:rPr>
        <w:t xml:space="preserve"> </w:t>
      </w:r>
      <w:r w:rsidRPr="00256D34">
        <w:rPr>
          <w:sz w:val="22"/>
          <w:szCs w:val="22"/>
        </w:rPr>
        <w:t>nota</w:t>
      </w:r>
      <w:r w:rsidRPr="00256D34">
        <w:rPr>
          <w:spacing w:val="19"/>
          <w:sz w:val="22"/>
          <w:szCs w:val="22"/>
        </w:rPr>
        <w:t xml:space="preserve"> </w:t>
      </w:r>
      <w:r w:rsidRPr="00256D34">
        <w:rPr>
          <w:sz w:val="22"/>
          <w:szCs w:val="22"/>
        </w:rPr>
        <w:t>de</w:t>
      </w:r>
      <w:r w:rsidRPr="00256D34">
        <w:rPr>
          <w:spacing w:val="24"/>
          <w:sz w:val="22"/>
          <w:szCs w:val="22"/>
        </w:rPr>
        <w:t xml:space="preserve"> </w:t>
      </w:r>
      <w:r w:rsidRPr="00256D34">
        <w:rPr>
          <w:sz w:val="22"/>
          <w:szCs w:val="22"/>
        </w:rPr>
        <w:t>empenho</w:t>
      </w:r>
      <w:r w:rsidRPr="00256D34">
        <w:rPr>
          <w:spacing w:val="25"/>
          <w:sz w:val="22"/>
          <w:szCs w:val="22"/>
        </w:rPr>
        <w:t xml:space="preserve"> </w:t>
      </w:r>
      <w:r w:rsidRPr="00256D34">
        <w:rPr>
          <w:sz w:val="22"/>
          <w:szCs w:val="22"/>
        </w:rPr>
        <w:t>ou</w:t>
      </w:r>
      <w:r w:rsidRPr="00256D34">
        <w:rPr>
          <w:spacing w:val="20"/>
          <w:sz w:val="22"/>
          <w:szCs w:val="22"/>
        </w:rPr>
        <w:t xml:space="preserve"> </w:t>
      </w:r>
      <w:r w:rsidRPr="00256D34">
        <w:rPr>
          <w:sz w:val="22"/>
          <w:szCs w:val="22"/>
        </w:rPr>
        <w:t>instrumento</w:t>
      </w:r>
      <w:r w:rsidRPr="00256D34">
        <w:rPr>
          <w:spacing w:val="25"/>
          <w:sz w:val="22"/>
          <w:szCs w:val="22"/>
        </w:rPr>
        <w:t xml:space="preserve"> </w:t>
      </w:r>
      <w:r w:rsidRPr="00256D34">
        <w:rPr>
          <w:sz w:val="22"/>
          <w:szCs w:val="22"/>
        </w:rPr>
        <w:t>equivalente</w:t>
      </w:r>
      <w:r w:rsidRPr="00256D34">
        <w:rPr>
          <w:spacing w:val="24"/>
          <w:sz w:val="22"/>
          <w:szCs w:val="22"/>
        </w:rPr>
        <w:t xml:space="preserve"> </w:t>
      </w:r>
      <w:r w:rsidRPr="00256D34">
        <w:rPr>
          <w:sz w:val="22"/>
          <w:szCs w:val="22"/>
        </w:rPr>
        <w:t>no</w:t>
      </w:r>
      <w:r w:rsidRPr="00256D34">
        <w:rPr>
          <w:spacing w:val="30"/>
          <w:sz w:val="22"/>
          <w:szCs w:val="22"/>
        </w:rPr>
        <w:t xml:space="preserve"> </w:t>
      </w:r>
      <w:r w:rsidRPr="00256D34">
        <w:rPr>
          <w:sz w:val="22"/>
          <w:szCs w:val="22"/>
        </w:rPr>
        <w:t>prazo</w:t>
      </w:r>
      <w:r w:rsidRPr="00256D34">
        <w:rPr>
          <w:spacing w:val="-57"/>
          <w:sz w:val="22"/>
          <w:szCs w:val="22"/>
        </w:rPr>
        <w:t xml:space="preserve"> </w:t>
      </w:r>
      <w:r w:rsidRPr="00256D34">
        <w:rPr>
          <w:sz w:val="22"/>
          <w:szCs w:val="22"/>
        </w:rPr>
        <w:t>estabelecido</w:t>
      </w:r>
      <w:r w:rsidRPr="00256D34">
        <w:rPr>
          <w:spacing w:val="5"/>
          <w:sz w:val="22"/>
          <w:szCs w:val="22"/>
        </w:rPr>
        <w:t xml:space="preserve"> </w:t>
      </w:r>
      <w:r w:rsidRPr="00256D34">
        <w:rPr>
          <w:sz w:val="22"/>
          <w:szCs w:val="22"/>
        </w:rPr>
        <w:t>pela Administração,</w:t>
      </w:r>
      <w:r w:rsidRPr="00256D34">
        <w:rPr>
          <w:spacing w:val="3"/>
          <w:sz w:val="22"/>
          <w:szCs w:val="22"/>
        </w:rPr>
        <w:t xml:space="preserve"> </w:t>
      </w:r>
      <w:r w:rsidRPr="00256D34">
        <w:rPr>
          <w:sz w:val="22"/>
          <w:szCs w:val="22"/>
        </w:rPr>
        <w:t>sem</w:t>
      </w:r>
      <w:r w:rsidRPr="00256D34">
        <w:rPr>
          <w:spacing w:val="-4"/>
          <w:sz w:val="22"/>
          <w:szCs w:val="22"/>
        </w:rPr>
        <w:t xml:space="preserve"> </w:t>
      </w:r>
      <w:r w:rsidRPr="00256D34">
        <w:rPr>
          <w:sz w:val="22"/>
          <w:szCs w:val="22"/>
        </w:rPr>
        <w:t>justificativa aceitável;</w:t>
      </w:r>
    </w:p>
    <w:p w:rsidR="00C82F79" w:rsidRPr="00256D34" w:rsidRDefault="00C82F79" w:rsidP="00C82F79">
      <w:pPr>
        <w:pStyle w:val="PargrafodaLista"/>
        <w:widowControl w:val="0"/>
        <w:tabs>
          <w:tab w:val="left" w:pos="2613"/>
        </w:tabs>
        <w:autoSpaceDE w:val="0"/>
        <w:autoSpaceDN w:val="0"/>
        <w:spacing w:before="199" w:line="362" w:lineRule="auto"/>
        <w:ind w:left="0" w:right="563"/>
        <w:contextualSpacing w:val="0"/>
        <w:rPr>
          <w:sz w:val="22"/>
          <w:szCs w:val="22"/>
        </w:rPr>
      </w:pPr>
      <w:r w:rsidRPr="00256D34">
        <w:rPr>
          <w:sz w:val="22"/>
          <w:szCs w:val="22"/>
        </w:rPr>
        <w:t>1.4.3– Não aceitar reduzir o seu preço registrado, na hipótese deste se tornar superior</w:t>
      </w:r>
      <w:r w:rsidRPr="00256D34">
        <w:rPr>
          <w:spacing w:val="-57"/>
          <w:sz w:val="22"/>
          <w:szCs w:val="22"/>
        </w:rPr>
        <w:t xml:space="preserve"> </w:t>
      </w:r>
      <w:r w:rsidRPr="00256D34">
        <w:rPr>
          <w:sz w:val="22"/>
          <w:szCs w:val="22"/>
        </w:rPr>
        <w:t>àqueles</w:t>
      </w:r>
      <w:r w:rsidRPr="00256D34">
        <w:rPr>
          <w:spacing w:val="-1"/>
          <w:sz w:val="22"/>
          <w:szCs w:val="22"/>
        </w:rPr>
        <w:t xml:space="preserve"> </w:t>
      </w:r>
      <w:r w:rsidRPr="00256D34">
        <w:rPr>
          <w:sz w:val="22"/>
          <w:szCs w:val="22"/>
        </w:rPr>
        <w:t>praticados no</w:t>
      </w:r>
      <w:r w:rsidRPr="00256D34">
        <w:rPr>
          <w:spacing w:val="11"/>
          <w:sz w:val="22"/>
          <w:szCs w:val="22"/>
        </w:rPr>
        <w:t xml:space="preserve"> </w:t>
      </w:r>
      <w:r w:rsidR="00D70434">
        <w:rPr>
          <w:sz w:val="22"/>
          <w:szCs w:val="22"/>
        </w:rPr>
        <w:t>mercado</w:t>
      </w:r>
      <w:r w:rsidRPr="00256D34">
        <w:rPr>
          <w:spacing w:val="-3"/>
          <w:sz w:val="22"/>
          <w:szCs w:val="22"/>
        </w:rPr>
        <w:t xml:space="preserve"> </w:t>
      </w:r>
      <w:r w:rsidRPr="00256D34">
        <w:rPr>
          <w:sz w:val="22"/>
          <w:szCs w:val="22"/>
        </w:rPr>
        <w:t>ou</w:t>
      </w:r>
      <w:r w:rsidR="00D70434">
        <w:rPr>
          <w:sz w:val="22"/>
          <w:szCs w:val="22"/>
        </w:rPr>
        <w:t>:</w:t>
      </w:r>
    </w:p>
    <w:p w:rsidR="00C82F79" w:rsidRPr="00256D34" w:rsidRDefault="00C82F79" w:rsidP="00C82F79">
      <w:pPr>
        <w:pStyle w:val="PargrafodaLista"/>
        <w:widowControl w:val="0"/>
        <w:tabs>
          <w:tab w:val="left" w:pos="2618"/>
        </w:tabs>
        <w:autoSpaceDE w:val="0"/>
        <w:autoSpaceDN w:val="0"/>
        <w:spacing w:before="199" w:line="360" w:lineRule="auto"/>
        <w:ind w:left="0" w:right="556"/>
        <w:contextualSpacing w:val="0"/>
        <w:rPr>
          <w:sz w:val="22"/>
          <w:szCs w:val="22"/>
        </w:rPr>
      </w:pPr>
      <w:r w:rsidRPr="00256D34">
        <w:rPr>
          <w:sz w:val="22"/>
          <w:szCs w:val="22"/>
        </w:rPr>
        <w:t>1.4.4–</w:t>
      </w:r>
      <w:r w:rsidRPr="00256D34">
        <w:rPr>
          <w:spacing w:val="5"/>
          <w:sz w:val="22"/>
          <w:szCs w:val="22"/>
        </w:rPr>
        <w:t xml:space="preserve"> </w:t>
      </w:r>
      <w:r w:rsidRPr="00256D34">
        <w:rPr>
          <w:sz w:val="22"/>
          <w:szCs w:val="22"/>
        </w:rPr>
        <w:t>Sofrer</w:t>
      </w:r>
      <w:r w:rsidRPr="00256D34">
        <w:rPr>
          <w:spacing w:val="7"/>
          <w:sz w:val="22"/>
          <w:szCs w:val="22"/>
        </w:rPr>
        <w:t xml:space="preserve"> </w:t>
      </w:r>
      <w:r w:rsidRPr="00256D34">
        <w:rPr>
          <w:sz w:val="22"/>
          <w:szCs w:val="22"/>
        </w:rPr>
        <w:t>sanção</w:t>
      </w:r>
      <w:r w:rsidRPr="00256D34">
        <w:rPr>
          <w:spacing w:val="9"/>
          <w:sz w:val="22"/>
          <w:szCs w:val="22"/>
        </w:rPr>
        <w:t xml:space="preserve"> </w:t>
      </w:r>
      <w:r w:rsidRPr="00256D34">
        <w:rPr>
          <w:sz w:val="22"/>
          <w:szCs w:val="22"/>
        </w:rPr>
        <w:t>administrativa</w:t>
      </w:r>
      <w:r w:rsidRPr="00256D34">
        <w:rPr>
          <w:spacing w:val="4"/>
          <w:sz w:val="22"/>
          <w:szCs w:val="22"/>
        </w:rPr>
        <w:t xml:space="preserve"> </w:t>
      </w:r>
      <w:r w:rsidRPr="00256D34">
        <w:rPr>
          <w:sz w:val="22"/>
          <w:szCs w:val="22"/>
        </w:rPr>
        <w:t>cujo</w:t>
      </w:r>
      <w:r w:rsidRPr="00256D34">
        <w:rPr>
          <w:spacing w:val="9"/>
          <w:sz w:val="22"/>
          <w:szCs w:val="22"/>
        </w:rPr>
        <w:t xml:space="preserve"> </w:t>
      </w:r>
      <w:r w:rsidRPr="00256D34">
        <w:rPr>
          <w:sz w:val="22"/>
          <w:szCs w:val="22"/>
        </w:rPr>
        <w:t>efeito</w:t>
      </w:r>
      <w:r w:rsidRPr="00256D34">
        <w:rPr>
          <w:spacing w:val="5"/>
          <w:sz w:val="22"/>
          <w:szCs w:val="22"/>
        </w:rPr>
        <w:t xml:space="preserve"> </w:t>
      </w:r>
      <w:r w:rsidRPr="00256D34">
        <w:rPr>
          <w:sz w:val="22"/>
          <w:szCs w:val="22"/>
        </w:rPr>
        <w:t>torne-o</w:t>
      </w:r>
      <w:r w:rsidRPr="00256D34">
        <w:rPr>
          <w:spacing w:val="9"/>
          <w:sz w:val="22"/>
          <w:szCs w:val="22"/>
        </w:rPr>
        <w:t xml:space="preserve"> </w:t>
      </w:r>
      <w:r w:rsidRPr="00256D34">
        <w:rPr>
          <w:sz w:val="22"/>
          <w:szCs w:val="22"/>
        </w:rPr>
        <w:t>proibido</w:t>
      </w:r>
      <w:r w:rsidRPr="00256D34">
        <w:rPr>
          <w:spacing w:val="9"/>
          <w:sz w:val="22"/>
          <w:szCs w:val="22"/>
        </w:rPr>
        <w:t xml:space="preserve"> </w:t>
      </w:r>
      <w:r w:rsidRPr="00256D34">
        <w:rPr>
          <w:sz w:val="22"/>
          <w:szCs w:val="22"/>
        </w:rPr>
        <w:t>de</w:t>
      </w:r>
      <w:r w:rsidRPr="00256D34">
        <w:rPr>
          <w:spacing w:val="4"/>
          <w:sz w:val="22"/>
          <w:szCs w:val="22"/>
        </w:rPr>
        <w:t xml:space="preserve"> </w:t>
      </w:r>
      <w:r w:rsidRPr="00256D34">
        <w:rPr>
          <w:sz w:val="22"/>
          <w:szCs w:val="22"/>
        </w:rPr>
        <w:t>celebrar</w:t>
      </w:r>
      <w:r w:rsidRPr="00256D34">
        <w:rPr>
          <w:spacing w:val="7"/>
          <w:sz w:val="22"/>
          <w:szCs w:val="22"/>
        </w:rPr>
        <w:t xml:space="preserve"> </w:t>
      </w:r>
      <w:r w:rsidRPr="00256D34">
        <w:rPr>
          <w:sz w:val="22"/>
          <w:szCs w:val="22"/>
        </w:rPr>
        <w:t>contrato</w:t>
      </w:r>
      <w:r w:rsidRPr="00256D34">
        <w:rPr>
          <w:spacing w:val="-57"/>
          <w:sz w:val="22"/>
          <w:szCs w:val="22"/>
        </w:rPr>
        <w:t xml:space="preserve"> </w:t>
      </w:r>
      <w:r w:rsidRPr="00256D34">
        <w:rPr>
          <w:sz w:val="22"/>
          <w:szCs w:val="22"/>
        </w:rPr>
        <w:t>administrativo,</w:t>
      </w:r>
      <w:r w:rsidRPr="00256D34">
        <w:rPr>
          <w:spacing w:val="2"/>
          <w:sz w:val="22"/>
          <w:szCs w:val="22"/>
        </w:rPr>
        <w:t xml:space="preserve"> </w:t>
      </w:r>
      <w:r w:rsidRPr="00256D34">
        <w:rPr>
          <w:sz w:val="22"/>
          <w:szCs w:val="22"/>
        </w:rPr>
        <w:t>alcançando o</w:t>
      </w:r>
      <w:r w:rsidRPr="00256D34">
        <w:rPr>
          <w:spacing w:val="1"/>
          <w:sz w:val="22"/>
          <w:szCs w:val="22"/>
        </w:rPr>
        <w:t xml:space="preserve"> </w:t>
      </w:r>
      <w:r w:rsidRPr="00256D34">
        <w:rPr>
          <w:sz w:val="22"/>
          <w:szCs w:val="22"/>
        </w:rPr>
        <w:t>órgão</w:t>
      </w:r>
      <w:r w:rsidRPr="00256D34">
        <w:rPr>
          <w:spacing w:val="4"/>
          <w:sz w:val="22"/>
          <w:szCs w:val="22"/>
        </w:rPr>
        <w:t xml:space="preserve"> </w:t>
      </w:r>
      <w:r w:rsidRPr="00256D34">
        <w:rPr>
          <w:sz w:val="22"/>
          <w:szCs w:val="22"/>
        </w:rPr>
        <w:t>gerenciador</w:t>
      </w:r>
      <w:r w:rsidRPr="00256D34">
        <w:rPr>
          <w:spacing w:val="1"/>
          <w:sz w:val="22"/>
          <w:szCs w:val="22"/>
        </w:rPr>
        <w:t xml:space="preserve"> </w:t>
      </w:r>
      <w:r w:rsidRPr="00256D34">
        <w:rPr>
          <w:sz w:val="22"/>
          <w:szCs w:val="22"/>
        </w:rPr>
        <w:t>e</w:t>
      </w:r>
      <w:r w:rsidRPr="00256D34">
        <w:rPr>
          <w:spacing w:val="-5"/>
          <w:sz w:val="22"/>
          <w:szCs w:val="22"/>
        </w:rPr>
        <w:t xml:space="preserve"> </w:t>
      </w:r>
      <w:r w:rsidRPr="00256D34">
        <w:rPr>
          <w:sz w:val="22"/>
          <w:szCs w:val="22"/>
        </w:rPr>
        <w:t>órgão(s)</w:t>
      </w:r>
      <w:r w:rsidRPr="00256D34">
        <w:rPr>
          <w:spacing w:val="1"/>
          <w:sz w:val="22"/>
          <w:szCs w:val="22"/>
        </w:rPr>
        <w:t xml:space="preserve"> </w:t>
      </w:r>
      <w:r w:rsidRPr="00256D34">
        <w:rPr>
          <w:sz w:val="22"/>
          <w:szCs w:val="22"/>
        </w:rPr>
        <w:t>participante(s).</w:t>
      </w:r>
    </w:p>
    <w:p w:rsidR="00C82F79" w:rsidRPr="00256D34" w:rsidRDefault="00C82F79" w:rsidP="00C82F79">
      <w:pPr>
        <w:pStyle w:val="PargrafodaLista"/>
        <w:widowControl w:val="0"/>
        <w:tabs>
          <w:tab w:val="left" w:pos="1769"/>
        </w:tabs>
        <w:autoSpaceDE w:val="0"/>
        <w:autoSpaceDN w:val="0"/>
        <w:spacing w:before="200" w:line="360" w:lineRule="auto"/>
        <w:ind w:left="0" w:right="561"/>
        <w:contextualSpacing w:val="0"/>
        <w:jc w:val="both"/>
        <w:rPr>
          <w:sz w:val="22"/>
          <w:szCs w:val="22"/>
        </w:rPr>
      </w:pPr>
      <w:r w:rsidRPr="00256D34">
        <w:rPr>
          <w:sz w:val="22"/>
          <w:szCs w:val="22"/>
        </w:rPr>
        <w:t>1.5– O cancelamento de registros será formalizado por despacho do órgão gerenciador,</w:t>
      </w:r>
      <w:r w:rsidRPr="00256D34">
        <w:rPr>
          <w:spacing w:val="1"/>
          <w:sz w:val="22"/>
          <w:szCs w:val="22"/>
        </w:rPr>
        <w:t xml:space="preserve"> </w:t>
      </w:r>
      <w:r w:rsidRPr="00256D34">
        <w:rPr>
          <w:sz w:val="22"/>
          <w:szCs w:val="22"/>
        </w:rPr>
        <w:t>assegurado</w:t>
      </w:r>
      <w:r w:rsidRPr="00256D34">
        <w:rPr>
          <w:spacing w:val="5"/>
          <w:sz w:val="22"/>
          <w:szCs w:val="22"/>
        </w:rPr>
        <w:t xml:space="preserve"> </w:t>
      </w:r>
      <w:r w:rsidRPr="00256D34">
        <w:rPr>
          <w:sz w:val="22"/>
          <w:szCs w:val="22"/>
        </w:rPr>
        <w:t>o</w:t>
      </w:r>
      <w:r w:rsidRPr="00256D34">
        <w:rPr>
          <w:spacing w:val="1"/>
          <w:sz w:val="22"/>
          <w:szCs w:val="22"/>
        </w:rPr>
        <w:t xml:space="preserve"> </w:t>
      </w:r>
      <w:r w:rsidRPr="00256D34">
        <w:rPr>
          <w:sz w:val="22"/>
          <w:szCs w:val="22"/>
        </w:rPr>
        <w:t>contraditório</w:t>
      </w:r>
      <w:r w:rsidRPr="00256D34">
        <w:rPr>
          <w:spacing w:val="6"/>
          <w:sz w:val="22"/>
          <w:szCs w:val="22"/>
        </w:rPr>
        <w:t xml:space="preserve"> </w:t>
      </w:r>
      <w:r w:rsidRPr="00256D34">
        <w:rPr>
          <w:sz w:val="22"/>
          <w:szCs w:val="22"/>
        </w:rPr>
        <w:t>e a</w:t>
      </w:r>
      <w:r w:rsidRPr="00256D34">
        <w:rPr>
          <w:spacing w:val="1"/>
          <w:sz w:val="22"/>
          <w:szCs w:val="22"/>
        </w:rPr>
        <w:t xml:space="preserve"> </w:t>
      </w:r>
      <w:r w:rsidRPr="00256D34">
        <w:rPr>
          <w:sz w:val="22"/>
          <w:szCs w:val="22"/>
        </w:rPr>
        <w:t>ampla defesa.</w:t>
      </w:r>
    </w:p>
    <w:p w:rsidR="00C82F79" w:rsidRPr="00256D34" w:rsidRDefault="00C82F79" w:rsidP="00C82F79">
      <w:pPr>
        <w:pStyle w:val="PargrafodaLista"/>
        <w:widowControl w:val="0"/>
        <w:tabs>
          <w:tab w:val="left" w:pos="1812"/>
        </w:tabs>
        <w:autoSpaceDE w:val="0"/>
        <w:autoSpaceDN w:val="0"/>
        <w:spacing w:before="199" w:line="360" w:lineRule="auto"/>
        <w:ind w:left="0" w:right="551"/>
        <w:contextualSpacing w:val="0"/>
        <w:jc w:val="both"/>
        <w:rPr>
          <w:sz w:val="22"/>
          <w:szCs w:val="22"/>
        </w:rPr>
      </w:pPr>
      <w:r w:rsidRPr="00256D34">
        <w:rPr>
          <w:sz w:val="22"/>
          <w:szCs w:val="22"/>
        </w:rPr>
        <w:t>1.6–</w:t>
      </w:r>
      <w:r w:rsidRPr="00256D34">
        <w:rPr>
          <w:spacing w:val="1"/>
          <w:sz w:val="22"/>
          <w:szCs w:val="22"/>
        </w:rPr>
        <w:t xml:space="preserve"> </w:t>
      </w:r>
      <w:r w:rsidRPr="00256D34">
        <w:rPr>
          <w:sz w:val="22"/>
          <w:szCs w:val="22"/>
        </w:rPr>
        <w:t>O</w:t>
      </w:r>
      <w:r w:rsidRPr="00256D34">
        <w:rPr>
          <w:spacing w:val="1"/>
          <w:sz w:val="22"/>
          <w:szCs w:val="22"/>
        </w:rPr>
        <w:t xml:space="preserve"> </w:t>
      </w:r>
      <w:r w:rsidRPr="00256D34">
        <w:rPr>
          <w:sz w:val="22"/>
          <w:szCs w:val="22"/>
        </w:rPr>
        <w:t>cancelamento</w:t>
      </w:r>
      <w:r w:rsidRPr="00256D34">
        <w:rPr>
          <w:spacing w:val="1"/>
          <w:sz w:val="22"/>
          <w:szCs w:val="22"/>
        </w:rPr>
        <w:t xml:space="preserve"> </w:t>
      </w:r>
      <w:r w:rsidRPr="00256D34">
        <w:rPr>
          <w:sz w:val="22"/>
          <w:szCs w:val="22"/>
        </w:rPr>
        <w:t>do</w:t>
      </w:r>
      <w:r w:rsidRPr="00256D34">
        <w:rPr>
          <w:spacing w:val="1"/>
          <w:sz w:val="22"/>
          <w:szCs w:val="22"/>
        </w:rPr>
        <w:t xml:space="preserve"> </w:t>
      </w:r>
      <w:r w:rsidRPr="00256D34">
        <w:rPr>
          <w:sz w:val="22"/>
          <w:szCs w:val="22"/>
        </w:rPr>
        <w:t>registro</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preços</w:t>
      </w:r>
      <w:r w:rsidRPr="00256D34">
        <w:rPr>
          <w:spacing w:val="1"/>
          <w:sz w:val="22"/>
          <w:szCs w:val="22"/>
        </w:rPr>
        <w:t xml:space="preserve"> </w:t>
      </w:r>
      <w:r w:rsidRPr="00256D34">
        <w:rPr>
          <w:sz w:val="22"/>
          <w:szCs w:val="22"/>
        </w:rPr>
        <w:t>poderá</w:t>
      </w:r>
      <w:r w:rsidRPr="00256D34">
        <w:rPr>
          <w:spacing w:val="1"/>
          <w:sz w:val="22"/>
          <w:szCs w:val="22"/>
        </w:rPr>
        <w:t xml:space="preserve"> </w:t>
      </w:r>
      <w:r w:rsidRPr="00256D34">
        <w:rPr>
          <w:sz w:val="22"/>
          <w:szCs w:val="22"/>
        </w:rPr>
        <w:t>ocorrer</w:t>
      </w:r>
      <w:r w:rsidRPr="00256D34">
        <w:rPr>
          <w:spacing w:val="1"/>
          <w:sz w:val="22"/>
          <w:szCs w:val="22"/>
        </w:rPr>
        <w:t xml:space="preserve"> </w:t>
      </w:r>
      <w:r w:rsidRPr="00256D34">
        <w:rPr>
          <w:sz w:val="22"/>
          <w:szCs w:val="22"/>
        </w:rPr>
        <w:t>por</w:t>
      </w:r>
      <w:r w:rsidRPr="00256D34">
        <w:rPr>
          <w:spacing w:val="1"/>
          <w:sz w:val="22"/>
          <w:szCs w:val="22"/>
        </w:rPr>
        <w:t xml:space="preserve"> </w:t>
      </w:r>
      <w:r w:rsidRPr="00256D34">
        <w:rPr>
          <w:sz w:val="22"/>
          <w:szCs w:val="22"/>
        </w:rPr>
        <w:t>fato</w:t>
      </w:r>
      <w:r w:rsidRPr="00256D34">
        <w:rPr>
          <w:spacing w:val="1"/>
          <w:sz w:val="22"/>
          <w:szCs w:val="22"/>
        </w:rPr>
        <w:t xml:space="preserve"> </w:t>
      </w:r>
      <w:r w:rsidRPr="00256D34">
        <w:rPr>
          <w:sz w:val="22"/>
          <w:szCs w:val="22"/>
        </w:rPr>
        <w:t>superveniente,</w:t>
      </w:r>
      <w:r w:rsidRPr="00256D34">
        <w:rPr>
          <w:spacing w:val="1"/>
          <w:sz w:val="22"/>
          <w:szCs w:val="22"/>
        </w:rPr>
        <w:t xml:space="preserve"> </w:t>
      </w:r>
      <w:r w:rsidRPr="00256D34">
        <w:rPr>
          <w:sz w:val="22"/>
          <w:szCs w:val="22"/>
        </w:rPr>
        <w:t>decorrente</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caso</w:t>
      </w:r>
      <w:r w:rsidRPr="00256D34">
        <w:rPr>
          <w:spacing w:val="1"/>
          <w:sz w:val="22"/>
          <w:szCs w:val="22"/>
        </w:rPr>
        <w:t xml:space="preserve"> </w:t>
      </w:r>
      <w:r w:rsidRPr="00256D34">
        <w:rPr>
          <w:sz w:val="22"/>
          <w:szCs w:val="22"/>
        </w:rPr>
        <w:t>fortuito</w:t>
      </w:r>
      <w:r w:rsidRPr="00256D34">
        <w:rPr>
          <w:spacing w:val="1"/>
          <w:sz w:val="22"/>
          <w:szCs w:val="22"/>
        </w:rPr>
        <w:t xml:space="preserve"> </w:t>
      </w:r>
      <w:r w:rsidRPr="00256D34">
        <w:rPr>
          <w:sz w:val="22"/>
          <w:szCs w:val="22"/>
        </w:rPr>
        <w:t>ou</w:t>
      </w:r>
      <w:r w:rsidRPr="00256D34">
        <w:rPr>
          <w:spacing w:val="1"/>
          <w:sz w:val="22"/>
          <w:szCs w:val="22"/>
        </w:rPr>
        <w:t xml:space="preserve"> </w:t>
      </w:r>
      <w:r w:rsidRPr="00256D34">
        <w:rPr>
          <w:sz w:val="22"/>
          <w:szCs w:val="22"/>
        </w:rPr>
        <w:t>força</w:t>
      </w:r>
      <w:r w:rsidRPr="00256D34">
        <w:rPr>
          <w:spacing w:val="1"/>
          <w:sz w:val="22"/>
          <w:szCs w:val="22"/>
        </w:rPr>
        <w:t xml:space="preserve"> </w:t>
      </w:r>
      <w:r w:rsidRPr="00256D34">
        <w:rPr>
          <w:sz w:val="22"/>
          <w:szCs w:val="22"/>
        </w:rPr>
        <w:t>maior,</w:t>
      </w:r>
      <w:r w:rsidRPr="00256D34">
        <w:rPr>
          <w:spacing w:val="1"/>
          <w:sz w:val="22"/>
          <w:szCs w:val="22"/>
        </w:rPr>
        <w:t xml:space="preserve"> </w:t>
      </w:r>
      <w:r w:rsidRPr="00256D34">
        <w:rPr>
          <w:sz w:val="22"/>
          <w:szCs w:val="22"/>
        </w:rPr>
        <w:t>que</w:t>
      </w:r>
      <w:r w:rsidRPr="00256D34">
        <w:rPr>
          <w:spacing w:val="1"/>
          <w:sz w:val="22"/>
          <w:szCs w:val="22"/>
        </w:rPr>
        <w:t xml:space="preserve"> </w:t>
      </w:r>
      <w:r w:rsidRPr="00256D34">
        <w:rPr>
          <w:sz w:val="22"/>
          <w:szCs w:val="22"/>
        </w:rPr>
        <w:t>prejudique</w:t>
      </w:r>
      <w:r w:rsidRPr="00256D34">
        <w:rPr>
          <w:spacing w:val="1"/>
          <w:sz w:val="22"/>
          <w:szCs w:val="22"/>
        </w:rPr>
        <w:t xml:space="preserve"> </w:t>
      </w:r>
      <w:r w:rsidRPr="00256D34">
        <w:rPr>
          <w:sz w:val="22"/>
          <w:szCs w:val="22"/>
        </w:rPr>
        <w:t>o</w:t>
      </w:r>
      <w:r w:rsidRPr="00256D34">
        <w:rPr>
          <w:spacing w:val="1"/>
          <w:sz w:val="22"/>
          <w:szCs w:val="22"/>
        </w:rPr>
        <w:t xml:space="preserve"> </w:t>
      </w:r>
      <w:r w:rsidRPr="00256D34">
        <w:rPr>
          <w:sz w:val="22"/>
          <w:szCs w:val="22"/>
        </w:rPr>
        <w:t>cumprimento</w:t>
      </w:r>
      <w:r w:rsidRPr="00256D34">
        <w:rPr>
          <w:spacing w:val="1"/>
          <w:sz w:val="22"/>
          <w:szCs w:val="22"/>
        </w:rPr>
        <w:t xml:space="preserve"> </w:t>
      </w:r>
      <w:r w:rsidRPr="00256D34">
        <w:rPr>
          <w:sz w:val="22"/>
          <w:szCs w:val="22"/>
        </w:rPr>
        <w:t>da</w:t>
      </w:r>
      <w:r w:rsidRPr="00256D34">
        <w:rPr>
          <w:spacing w:val="60"/>
          <w:sz w:val="22"/>
          <w:szCs w:val="22"/>
        </w:rPr>
        <w:t xml:space="preserve"> </w:t>
      </w:r>
      <w:r w:rsidRPr="00256D34">
        <w:rPr>
          <w:sz w:val="22"/>
          <w:szCs w:val="22"/>
        </w:rPr>
        <w:t>ata,</w:t>
      </w:r>
      <w:r w:rsidRPr="00256D34">
        <w:rPr>
          <w:spacing w:val="1"/>
          <w:sz w:val="22"/>
          <w:szCs w:val="22"/>
        </w:rPr>
        <w:t xml:space="preserve"> </w:t>
      </w:r>
      <w:r w:rsidRPr="00256D34">
        <w:rPr>
          <w:sz w:val="22"/>
          <w:szCs w:val="22"/>
        </w:rPr>
        <w:t>devidamente</w:t>
      </w:r>
      <w:r w:rsidRPr="00256D34">
        <w:rPr>
          <w:spacing w:val="1"/>
          <w:sz w:val="22"/>
          <w:szCs w:val="22"/>
        </w:rPr>
        <w:t xml:space="preserve"> </w:t>
      </w:r>
      <w:r w:rsidRPr="00256D34">
        <w:rPr>
          <w:sz w:val="22"/>
          <w:szCs w:val="22"/>
        </w:rPr>
        <w:t>comprovados</w:t>
      </w:r>
      <w:r w:rsidRPr="00256D34">
        <w:rPr>
          <w:spacing w:val="1"/>
          <w:sz w:val="22"/>
          <w:szCs w:val="22"/>
        </w:rPr>
        <w:t xml:space="preserve"> </w:t>
      </w:r>
      <w:r w:rsidRPr="00256D34">
        <w:rPr>
          <w:sz w:val="22"/>
          <w:szCs w:val="22"/>
        </w:rPr>
        <w:t>e</w:t>
      </w:r>
      <w:r w:rsidRPr="00256D34">
        <w:rPr>
          <w:spacing w:val="1"/>
          <w:sz w:val="22"/>
          <w:szCs w:val="22"/>
        </w:rPr>
        <w:t xml:space="preserve"> </w:t>
      </w:r>
      <w:r w:rsidRPr="00256D34">
        <w:rPr>
          <w:sz w:val="22"/>
          <w:szCs w:val="22"/>
        </w:rPr>
        <w:t>justificados</w:t>
      </w:r>
      <w:r w:rsidRPr="00256D34">
        <w:rPr>
          <w:spacing w:val="1"/>
          <w:sz w:val="22"/>
          <w:szCs w:val="22"/>
        </w:rPr>
        <w:t xml:space="preserve"> </w:t>
      </w:r>
      <w:r w:rsidRPr="00256D34">
        <w:rPr>
          <w:sz w:val="22"/>
          <w:szCs w:val="22"/>
        </w:rPr>
        <w:t>por</w:t>
      </w:r>
      <w:r w:rsidRPr="00256D34">
        <w:rPr>
          <w:spacing w:val="1"/>
          <w:sz w:val="22"/>
          <w:szCs w:val="22"/>
        </w:rPr>
        <w:t xml:space="preserve"> </w:t>
      </w:r>
      <w:r w:rsidRPr="00256D34">
        <w:rPr>
          <w:sz w:val="22"/>
          <w:szCs w:val="22"/>
        </w:rPr>
        <w:t>razão</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interesse</w:t>
      </w:r>
      <w:r w:rsidRPr="00256D34">
        <w:rPr>
          <w:spacing w:val="1"/>
          <w:sz w:val="22"/>
          <w:szCs w:val="22"/>
        </w:rPr>
        <w:t xml:space="preserve"> </w:t>
      </w:r>
      <w:r w:rsidRPr="00256D34">
        <w:rPr>
          <w:sz w:val="22"/>
          <w:szCs w:val="22"/>
        </w:rPr>
        <w:t>público</w:t>
      </w:r>
      <w:r w:rsidRPr="00256D34">
        <w:rPr>
          <w:spacing w:val="1"/>
          <w:sz w:val="22"/>
          <w:szCs w:val="22"/>
        </w:rPr>
        <w:t xml:space="preserve"> </w:t>
      </w:r>
      <w:r w:rsidRPr="00256D34">
        <w:rPr>
          <w:sz w:val="22"/>
          <w:szCs w:val="22"/>
        </w:rPr>
        <w:t>ou a</w:t>
      </w:r>
      <w:r w:rsidRPr="00256D34">
        <w:rPr>
          <w:spacing w:val="1"/>
          <w:sz w:val="22"/>
          <w:szCs w:val="22"/>
        </w:rPr>
        <w:t xml:space="preserve"> </w:t>
      </w:r>
      <w:r w:rsidRPr="00256D34">
        <w:rPr>
          <w:sz w:val="22"/>
          <w:szCs w:val="22"/>
        </w:rPr>
        <w:t>pedido</w:t>
      </w:r>
      <w:r w:rsidRPr="00256D34">
        <w:rPr>
          <w:spacing w:val="1"/>
          <w:sz w:val="22"/>
          <w:szCs w:val="22"/>
        </w:rPr>
        <w:t xml:space="preserve"> </w:t>
      </w:r>
      <w:r w:rsidRPr="00256D34">
        <w:rPr>
          <w:sz w:val="22"/>
          <w:szCs w:val="22"/>
        </w:rPr>
        <w:t>do</w:t>
      </w:r>
      <w:r w:rsidRPr="00256D34">
        <w:rPr>
          <w:spacing w:val="1"/>
          <w:sz w:val="22"/>
          <w:szCs w:val="22"/>
        </w:rPr>
        <w:t xml:space="preserve"> </w:t>
      </w:r>
      <w:r w:rsidRPr="00256D34">
        <w:rPr>
          <w:sz w:val="22"/>
          <w:szCs w:val="22"/>
        </w:rPr>
        <w:t>fornecedor.</w:t>
      </w:r>
    </w:p>
    <w:p w:rsidR="00C82F79" w:rsidRPr="00D70434" w:rsidRDefault="00C82F79" w:rsidP="00D70434">
      <w:pPr>
        <w:pStyle w:val="PargrafodaLista"/>
        <w:widowControl w:val="0"/>
        <w:tabs>
          <w:tab w:val="left" w:pos="1812"/>
        </w:tabs>
        <w:autoSpaceDE w:val="0"/>
        <w:autoSpaceDN w:val="0"/>
        <w:spacing w:before="197" w:line="364" w:lineRule="auto"/>
        <w:ind w:left="0" w:right="552"/>
        <w:contextualSpacing w:val="0"/>
        <w:jc w:val="both"/>
        <w:rPr>
          <w:sz w:val="22"/>
          <w:szCs w:val="22"/>
        </w:rPr>
      </w:pPr>
      <w:r w:rsidRPr="00256D34">
        <w:rPr>
          <w:sz w:val="22"/>
          <w:szCs w:val="22"/>
        </w:rPr>
        <w:t>1.7–</w:t>
      </w:r>
      <w:r w:rsidRPr="00256D34">
        <w:rPr>
          <w:spacing w:val="1"/>
          <w:sz w:val="22"/>
          <w:szCs w:val="22"/>
        </w:rPr>
        <w:t xml:space="preserve"> </w:t>
      </w:r>
      <w:r w:rsidRPr="00256D34">
        <w:rPr>
          <w:sz w:val="22"/>
          <w:szCs w:val="22"/>
        </w:rPr>
        <w:t>A</w:t>
      </w:r>
      <w:r w:rsidRPr="00256D34">
        <w:rPr>
          <w:spacing w:val="1"/>
          <w:sz w:val="22"/>
          <w:szCs w:val="22"/>
        </w:rPr>
        <w:t xml:space="preserve"> </w:t>
      </w:r>
      <w:r w:rsidRPr="00256D34">
        <w:rPr>
          <w:sz w:val="22"/>
          <w:szCs w:val="22"/>
        </w:rPr>
        <w:t>ata</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registro</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preços</w:t>
      </w:r>
      <w:r w:rsidRPr="00256D34">
        <w:rPr>
          <w:spacing w:val="1"/>
          <w:sz w:val="22"/>
          <w:szCs w:val="22"/>
        </w:rPr>
        <w:t xml:space="preserve"> </w:t>
      </w:r>
      <w:r w:rsidRPr="00256D34">
        <w:rPr>
          <w:sz w:val="22"/>
          <w:szCs w:val="22"/>
        </w:rPr>
        <w:t>será</w:t>
      </w:r>
      <w:r w:rsidRPr="00256D34">
        <w:rPr>
          <w:spacing w:val="1"/>
          <w:sz w:val="22"/>
          <w:szCs w:val="22"/>
        </w:rPr>
        <w:t xml:space="preserve"> </w:t>
      </w:r>
      <w:r w:rsidRPr="00256D34">
        <w:rPr>
          <w:sz w:val="22"/>
          <w:szCs w:val="22"/>
        </w:rPr>
        <w:t>revogada</w:t>
      </w:r>
      <w:r w:rsidRPr="00256D34">
        <w:rPr>
          <w:spacing w:val="1"/>
          <w:sz w:val="22"/>
          <w:szCs w:val="22"/>
        </w:rPr>
        <w:t xml:space="preserve"> </w:t>
      </w:r>
      <w:r w:rsidRPr="00256D34">
        <w:rPr>
          <w:sz w:val="22"/>
          <w:szCs w:val="22"/>
        </w:rPr>
        <w:t>quando</w:t>
      </w:r>
      <w:r w:rsidRPr="00256D34">
        <w:rPr>
          <w:spacing w:val="1"/>
          <w:sz w:val="22"/>
          <w:szCs w:val="22"/>
        </w:rPr>
        <w:t xml:space="preserve"> </w:t>
      </w:r>
      <w:r w:rsidRPr="00256D34">
        <w:rPr>
          <w:sz w:val="22"/>
          <w:szCs w:val="22"/>
        </w:rPr>
        <w:t>não</w:t>
      </w:r>
      <w:r w:rsidRPr="00256D34">
        <w:rPr>
          <w:spacing w:val="1"/>
          <w:sz w:val="22"/>
          <w:szCs w:val="22"/>
        </w:rPr>
        <w:t xml:space="preserve"> </w:t>
      </w:r>
      <w:r w:rsidRPr="00256D34">
        <w:rPr>
          <w:sz w:val="22"/>
          <w:szCs w:val="22"/>
        </w:rPr>
        <w:t>restarem</w:t>
      </w:r>
      <w:r w:rsidRPr="00256D34">
        <w:rPr>
          <w:spacing w:val="1"/>
          <w:sz w:val="22"/>
          <w:szCs w:val="22"/>
        </w:rPr>
        <w:t xml:space="preserve"> </w:t>
      </w:r>
      <w:r w:rsidRPr="00256D34">
        <w:rPr>
          <w:sz w:val="22"/>
          <w:szCs w:val="22"/>
        </w:rPr>
        <w:t>fornecedores</w:t>
      </w:r>
      <w:r w:rsidRPr="00256D34">
        <w:rPr>
          <w:spacing w:val="1"/>
          <w:sz w:val="22"/>
          <w:szCs w:val="22"/>
        </w:rPr>
        <w:t xml:space="preserve"> </w:t>
      </w:r>
      <w:r w:rsidRPr="00256D34">
        <w:rPr>
          <w:sz w:val="22"/>
          <w:szCs w:val="22"/>
        </w:rPr>
        <w:t>registrados</w:t>
      </w:r>
      <w:r w:rsidRPr="00256D34">
        <w:rPr>
          <w:spacing w:val="-6"/>
          <w:sz w:val="22"/>
          <w:szCs w:val="22"/>
        </w:rPr>
        <w:t xml:space="preserve"> </w:t>
      </w:r>
      <w:r w:rsidRPr="00256D34">
        <w:rPr>
          <w:sz w:val="22"/>
          <w:szCs w:val="22"/>
        </w:rPr>
        <w:t>ou</w:t>
      </w:r>
      <w:r w:rsidRPr="00256D34">
        <w:rPr>
          <w:spacing w:val="-4"/>
          <w:sz w:val="22"/>
          <w:szCs w:val="22"/>
        </w:rPr>
        <w:t xml:space="preserve"> </w:t>
      </w:r>
      <w:r w:rsidRPr="00256D34">
        <w:rPr>
          <w:sz w:val="22"/>
          <w:szCs w:val="22"/>
        </w:rPr>
        <w:t>por</w:t>
      </w:r>
      <w:r w:rsidRPr="00256D34">
        <w:rPr>
          <w:spacing w:val="-1"/>
          <w:sz w:val="22"/>
          <w:szCs w:val="22"/>
        </w:rPr>
        <w:t xml:space="preserve"> </w:t>
      </w:r>
      <w:r w:rsidRPr="00256D34">
        <w:rPr>
          <w:sz w:val="22"/>
          <w:szCs w:val="22"/>
        </w:rPr>
        <w:t>razões</w:t>
      </w:r>
      <w:r w:rsidRPr="00256D34">
        <w:rPr>
          <w:spacing w:val="-1"/>
          <w:sz w:val="22"/>
          <w:szCs w:val="22"/>
        </w:rPr>
        <w:t xml:space="preserve"> </w:t>
      </w:r>
      <w:r w:rsidRPr="00256D34">
        <w:rPr>
          <w:sz w:val="22"/>
          <w:szCs w:val="22"/>
        </w:rPr>
        <w:t>de</w:t>
      </w:r>
      <w:r w:rsidRPr="00256D34">
        <w:rPr>
          <w:spacing w:val="1"/>
          <w:sz w:val="22"/>
          <w:szCs w:val="22"/>
        </w:rPr>
        <w:t xml:space="preserve"> </w:t>
      </w:r>
      <w:r w:rsidRPr="00256D34">
        <w:rPr>
          <w:sz w:val="22"/>
          <w:szCs w:val="22"/>
        </w:rPr>
        <w:t>interesse público,</w:t>
      </w:r>
      <w:r w:rsidRPr="00256D34">
        <w:rPr>
          <w:spacing w:val="3"/>
          <w:sz w:val="22"/>
          <w:szCs w:val="22"/>
        </w:rPr>
        <w:t xml:space="preserve"> </w:t>
      </w:r>
      <w:r w:rsidRPr="00256D34">
        <w:rPr>
          <w:sz w:val="22"/>
          <w:szCs w:val="22"/>
        </w:rPr>
        <w:t>devidamente</w:t>
      </w:r>
      <w:r w:rsidRPr="00256D34">
        <w:rPr>
          <w:spacing w:val="1"/>
          <w:sz w:val="22"/>
          <w:szCs w:val="22"/>
        </w:rPr>
        <w:t xml:space="preserve"> </w:t>
      </w:r>
      <w:r w:rsidR="00D70434">
        <w:rPr>
          <w:sz w:val="22"/>
          <w:szCs w:val="22"/>
        </w:rPr>
        <w:t>fundamentado.</w:t>
      </w:r>
    </w:p>
    <w:p w:rsidR="00D70434" w:rsidRDefault="00D70434" w:rsidP="00C82F79">
      <w:pPr>
        <w:spacing w:after="240"/>
        <w:jc w:val="both"/>
        <w:rPr>
          <w:sz w:val="22"/>
          <w:szCs w:val="22"/>
        </w:rPr>
      </w:pPr>
      <w:r>
        <w:rPr>
          <w:sz w:val="24"/>
          <w:szCs w:val="24"/>
        </w:rPr>
        <w:br/>
      </w:r>
    </w:p>
    <w:p w:rsidR="00D70434" w:rsidRDefault="00D70434" w:rsidP="00C82F79">
      <w:pPr>
        <w:spacing w:after="240"/>
        <w:jc w:val="both"/>
        <w:rPr>
          <w:sz w:val="22"/>
          <w:szCs w:val="22"/>
        </w:rPr>
      </w:pPr>
    </w:p>
    <w:p w:rsidR="00D70434" w:rsidRDefault="00D70434" w:rsidP="00C82F79">
      <w:pPr>
        <w:spacing w:after="240"/>
        <w:jc w:val="both"/>
        <w:rPr>
          <w:sz w:val="22"/>
          <w:szCs w:val="22"/>
        </w:rPr>
      </w:pPr>
    </w:p>
    <w:p w:rsidR="00D70434" w:rsidRDefault="00D70434" w:rsidP="00C82F79">
      <w:pPr>
        <w:spacing w:after="240"/>
        <w:jc w:val="both"/>
        <w:rPr>
          <w:sz w:val="22"/>
          <w:szCs w:val="22"/>
        </w:rPr>
      </w:pPr>
    </w:p>
    <w:p w:rsidR="00D70434" w:rsidRDefault="00D70434" w:rsidP="00C82F79">
      <w:pPr>
        <w:spacing w:after="240"/>
        <w:jc w:val="both"/>
        <w:rPr>
          <w:sz w:val="22"/>
          <w:szCs w:val="22"/>
        </w:rPr>
      </w:pPr>
    </w:p>
    <w:p w:rsidR="00D70434" w:rsidRDefault="00D70434" w:rsidP="00C82F79">
      <w:pPr>
        <w:spacing w:after="240"/>
        <w:jc w:val="both"/>
        <w:rPr>
          <w:sz w:val="22"/>
          <w:szCs w:val="22"/>
        </w:rPr>
      </w:pPr>
    </w:p>
    <w:p w:rsidR="00D70434" w:rsidRDefault="00D70434" w:rsidP="00C82F79">
      <w:pPr>
        <w:spacing w:after="240"/>
        <w:jc w:val="both"/>
        <w:rPr>
          <w:sz w:val="22"/>
          <w:szCs w:val="22"/>
        </w:rPr>
      </w:pPr>
    </w:p>
    <w:p w:rsidR="00D70434" w:rsidRPr="00D70434" w:rsidRDefault="00C82F79" w:rsidP="00D70434">
      <w:pPr>
        <w:spacing w:after="240"/>
        <w:jc w:val="both"/>
        <w:rPr>
          <w:sz w:val="22"/>
          <w:szCs w:val="22"/>
        </w:rPr>
      </w:pPr>
      <w:r w:rsidRPr="00D70434">
        <w:rPr>
          <w:sz w:val="22"/>
          <w:szCs w:val="22"/>
        </w:rPr>
        <w:lastRenderedPageBreak/>
        <w:t>1.8 – DETALHAMENTO DO OBJETO</w:t>
      </w:r>
      <w:r w:rsidR="00D70434">
        <w:rPr>
          <w:sz w:val="22"/>
          <w:szCs w:val="22"/>
        </w:rPr>
        <w:t>:</w:t>
      </w:r>
    </w:p>
    <w:p w:rsidR="00C82F79" w:rsidRPr="00D70434" w:rsidRDefault="00C82F79" w:rsidP="00C82F79">
      <w:pPr>
        <w:keepNext/>
        <w:spacing w:after="240"/>
        <w:jc w:val="both"/>
        <w:rPr>
          <w:color w:val="000000"/>
          <w:sz w:val="22"/>
          <w:szCs w:val="22"/>
        </w:rPr>
      </w:pPr>
      <w:r w:rsidRPr="00D70434">
        <w:rPr>
          <w:color w:val="000000"/>
          <w:sz w:val="22"/>
          <w:szCs w:val="22"/>
        </w:rPr>
        <w:t xml:space="preserve">1.8.1 – </w:t>
      </w:r>
      <w:r w:rsidRPr="00D70434">
        <w:rPr>
          <w:sz w:val="22"/>
          <w:szCs w:val="22"/>
        </w:rPr>
        <w:t>Serão</w:t>
      </w:r>
      <w:r w:rsidRPr="00D70434">
        <w:rPr>
          <w:spacing w:val="4"/>
          <w:sz w:val="22"/>
          <w:szCs w:val="22"/>
        </w:rPr>
        <w:t xml:space="preserve"> </w:t>
      </w:r>
      <w:r w:rsidRPr="00D70434">
        <w:rPr>
          <w:sz w:val="22"/>
          <w:szCs w:val="22"/>
        </w:rPr>
        <w:t>registrados</w:t>
      </w:r>
      <w:r w:rsidRPr="00D70434">
        <w:rPr>
          <w:spacing w:val="58"/>
          <w:sz w:val="22"/>
          <w:szCs w:val="22"/>
        </w:rPr>
        <w:t xml:space="preserve"> </w:t>
      </w:r>
      <w:r w:rsidRPr="00D70434">
        <w:rPr>
          <w:sz w:val="22"/>
          <w:szCs w:val="22"/>
        </w:rPr>
        <w:t>os</w:t>
      </w:r>
      <w:r w:rsidRPr="00D70434">
        <w:rPr>
          <w:spacing w:val="58"/>
          <w:sz w:val="22"/>
          <w:szCs w:val="22"/>
        </w:rPr>
        <w:t xml:space="preserve"> </w:t>
      </w:r>
      <w:r w:rsidRPr="00D70434">
        <w:rPr>
          <w:sz w:val="22"/>
          <w:szCs w:val="22"/>
        </w:rPr>
        <w:t>preços</w:t>
      </w:r>
      <w:r w:rsidRPr="00D70434">
        <w:rPr>
          <w:spacing w:val="7"/>
          <w:sz w:val="22"/>
          <w:szCs w:val="22"/>
        </w:rPr>
        <w:t xml:space="preserve"> </w:t>
      </w:r>
      <w:r w:rsidRPr="00D70434">
        <w:rPr>
          <w:sz w:val="22"/>
          <w:szCs w:val="22"/>
        </w:rPr>
        <w:t>do</w:t>
      </w:r>
      <w:r w:rsidRPr="00D70434">
        <w:rPr>
          <w:spacing w:val="4"/>
          <w:sz w:val="22"/>
          <w:szCs w:val="22"/>
        </w:rPr>
        <w:t xml:space="preserve"> </w:t>
      </w:r>
      <w:r w:rsidRPr="00D70434">
        <w:rPr>
          <w:sz w:val="22"/>
          <w:szCs w:val="22"/>
        </w:rPr>
        <w:t>seguinte</w:t>
      </w:r>
      <w:r w:rsidRPr="00D70434">
        <w:rPr>
          <w:spacing w:val="4"/>
          <w:sz w:val="22"/>
          <w:szCs w:val="22"/>
        </w:rPr>
        <w:t xml:space="preserve"> </w:t>
      </w:r>
      <w:r w:rsidRPr="00D70434">
        <w:rPr>
          <w:sz w:val="22"/>
          <w:szCs w:val="22"/>
        </w:rPr>
        <w:t>item,</w:t>
      </w:r>
      <w:r w:rsidRPr="00D70434">
        <w:rPr>
          <w:spacing w:val="7"/>
          <w:sz w:val="22"/>
          <w:szCs w:val="22"/>
        </w:rPr>
        <w:t xml:space="preserve"> </w:t>
      </w:r>
      <w:r w:rsidRPr="00D70434">
        <w:rPr>
          <w:sz w:val="22"/>
          <w:szCs w:val="22"/>
        </w:rPr>
        <w:t>em</w:t>
      </w:r>
      <w:r w:rsidRPr="00D70434">
        <w:rPr>
          <w:spacing w:val="55"/>
          <w:sz w:val="22"/>
          <w:szCs w:val="22"/>
        </w:rPr>
        <w:t xml:space="preserve"> </w:t>
      </w:r>
      <w:r w:rsidRPr="00D70434">
        <w:rPr>
          <w:sz w:val="22"/>
          <w:szCs w:val="22"/>
        </w:rPr>
        <w:t>suas</w:t>
      </w:r>
      <w:r w:rsidRPr="00D70434">
        <w:rPr>
          <w:spacing w:val="2"/>
          <w:sz w:val="22"/>
          <w:szCs w:val="22"/>
        </w:rPr>
        <w:t xml:space="preserve"> </w:t>
      </w:r>
      <w:r w:rsidRPr="00D70434">
        <w:rPr>
          <w:sz w:val="22"/>
          <w:szCs w:val="22"/>
        </w:rPr>
        <w:t>respectivas</w:t>
      </w:r>
      <w:r w:rsidRPr="00D70434">
        <w:rPr>
          <w:spacing w:val="-57"/>
          <w:sz w:val="22"/>
          <w:szCs w:val="22"/>
        </w:rPr>
        <w:t xml:space="preserve"> </w:t>
      </w:r>
      <w:r w:rsidRPr="00D70434">
        <w:rPr>
          <w:sz w:val="22"/>
          <w:szCs w:val="22"/>
        </w:rPr>
        <w:t>especificações e</w:t>
      </w:r>
      <w:r w:rsidRPr="00D70434">
        <w:rPr>
          <w:spacing w:val="1"/>
          <w:sz w:val="22"/>
          <w:szCs w:val="22"/>
        </w:rPr>
        <w:t xml:space="preserve"> </w:t>
      </w:r>
      <w:r w:rsidRPr="00D70434">
        <w:rPr>
          <w:sz w:val="22"/>
          <w:szCs w:val="22"/>
        </w:rPr>
        <w:t>quantidades:</w:t>
      </w:r>
    </w:p>
    <w:tbl>
      <w:tblPr>
        <w:tblW w:w="1019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2859"/>
        <w:gridCol w:w="2038"/>
        <w:gridCol w:w="1358"/>
        <w:gridCol w:w="1497"/>
        <w:gridCol w:w="1497"/>
      </w:tblGrid>
      <w:tr w:rsidR="00C82F79" w:rsidRPr="00D70434" w:rsidTr="00601792">
        <w:trPr>
          <w:trHeight w:val="1178"/>
        </w:trPr>
        <w:tc>
          <w:tcPr>
            <w:tcW w:w="948" w:type="dxa"/>
            <w:shd w:val="clear" w:color="auto" w:fill="B4C5E7"/>
          </w:tcPr>
          <w:p w:rsidR="00C82F79" w:rsidRPr="00D70434" w:rsidRDefault="00C82F79" w:rsidP="00601792">
            <w:pPr>
              <w:pStyle w:val="TableParagraph"/>
              <w:spacing w:before="2"/>
              <w:rPr>
                <w:rFonts w:eastAsia="Calibri"/>
              </w:rPr>
            </w:pPr>
          </w:p>
          <w:p w:rsidR="00C82F79" w:rsidRPr="00D70434" w:rsidRDefault="00C82F79" w:rsidP="00601792">
            <w:pPr>
              <w:pStyle w:val="TableParagraph"/>
              <w:ind w:left="206"/>
              <w:rPr>
                <w:rFonts w:eastAsia="Calibri"/>
              </w:rPr>
            </w:pPr>
            <w:r w:rsidRPr="00D70434">
              <w:rPr>
                <w:rFonts w:eastAsia="Calibri"/>
              </w:rPr>
              <w:t>ITEM</w:t>
            </w:r>
          </w:p>
        </w:tc>
        <w:tc>
          <w:tcPr>
            <w:tcW w:w="2859" w:type="dxa"/>
            <w:shd w:val="clear" w:color="auto" w:fill="B4C5E7"/>
          </w:tcPr>
          <w:p w:rsidR="00C82F79" w:rsidRPr="00D70434" w:rsidRDefault="00C82F79" w:rsidP="00601792">
            <w:pPr>
              <w:pStyle w:val="TableParagraph"/>
              <w:spacing w:before="97" w:line="535" w:lineRule="auto"/>
              <w:ind w:left="562" w:right="549" w:firstLine="216"/>
              <w:rPr>
                <w:rFonts w:eastAsia="Calibri"/>
              </w:rPr>
            </w:pPr>
            <w:r w:rsidRPr="00D70434">
              <w:rPr>
                <w:rFonts w:eastAsia="Calibri"/>
              </w:rPr>
              <w:t>DESCRIÇÃO/</w:t>
            </w:r>
            <w:r w:rsidRPr="00D70434">
              <w:rPr>
                <w:rFonts w:eastAsia="Calibri"/>
                <w:spacing w:val="1"/>
              </w:rPr>
              <w:t xml:space="preserve"> </w:t>
            </w:r>
            <w:r w:rsidRPr="00D70434">
              <w:rPr>
                <w:rFonts w:eastAsia="Calibri"/>
                <w:spacing w:val="-1"/>
              </w:rPr>
              <w:t>ESPECIFICAÇÃO</w:t>
            </w:r>
          </w:p>
        </w:tc>
        <w:tc>
          <w:tcPr>
            <w:tcW w:w="2038" w:type="dxa"/>
            <w:shd w:val="clear" w:color="auto" w:fill="B4C5E7"/>
          </w:tcPr>
          <w:p w:rsidR="00C82F79" w:rsidRPr="00D70434" w:rsidRDefault="00C82F79" w:rsidP="00601792">
            <w:pPr>
              <w:pStyle w:val="TableParagraph"/>
              <w:spacing w:before="97" w:line="535" w:lineRule="auto"/>
              <w:ind w:left="552" w:right="121" w:hanging="418"/>
              <w:rPr>
                <w:rFonts w:eastAsia="Calibri"/>
              </w:rPr>
            </w:pPr>
            <w:r w:rsidRPr="00D70434">
              <w:rPr>
                <w:rFonts w:eastAsia="Calibri"/>
                <w:spacing w:val="-1"/>
              </w:rPr>
              <w:t>IDENTIFICAÇÃO</w:t>
            </w:r>
            <w:r w:rsidRPr="00D70434">
              <w:rPr>
                <w:rFonts w:eastAsia="Calibri"/>
                <w:spacing w:val="-57"/>
              </w:rPr>
              <w:t xml:space="preserve"> </w:t>
            </w:r>
            <w:r w:rsidRPr="00D70434">
              <w:rPr>
                <w:rFonts w:eastAsia="Calibri"/>
              </w:rPr>
              <w:t>CATMAT</w:t>
            </w:r>
          </w:p>
        </w:tc>
        <w:tc>
          <w:tcPr>
            <w:tcW w:w="1358" w:type="dxa"/>
            <w:shd w:val="clear" w:color="auto" w:fill="B4C5E7"/>
          </w:tcPr>
          <w:p w:rsidR="00C82F79" w:rsidRPr="00D70434" w:rsidRDefault="00C82F79" w:rsidP="00601792">
            <w:pPr>
              <w:pStyle w:val="TableParagraph"/>
              <w:spacing w:line="360" w:lineRule="auto"/>
              <w:ind w:left="164" w:right="151"/>
              <w:jc w:val="center"/>
              <w:rPr>
                <w:rFonts w:eastAsia="Calibri"/>
              </w:rPr>
            </w:pPr>
            <w:r w:rsidRPr="00D70434">
              <w:rPr>
                <w:rFonts w:eastAsia="Calibri"/>
                <w:spacing w:val="-1"/>
              </w:rPr>
              <w:t>UNIDADE</w:t>
            </w:r>
            <w:r w:rsidRPr="00D70434">
              <w:rPr>
                <w:rFonts w:eastAsia="Calibri"/>
                <w:spacing w:val="-57"/>
              </w:rPr>
              <w:t xml:space="preserve"> </w:t>
            </w:r>
            <w:r w:rsidRPr="00D70434">
              <w:rPr>
                <w:rFonts w:eastAsia="Calibri"/>
              </w:rPr>
              <w:t>DE</w:t>
            </w:r>
            <w:r w:rsidRPr="00D70434">
              <w:rPr>
                <w:rFonts w:eastAsia="Calibri"/>
                <w:spacing w:val="1"/>
              </w:rPr>
              <w:t xml:space="preserve"> </w:t>
            </w:r>
            <w:r w:rsidRPr="00D70434">
              <w:rPr>
                <w:rFonts w:eastAsia="Calibri"/>
              </w:rPr>
              <w:t>MEDIDA</w:t>
            </w:r>
          </w:p>
        </w:tc>
        <w:tc>
          <w:tcPr>
            <w:tcW w:w="1497" w:type="dxa"/>
            <w:shd w:val="clear" w:color="auto" w:fill="B4C5E7"/>
          </w:tcPr>
          <w:p w:rsidR="00C82F79" w:rsidRPr="00D70434" w:rsidRDefault="00C82F79" w:rsidP="00601792">
            <w:pPr>
              <w:pStyle w:val="TableParagraph"/>
              <w:spacing w:before="198" w:line="360" w:lineRule="auto"/>
              <w:ind w:left="126" w:right="102" w:firstLine="24"/>
              <w:rPr>
                <w:rFonts w:eastAsia="Calibri"/>
              </w:rPr>
            </w:pPr>
            <w:r w:rsidRPr="00D70434">
              <w:rPr>
                <w:rFonts w:eastAsia="Calibri"/>
              </w:rPr>
              <w:t>QUANTIDA</w:t>
            </w:r>
            <w:r w:rsidRPr="00D70434">
              <w:rPr>
                <w:rFonts w:eastAsia="Calibri"/>
                <w:spacing w:val="-57"/>
              </w:rPr>
              <w:t xml:space="preserve"> </w:t>
            </w:r>
            <w:r w:rsidRPr="00D70434">
              <w:rPr>
                <w:rFonts w:eastAsia="Calibri"/>
              </w:rPr>
              <w:t>DE</w:t>
            </w:r>
            <w:r w:rsidRPr="00D70434">
              <w:rPr>
                <w:rFonts w:eastAsia="Calibri"/>
                <w:spacing w:val="-11"/>
              </w:rPr>
              <w:t xml:space="preserve"> </w:t>
            </w:r>
            <w:r w:rsidRPr="00D70434">
              <w:rPr>
                <w:rFonts w:eastAsia="Calibri"/>
              </w:rPr>
              <w:t>MÍNIMA</w:t>
            </w:r>
          </w:p>
        </w:tc>
        <w:tc>
          <w:tcPr>
            <w:tcW w:w="1497" w:type="dxa"/>
            <w:shd w:val="clear" w:color="auto" w:fill="B4C5E7"/>
          </w:tcPr>
          <w:p w:rsidR="00C82F79" w:rsidRPr="00D70434" w:rsidRDefault="00C82F79" w:rsidP="00601792">
            <w:pPr>
              <w:pStyle w:val="TableParagraph"/>
              <w:spacing w:line="360" w:lineRule="auto"/>
              <w:ind w:left="150" w:right="131"/>
              <w:jc w:val="center"/>
              <w:rPr>
                <w:rFonts w:eastAsia="Calibri"/>
              </w:rPr>
            </w:pPr>
            <w:r w:rsidRPr="00D70434">
              <w:rPr>
                <w:rFonts w:eastAsia="Calibri"/>
              </w:rPr>
              <w:t>QUANTIDA</w:t>
            </w:r>
            <w:r w:rsidRPr="00D70434">
              <w:rPr>
                <w:rFonts w:eastAsia="Calibri"/>
                <w:spacing w:val="-57"/>
              </w:rPr>
              <w:t xml:space="preserve"> </w:t>
            </w:r>
            <w:r w:rsidRPr="00D70434">
              <w:rPr>
                <w:rFonts w:eastAsia="Calibri"/>
              </w:rPr>
              <w:t>DE</w:t>
            </w:r>
            <w:r w:rsidRPr="00D70434">
              <w:rPr>
                <w:rFonts w:eastAsia="Calibri"/>
                <w:spacing w:val="1"/>
              </w:rPr>
              <w:t xml:space="preserve"> </w:t>
            </w:r>
            <w:r w:rsidRPr="00D70434">
              <w:rPr>
                <w:rFonts w:eastAsia="Calibri"/>
              </w:rPr>
              <w:t>MÁXIMA</w:t>
            </w:r>
          </w:p>
        </w:tc>
      </w:tr>
      <w:tr w:rsidR="00C82F79" w:rsidTr="00601792">
        <w:trPr>
          <w:trHeight w:val="5972"/>
        </w:trPr>
        <w:tc>
          <w:tcPr>
            <w:tcW w:w="948" w:type="dxa"/>
            <w:shd w:val="clear" w:color="auto" w:fill="auto"/>
          </w:tcPr>
          <w:p w:rsidR="00C82F79" w:rsidRPr="004D60D6" w:rsidRDefault="00C82F79" w:rsidP="00601792">
            <w:pPr>
              <w:pStyle w:val="TableParagraph"/>
              <w:spacing w:line="268" w:lineRule="exact"/>
              <w:ind w:left="110"/>
              <w:rPr>
                <w:rFonts w:eastAsia="Calibri"/>
                <w:sz w:val="20"/>
                <w:szCs w:val="20"/>
              </w:rPr>
            </w:pPr>
            <w:r w:rsidRPr="004D60D6">
              <w:rPr>
                <w:rFonts w:eastAsia="Calibri"/>
                <w:sz w:val="20"/>
                <w:szCs w:val="20"/>
              </w:rPr>
              <w:t>01</w:t>
            </w:r>
          </w:p>
        </w:tc>
        <w:tc>
          <w:tcPr>
            <w:tcW w:w="2859" w:type="dxa"/>
            <w:shd w:val="clear" w:color="auto" w:fill="auto"/>
          </w:tcPr>
          <w:p w:rsidR="00C82F79" w:rsidRPr="004D60D6" w:rsidRDefault="00C82F79" w:rsidP="00601792">
            <w:pPr>
              <w:pStyle w:val="TableParagraph"/>
              <w:tabs>
                <w:tab w:val="left" w:pos="1632"/>
              </w:tabs>
              <w:spacing w:line="280" w:lineRule="auto"/>
              <w:ind w:left="110" w:right="99"/>
              <w:rPr>
                <w:rFonts w:eastAsia="Calibri"/>
                <w:sz w:val="20"/>
                <w:szCs w:val="20"/>
              </w:rPr>
            </w:pPr>
            <w:r w:rsidRPr="004D60D6">
              <w:rPr>
                <w:rFonts w:eastAsia="Calibri"/>
                <w:sz w:val="20"/>
                <w:szCs w:val="20"/>
              </w:rPr>
              <w:t>KIT</w:t>
            </w:r>
            <w:r w:rsidRPr="004D60D6">
              <w:rPr>
                <w:rFonts w:eastAsia="Calibri"/>
                <w:spacing w:val="20"/>
                <w:sz w:val="20"/>
                <w:szCs w:val="20"/>
              </w:rPr>
              <w:t xml:space="preserve"> </w:t>
            </w:r>
            <w:r w:rsidRPr="004D60D6">
              <w:rPr>
                <w:rFonts w:eastAsia="Calibri"/>
                <w:sz w:val="20"/>
                <w:szCs w:val="20"/>
              </w:rPr>
              <w:t>DE</w:t>
            </w:r>
            <w:r w:rsidRPr="004D60D6">
              <w:rPr>
                <w:rFonts w:eastAsia="Calibri"/>
                <w:spacing w:val="20"/>
                <w:sz w:val="20"/>
                <w:szCs w:val="20"/>
              </w:rPr>
              <w:t xml:space="preserve"> </w:t>
            </w:r>
            <w:r w:rsidRPr="004D60D6">
              <w:rPr>
                <w:rFonts w:eastAsia="Calibri"/>
                <w:sz w:val="20"/>
                <w:szCs w:val="20"/>
              </w:rPr>
              <w:t>TESTE</w:t>
            </w:r>
            <w:r w:rsidRPr="004D60D6">
              <w:rPr>
                <w:rFonts w:eastAsia="Calibri"/>
                <w:spacing w:val="20"/>
                <w:sz w:val="20"/>
                <w:szCs w:val="20"/>
              </w:rPr>
              <w:t xml:space="preserve"> </w:t>
            </w:r>
            <w:r w:rsidRPr="004D60D6">
              <w:rPr>
                <w:rFonts w:eastAsia="Calibri"/>
                <w:sz w:val="20"/>
                <w:szCs w:val="20"/>
              </w:rPr>
              <w:t>RÁPIDO</w:t>
            </w:r>
            <w:r w:rsidRPr="004D60D6">
              <w:rPr>
                <w:rFonts w:eastAsia="Calibri"/>
                <w:spacing w:val="-57"/>
                <w:sz w:val="20"/>
                <w:szCs w:val="20"/>
              </w:rPr>
              <w:t xml:space="preserve"> </w:t>
            </w:r>
            <w:r w:rsidRPr="004D60D6">
              <w:rPr>
                <w:rFonts w:eastAsia="Calibri"/>
                <w:sz w:val="20"/>
                <w:szCs w:val="20"/>
              </w:rPr>
              <w:t>COVID-19</w:t>
            </w:r>
            <w:r w:rsidRPr="004D60D6">
              <w:rPr>
                <w:rFonts w:eastAsia="Calibri"/>
                <w:sz w:val="20"/>
                <w:szCs w:val="20"/>
              </w:rPr>
              <w:tab/>
            </w:r>
            <w:r w:rsidRPr="004D60D6">
              <w:rPr>
                <w:rFonts w:eastAsia="Calibri"/>
                <w:spacing w:val="-1"/>
                <w:sz w:val="20"/>
                <w:szCs w:val="20"/>
              </w:rPr>
              <w:t>ANTÍGENO</w:t>
            </w:r>
          </w:p>
          <w:p w:rsidR="00C82F79" w:rsidRPr="004D60D6" w:rsidRDefault="00C82F79" w:rsidP="00601792">
            <w:pPr>
              <w:pStyle w:val="TableParagraph"/>
              <w:tabs>
                <w:tab w:val="left" w:pos="677"/>
                <w:tab w:val="left" w:pos="984"/>
                <w:tab w:val="left" w:pos="1704"/>
                <w:tab w:val="left" w:pos="2231"/>
              </w:tabs>
              <w:spacing w:line="276" w:lineRule="auto"/>
              <w:ind w:left="110" w:right="104"/>
              <w:rPr>
                <w:rFonts w:eastAsia="Calibri"/>
                <w:sz w:val="20"/>
                <w:szCs w:val="20"/>
              </w:rPr>
            </w:pPr>
            <w:r w:rsidRPr="004D60D6">
              <w:rPr>
                <w:rFonts w:eastAsia="Calibri"/>
                <w:sz w:val="20"/>
                <w:szCs w:val="20"/>
              </w:rPr>
              <w:t>AG</w:t>
            </w:r>
            <w:r w:rsidRPr="004D60D6">
              <w:rPr>
                <w:rFonts w:eastAsia="Calibri"/>
                <w:sz w:val="20"/>
                <w:szCs w:val="20"/>
              </w:rPr>
              <w:tab/>
              <w:t>-</w:t>
            </w:r>
            <w:r w:rsidRPr="004D60D6">
              <w:rPr>
                <w:rFonts w:eastAsia="Calibri"/>
                <w:sz w:val="20"/>
                <w:szCs w:val="20"/>
              </w:rPr>
              <w:tab/>
              <w:t>Cada</w:t>
            </w:r>
            <w:r w:rsidRPr="004D60D6">
              <w:rPr>
                <w:rFonts w:eastAsia="Calibri"/>
                <w:sz w:val="20"/>
                <w:szCs w:val="20"/>
              </w:rPr>
              <w:tab/>
              <w:t>Kit</w:t>
            </w:r>
            <w:r w:rsidRPr="004D60D6">
              <w:rPr>
                <w:rFonts w:eastAsia="Calibri"/>
                <w:sz w:val="20"/>
                <w:szCs w:val="20"/>
              </w:rPr>
              <w:tab/>
            </w:r>
            <w:r w:rsidRPr="004D60D6">
              <w:rPr>
                <w:rFonts w:eastAsia="Calibri"/>
                <w:spacing w:val="-2"/>
                <w:sz w:val="20"/>
                <w:szCs w:val="20"/>
              </w:rPr>
              <w:t>deverá</w:t>
            </w:r>
            <w:r w:rsidRPr="004D60D6">
              <w:rPr>
                <w:rFonts w:eastAsia="Calibri"/>
                <w:spacing w:val="-57"/>
                <w:sz w:val="20"/>
                <w:szCs w:val="20"/>
              </w:rPr>
              <w:t xml:space="preserve"> </w:t>
            </w:r>
            <w:r w:rsidRPr="004D60D6">
              <w:rPr>
                <w:rFonts w:eastAsia="Calibri"/>
                <w:sz w:val="20"/>
                <w:szCs w:val="20"/>
              </w:rPr>
              <w:t>possuir:</w:t>
            </w:r>
          </w:p>
          <w:p w:rsidR="00C82F79" w:rsidRPr="004D60D6" w:rsidRDefault="00C82F79" w:rsidP="00601792">
            <w:pPr>
              <w:pStyle w:val="TableParagraph"/>
              <w:spacing w:before="185" w:line="448" w:lineRule="auto"/>
              <w:ind w:left="110" w:right="937"/>
              <w:rPr>
                <w:rFonts w:eastAsia="Calibri"/>
                <w:sz w:val="20"/>
                <w:szCs w:val="20"/>
              </w:rPr>
            </w:pPr>
            <w:r w:rsidRPr="004D60D6">
              <w:rPr>
                <w:rFonts w:eastAsia="Calibri"/>
                <w:sz w:val="20"/>
                <w:szCs w:val="20"/>
              </w:rPr>
              <w:t>Um Disposto Teste;</w:t>
            </w:r>
            <w:r w:rsidRPr="004D60D6">
              <w:rPr>
                <w:rFonts w:eastAsia="Calibri"/>
                <w:spacing w:val="-57"/>
                <w:sz w:val="20"/>
                <w:szCs w:val="20"/>
              </w:rPr>
              <w:t xml:space="preserve"> </w:t>
            </w:r>
            <w:r w:rsidRPr="004D60D6">
              <w:rPr>
                <w:rFonts w:eastAsia="Calibri"/>
                <w:sz w:val="20"/>
                <w:szCs w:val="20"/>
              </w:rPr>
              <w:t>Swab</w:t>
            </w:r>
            <w:r w:rsidRPr="004D60D6">
              <w:rPr>
                <w:rFonts w:eastAsia="Calibri"/>
                <w:spacing w:val="12"/>
                <w:sz w:val="20"/>
                <w:szCs w:val="20"/>
              </w:rPr>
              <w:t xml:space="preserve"> </w:t>
            </w:r>
            <w:r w:rsidRPr="004D60D6">
              <w:rPr>
                <w:rFonts w:eastAsia="Calibri"/>
                <w:sz w:val="20"/>
                <w:szCs w:val="20"/>
              </w:rPr>
              <w:t>estéril;</w:t>
            </w:r>
            <w:r w:rsidRPr="004D60D6">
              <w:rPr>
                <w:rFonts w:eastAsia="Calibri"/>
                <w:spacing w:val="1"/>
                <w:sz w:val="20"/>
                <w:szCs w:val="20"/>
              </w:rPr>
              <w:t xml:space="preserve"> </w:t>
            </w:r>
            <w:r w:rsidRPr="004D60D6">
              <w:rPr>
                <w:rFonts w:eastAsia="Calibri"/>
                <w:sz w:val="20"/>
                <w:szCs w:val="20"/>
              </w:rPr>
              <w:t>Tampa Filtro;</w:t>
            </w:r>
          </w:p>
          <w:p w:rsidR="00C82F79" w:rsidRPr="004D60D6" w:rsidRDefault="00C82F79" w:rsidP="00601792">
            <w:pPr>
              <w:pStyle w:val="TableParagraph"/>
              <w:tabs>
                <w:tab w:val="left" w:pos="935"/>
                <w:tab w:val="left" w:pos="1477"/>
                <w:tab w:val="left" w:pos="2647"/>
              </w:tabs>
              <w:spacing w:before="3" w:line="276" w:lineRule="auto"/>
              <w:ind w:left="110" w:right="96"/>
              <w:rPr>
                <w:rFonts w:eastAsia="Calibri"/>
                <w:sz w:val="20"/>
                <w:szCs w:val="20"/>
              </w:rPr>
            </w:pPr>
            <w:r w:rsidRPr="004D60D6">
              <w:rPr>
                <w:rFonts w:eastAsia="Calibri"/>
                <w:sz w:val="20"/>
                <w:szCs w:val="20"/>
              </w:rPr>
              <w:t>Tubo</w:t>
            </w:r>
            <w:r w:rsidRPr="004D60D6">
              <w:rPr>
                <w:rFonts w:eastAsia="Calibri"/>
                <w:sz w:val="20"/>
                <w:szCs w:val="20"/>
              </w:rPr>
              <w:tab/>
              <w:t>de</w:t>
            </w:r>
            <w:r w:rsidRPr="004D60D6">
              <w:rPr>
                <w:rFonts w:eastAsia="Calibri"/>
                <w:sz w:val="20"/>
                <w:szCs w:val="20"/>
              </w:rPr>
              <w:tab/>
              <w:t>Extração</w:t>
            </w:r>
            <w:r w:rsidRPr="004D60D6">
              <w:rPr>
                <w:rFonts w:eastAsia="Calibri"/>
                <w:sz w:val="20"/>
                <w:szCs w:val="20"/>
              </w:rPr>
              <w:tab/>
            </w:r>
            <w:r w:rsidRPr="004D60D6">
              <w:rPr>
                <w:rFonts w:eastAsia="Calibri"/>
                <w:spacing w:val="-3"/>
                <w:sz w:val="20"/>
                <w:szCs w:val="20"/>
              </w:rPr>
              <w:t>da</w:t>
            </w:r>
            <w:r w:rsidRPr="004D60D6">
              <w:rPr>
                <w:rFonts w:eastAsia="Calibri"/>
                <w:spacing w:val="-57"/>
                <w:sz w:val="20"/>
                <w:szCs w:val="20"/>
              </w:rPr>
              <w:t xml:space="preserve"> </w:t>
            </w:r>
            <w:r w:rsidRPr="004D60D6">
              <w:rPr>
                <w:rFonts w:eastAsia="Calibri"/>
                <w:sz w:val="20"/>
                <w:szCs w:val="20"/>
              </w:rPr>
              <w:t>Amostra;</w:t>
            </w:r>
          </w:p>
          <w:p w:rsidR="00C82F79" w:rsidRPr="004D60D6" w:rsidRDefault="00C82F79" w:rsidP="00601792">
            <w:pPr>
              <w:pStyle w:val="TableParagraph"/>
              <w:spacing w:before="200"/>
              <w:ind w:left="110"/>
              <w:rPr>
                <w:rFonts w:eastAsia="Calibri"/>
                <w:sz w:val="20"/>
                <w:szCs w:val="20"/>
              </w:rPr>
            </w:pPr>
            <w:r w:rsidRPr="004D60D6">
              <w:rPr>
                <w:rFonts w:eastAsia="Calibri"/>
                <w:sz w:val="20"/>
                <w:szCs w:val="20"/>
              </w:rPr>
              <w:t>Solução</w:t>
            </w:r>
            <w:r w:rsidRPr="004D60D6">
              <w:rPr>
                <w:rFonts w:eastAsia="Calibri"/>
                <w:spacing w:val="2"/>
                <w:sz w:val="20"/>
                <w:szCs w:val="20"/>
              </w:rPr>
              <w:t xml:space="preserve"> </w:t>
            </w:r>
            <w:r w:rsidRPr="004D60D6">
              <w:rPr>
                <w:rFonts w:eastAsia="Calibri"/>
                <w:sz w:val="20"/>
                <w:szCs w:val="20"/>
              </w:rPr>
              <w:t>de</w:t>
            </w:r>
            <w:r w:rsidRPr="004D60D6">
              <w:rPr>
                <w:rFonts w:eastAsia="Calibri"/>
                <w:spacing w:val="-2"/>
                <w:sz w:val="20"/>
                <w:szCs w:val="20"/>
              </w:rPr>
              <w:t xml:space="preserve"> </w:t>
            </w:r>
            <w:r w:rsidRPr="004D60D6">
              <w:rPr>
                <w:rFonts w:eastAsia="Calibri"/>
                <w:sz w:val="20"/>
                <w:szCs w:val="20"/>
              </w:rPr>
              <w:t>Extração</w:t>
            </w:r>
            <w:r w:rsidRPr="004D60D6">
              <w:rPr>
                <w:rFonts w:eastAsia="Calibri"/>
                <w:spacing w:val="-1"/>
                <w:sz w:val="20"/>
                <w:szCs w:val="20"/>
              </w:rPr>
              <w:t xml:space="preserve"> </w:t>
            </w:r>
            <w:r w:rsidRPr="004D60D6">
              <w:rPr>
                <w:rFonts w:eastAsia="Calibri"/>
                <w:sz w:val="20"/>
                <w:szCs w:val="20"/>
              </w:rPr>
              <w:t>e</w:t>
            </w:r>
          </w:p>
          <w:p w:rsidR="00C82F79" w:rsidRPr="004D60D6" w:rsidRDefault="00C82F79" w:rsidP="00601792">
            <w:pPr>
              <w:pStyle w:val="TableParagraph"/>
              <w:spacing w:before="1"/>
              <w:rPr>
                <w:rFonts w:eastAsia="Calibri"/>
                <w:sz w:val="20"/>
                <w:szCs w:val="20"/>
              </w:rPr>
            </w:pPr>
          </w:p>
          <w:p w:rsidR="00C82F79" w:rsidRPr="004D60D6" w:rsidRDefault="00C82F79" w:rsidP="00601792">
            <w:pPr>
              <w:pStyle w:val="TableParagraph"/>
              <w:spacing w:line="276" w:lineRule="auto"/>
              <w:ind w:left="110" w:right="102"/>
              <w:jc w:val="both"/>
              <w:rPr>
                <w:rFonts w:eastAsia="Calibri"/>
                <w:sz w:val="20"/>
                <w:szCs w:val="20"/>
              </w:rPr>
            </w:pPr>
            <w:r w:rsidRPr="004D60D6">
              <w:rPr>
                <w:rFonts w:eastAsia="Calibri"/>
                <w:sz w:val="20"/>
                <w:szCs w:val="20"/>
              </w:rPr>
              <w:t>Instruções de uso, incluindo</w:t>
            </w:r>
            <w:r w:rsidRPr="004D60D6">
              <w:rPr>
                <w:rFonts w:eastAsia="Calibri"/>
                <w:spacing w:val="1"/>
                <w:sz w:val="20"/>
                <w:szCs w:val="20"/>
              </w:rPr>
              <w:t xml:space="preserve"> </w:t>
            </w:r>
            <w:r w:rsidRPr="004D60D6">
              <w:rPr>
                <w:rFonts w:eastAsia="Calibri"/>
                <w:sz w:val="20"/>
                <w:szCs w:val="20"/>
              </w:rPr>
              <w:t>todos</w:t>
            </w:r>
            <w:r w:rsidRPr="004D60D6">
              <w:rPr>
                <w:rFonts w:eastAsia="Calibri"/>
                <w:spacing w:val="1"/>
                <w:sz w:val="20"/>
                <w:szCs w:val="20"/>
              </w:rPr>
              <w:t xml:space="preserve"> </w:t>
            </w:r>
            <w:r w:rsidRPr="004D60D6">
              <w:rPr>
                <w:rFonts w:eastAsia="Calibri"/>
                <w:sz w:val="20"/>
                <w:szCs w:val="20"/>
              </w:rPr>
              <w:t>os</w:t>
            </w:r>
            <w:r w:rsidRPr="004D60D6">
              <w:rPr>
                <w:rFonts w:eastAsia="Calibri"/>
                <w:spacing w:val="61"/>
                <w:sz w:val="20"/>
                <w:szCs w:val="20"/>
              </w:rPr>
              <w:t xml:space="preserve"> </w:t>
            </w:r>
            <w:r w:rsidRPr="004D60D6">
              <w:rPr>
                <w:rFonts w:eastAsia="Calibri"/>
                <w:sz w:val="20"/>
                <w:szCs w:val="20"/>
              </w:rPr>
              <w:t>insumos</w:t>
            </w:r>
            <w:r w:rsidRPr="004D60D6">
              <w:rPr>
                <w:rFonts w:eastAsia="Calibri"/>
                <w:spacing w:val="-57"/>
                <w:sz w:val="20"/>
                <w:szCs w:val="20"/>
              </w:rPr>
              <w:t xml:space="preserve"> </w:t>
            </w:r>
            <w:r w:rsidRPr="004D60D6">
              <w:rPr>
                <w:rFonts w:eastAsia="Calibri"/>
                <w:sz w:val="20"/>
                <w:szCs w:val="20"/>
              </w:rPr>
              <w:t>necessários paraa realização</w:t>
            </w:r>
            <w:r w:rsidRPr="004D60D6">
              <w:rPr>
                <w:rFonts w:eastAsia="Calibri"/>
                <w:spacing w:val="-57"/>
                <w:sz w:val="20"/>
                <w:szCs w:val="20"/>
              </w:rPr>
              <w:t xml:space="preserve"> </w:t>
            </w:r>
            <w:r w:rsidRPr="004D60D6">
              <w:rPr>
                <w:rFonts w:eastAsia="Calibri"/>
                <w:sz w:val="20"/>
                <w:szCs w:val="20"/>
              </w:rPr>
              <w:t>do</w:t>
            </w:r>
            <w:r w:rsidRPr="004D60D6">
              <w:rPr>
                <w:rFonts w:eastAsia="Calibri"/>
                <w:spacing w:val="-3"/>
                <w:sz w:val="20"/>
                <w:szCs w:val="20"/>
              </w:rPr>
              <w:t xml:space="preserve"> </w:t>
            </w:r>
            <w:r w:rsidRPr="004D60D6">
              <w:rPr>
                <w:rFonts w:eastAsia="Calibri"/>
                <w:sz w:val="20"/>
                <w:szCs w:val="20"/>
              </w:rPr>
              <w:t>teste.</w:t>
            </w:r>
          </w:p>
          <w:p w:rsidR="00C82F79" w:rsidRPr="004D60D6" w:rsidRDefault="00C82F79" w:rsidP="00601792">
            <w:pPr>
              <w:pStyle w:val="TableParagraph"/>
              <w:spacing w:before="200" w:line="276" w:lineRule="auto"/>
              <w:ind w:left="110" w:right="98"/>
              <w:jc w:val="both"/>
              <w:rPr>
                <w:rFonts w:eastAsia="Calibri"/>
                <w:sz w:val="20"/>
                <w:szCs w:val="20"/>
              </w:rPr>
            </w:pPr>
            <w:r w:rsidRPr="004D60D6">
              <w:rPr>
                <w:rFonts w:eastAsia="Calibri"/>
                <w:sz w:val="20"/>
                <w:szCs w:val="20"/>
              </w:rPr>
              <w:t>Validade</w:t>
            </w:r>
            <w:r w:rsidRPr="004D60D6">
              <w:rPr>
                <w:rFonts w:eastAsia="Calibri"/>
                <w:spacing w:val="1"/>
                <w:sz w:val="20"/>
                <w:szCs w:val="20"/>
              </w:rPr>
              <w:t xml:space="preserve"> </w:t>
            </w:r>
            <w:r w:rsidRPr="004D60D6">
              <w:rPr>
                <w:rFonts w:eastAsia="Calibri"/>
                <w:sz w:val="20"/>
                <w:szCs w:val="20"/>
              </w:rPr>
              <w:t>mínima</w:t>
            </w:r>
            <w:r w:rsidRPr="004D60D6">
              <w:rPr>
                <w:rFonts w:eastAsia="Calibri"/>
                <w:spacing w:val="1"/>
                <w:sz w:val="20"/>
                <w:szCs w:val="20"/>
              </w:rPr>
              <w:t xml:space="preserve"> </w:t>
            </w:r>
            <w:r w:rsidRPr="004D60D6">
              <w:rPr>
                <w:rFonts w:eastAsia="Calibri"/>
                <w:sz w:val="20"/>
                <w:szCs w:val="20"/>
              </w:rPr>
              <w:t>de</w:t>
            </w:r>
            <w:r w:rsidRPr="004D60D6">
              <w:rPr>
                <w:rFonts w:eastAsia="Calibri"/>
                <w:spacing w:val="1"/>
                <w:sz w:val="20"/>
                <w:szCs w:val="20"/>
              </w:rPr>
              <w:t xml:space="preserve"> </w:t>
            </w:r>
            <w:r w:rsidRPr="004D60D6">
              <w:rPr>
                <w:rFonts w:eastAsia="Calibri"/>
                <w:sz w:val="20"/>
                <w:szCs w:val="20"/>
              </w:rPr>
              <w:t>12</w:t>
            </w:r>
            <w:r w:rsidRPr="004D60D6">
              <w:rPr>
                <w:rFonts w:eastAsia="Calibri"/>
                <w:spacing w:val="1"/>
                <w:sz w:val="20"/>
                <w:szCs w:val="20"/>
              </w:rPr>
              <w:t xml:space="preserve"> </w:t>
            </w:r>
            <w:r w:rsidRPr="004D60D6">
              <w:rPr>
                <w:rFonts w:eastAsia="Calibri"/>
                <w:sz w:val="20"/>
                <w:szCs w:val="20"/>
              </w:rPr>
              <w:t>mesesde</w:t>
            </w:r>
            <w:r w:rsidRPr="004D60D6">
              <w:rPr>
                <w:rFonts w:eastAsia="Calibri"/>
                <w:spacing w:val="4"/>
                <w:sz w:val="20"/>
                <w:szCs w:val="20"/>
              </w:rPr>
              <w:t xml:space="preserve"> </w:t>
            </w:r>
            <w:r w:rsidRPr="004D60D6">
              <w:rPr>
                <w:rFonts w:eastAsia="Calibri"/>
                <w:sz w:val="20"/>
                <w:szCs w:val="20"/>
              </w:rPr>
              <w:t>fabricação</w:t>
            </w:r>
          </w:p>
        </w:tc>
        <w:tc>
          <w:tcPr>
            <w:tcW w:w="2038" w:type="dxa"/>
            <w:shd w:val="clear" w:color="auto" w:fill="auto"/>
          </w:tcPr>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spacing w:before="5"/>
              <w:rPr>
                <w:rFonts w:eastAsia="Calibri"/>
                <w:sz w:val="20"/>
                <w:szCs w:val="20"/>
              </w:rPr>
            </w:pPr>
          </w:p>
          <w:p w:rsidR="00C82F79" w:rsidRPr="004D60D6" w:rsidRDefault="00C82F79" w:rsidP="00601792">
            <w:pPr>
              <w:pStyle w:val="TableParagraph"/>
              <w:ind w:left="336"/>
              <w:rPr>
                <w:rFonts w:eastAsia="Calibri"/>
                <w:sz w:val="20"/>
                <w:szCs w:val="20"/>
              </w:rPr>
            </w:pPr>
            <w:r w:rsidRPr="004D60D6">
              <w:rPr>
                <w:rFonts w:eastAsia="Calibri"/>
                <w:sz w:val="20"/>
                <w:szCs w:val="20"/>
              </w:rPr>
              <w:t>Não</w:t>
            </w:r>
            <w:r w:rsidRPr="004D60D6">
              <w:rPr>
                <w:rFonts w:eastAsia="Calibri"/>
                <w:spacing w:val="-3"/>
                <w:sz w:val="20"/>
                <w:szCs w:val="20"/>
              </w:rPr>
              <w:t xml:space="preserve"> </w:t>
            </w:r>
            <w:r w:rsidRPr="004D60D6">
              <w:rPr>
                <w:rFonts w:eastAsia="Calibri"/>
                <w:sz w:val="20"/>
                <w:szCs w:val="20"/>
              </w:rPr>
              <w:t>localizado</w:t>
            </w:r>
          </w:p>
        </w:tc>
        <w:tc>
          <w:tcPr>
            <w:tcW w:w="1358" w:type="dxa"/>
            <w:shd w:val="clear" w:color="auto" w:fill="auto"/>
          </w:tcPr>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spacing w:before="5"/>
              <w:rPr>
                <w:rFonts w:eastAsia="Calibri"/>
                <w:sz w:val="20"/>
                <w:szCs w:val="20"/>
              </w:rPr>
            </w:pPr>
          </w:p>
          <w:p w:rsidR="00C82F79" w:rsidRPr="004D60D6" w:rsidRDefault="00C82F79" w:rsidP="00601792">
            <w:pPr>
              <w:pStyle w:val="TableParagraph"/>
              <w:ind w:left="111"/>
              <w:rPr>
                <w:rFonts w:eastAsia="Calibri"/>
                <w:sz w:val="20"/>
                <w:szCs w:val="20"/>
              </w:rPr>
            </w:pPr>
            <w:r w:rsidRPr="004D60D6">
              <w:rPr>
                <w:rFonts w:eastAsia="Calibri"/>
                <w:sz w:val="20"/>
                <w:szCs w:val="20"/>
              </w:rPr>
              <w:t>UNIDADE</w:t>
            </w:r>
          </w:p>
        </w:tc>
        <w:tc>
          <w:tcPr>
            <w:tcW w:w="1497" w:type="dxa"/>
            <w:shd w:val="clear" w:color="auto" w:fill="auto"/>
          </w:tcPr>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spacing w:before="153"/>
              <w:ind w:left="112"/>
              <w:rPr>
                <w:rFonts w:eastAsia="Calibri"/>
                <w:sz w:val="20"/>
                <w:szCs w:val="20"/>
              </w:rPr>
            </w:pPr>
            <w:r w:rsidRPr="004D60D6">
              <w:rPr>
                <w:rFonts w:eastAsia="Calibri"/>
                <w:sz w:val="20"/>
                <w:szCs w:val="20"/>
              </w:rPr>
              <w:t>500</w:t>
            </w:r>
          </w:p>
        </w:tc>
        <w:tc>
          <w:tcPr>
            <w:tcW w:w="1497" w:type="dxa"/>
            <w:shd w:val="clear" w:color="auto" w:fill="auto"/>
          </w:tcPr>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rPr>
                <w:rFonts w:eastAsia="Calibri"/>
                <w:sz w:val="20"/>
                <w:szCs w:val="20"/>
              </w:rPr>
            </w:pPr>
          </w:p>
          <w:p w:rsidR="00C82F79" w:rsidRPr="004D60D6" w:rsidRDefault="00C82F79" w:rsidP="00601792">
            <w:pPr>
              <w:pStyle w:val="TableParagraph"/>
              <w:spacing w:before="153"/>
              <w:ind w:left="111"/>
              <w:rPr>
                <w:rFonts w:eastAsia="Calibri"/>
                <w:sz w:val="20"/>
                <w:szCs w:val="20"/>
              </w:rPr>
            </w:pPr>
            <w:r w:rsidRPr="004D60D6">
              <w:rPr>
                <w:rFonts w:eastAsia="Calibri"/>
                <w:sz w:val="20"/>
                <w:szCs w:val="20"/>
              </w:rPr>
              <w:t>4.000</w:t>
            </w:r>
          </w:p>
        </w:tc>
      </w:tr>
    </w:tbl>
    <w:p w:rsidR="00C82F79" w:rsidRDefault="00C82F79" w:rsidP="00C82F79">
      <w:pPr>
        <w:spacing w:after="240"/>
        <w:jc w:val="both"/>
        <w:rPr>
          <w:b/>
          <w:sz w:val="24"/>
          <w:szCs w:val="24"/>
        </w:rPr>
      </w:pPr>
    </w:p>
    <w:p w:rsidR="00C82F79" w:rsidRPr="00D70434" w:rsidRDefault="00C82F79" w:rsidP="00C82F79">
      <w:pPr>
        <w:spacing w:after="240"/>
        <w:jc w:val="both"/>
        <w:rPr>
          <w:bCs/>
          <w:sz w:val="22"/>
          <w:szCs w:val="22"/>
        </w:rPr>
      </w:pPr>
      <w:r w:rsidRPr="00D70434">
        <w:rPr>
          <w:bCs/>
          <w:sz w:val="22"/>
          <w:szCs w:val="22"/>
        </w:rPr>
        <w:t xml:space="preserve">1.8.2 – </w:t>
      </w:r>
      <w:proofErr w:type="gramStart"/>
      <w:r w:rsidRPr="00D70434">
        <w:rPr>
          <w:sz w:val="22"/>
          <w:szCs w:val="22"/>
        </w:rPr>
        <w:t>As</w:t>
      </w:r>
      <w:r w:rsidRPr="00D70434">
        <w:rPr>
          <w:spacing w:val="1"/>
          <w:sz w:val="22"/>
          <w:szCs w:val="22"/>
        </w:rPr>
        <w:t xml:space="preserve"> </w:t>
      </w:r>
      <w:r w:rsidRPr="00D70434">
        <w:rPr>
          <w:sz w:val="22"/>
          <w:szCs w:val="22"/>
        </w:rPr>
        <w:t>quantidades</w:t>
      </w:r>
      <w:r w:rsidRPr="00D70434">
        <w:rPr>
          <w:spacing w:val="1"/>
          <w:sz w:val="22"/>
          <w:szCs w:val="22"/>
        </w:rPr>
        <w:t xml:space="preserve"> </w:t>
      </w:r>
      <w:r w:rsidRPr="00D70434">
        <w:rPr>
          <w:sz w:val="22"/>
          <w:szCs w:val="22"/>
        </w:rPr>
        <w:t>máxima</w:t>
      </w:r>
      <w:r w:rsidRPr="00D70434">
        <w:rPr>
          <w:spacing w:val="1"/>
          <w:sz w:val="22"/>
          <w:szCs w:val="22"/>
        </w:rPr>
        <w:t xml:space="preserve"> </w:t>
      </w:r>
      <w:r w:rsidRPr="00D70434">
        <w:rPr>
          <w:sz w:val="22"/>
          <w:szCs w:val="22"/>
        </w:rPr>
        <w:t>e</w:t>
      </w:r>
      <w:r w:rsidRPr="00D70434">
        <w:rPr>
          <w:spacing w:val="1"/>
          <w:sz w:val="22"/>
          <w:szCs w:val="22"/>
        </w:rPr>
        <w:t xml:space="preserve"> </w:t>
      </w:r>
      <w:r w:rsidRPr="00D70434">
        <w:rPr>
          <w:sz w:val="22"/>
          <w:szCs w:val="22"/>
        </w:rPr>
        <w:t>mínima</w:t>
      </w:r>
      <w:r w:rsidRPr="00D70434">
        <w:rPr>
          <w:spacing w:val="1"/>
          <w:sz w:val="22"/>
          <w:szCs w:val="22"/>
        </w:rPr>
        <w:t xml:space="preserve"> </w:t>
      </w:r>
      <w:r w:rsidRPr="00D70434">
        <w:rPr>
          <w:sz w:val="22"/>
          <w:szCs w:val="22"/>
        </w:rPr>
        <w:t>ora</w:t>
      </w:r>
      <w:r w:rsidRPr="00D70434">
        <w:rPr>
          <w:spacing w:val="1"/>
          <w:sz w:val="22"/>
          <w:szCs w:val="22"/>
        </w:rPr>
        <w:t xml:space="preserve"> </w:t>
      </w:r>
      <w:r w:rsidRPr="00D70434">
        <w:rPr>
          <w:sz w:val="22"/>
          <w:szCs w:val="22"/>
        </w:rPr>
        <w:t>dispostas</w:t>
      </w:r>
      <w:proofErr w:type="gramEnd"/>
      <w:r w:rsidRPr="00D70434">
        <w:rPr>
          <w:spacing w:val="1"/>
          <w:sz w:val="22"/>
          <w:szCs w:val="22"/>
        </w:rPr>
        <w:t xml:space="preserve"> </w:t>
      </w:r>
      <w:r w:rsidRPr="00D70434">
        <w:rPr>
          <w:sz w:val="22"/>
          <w:szCs w:val="22"/>
        </w:rPr>
        <w:t>são</w:t>
      </w:r>
      <w:r w:rsidRPr="00D70434">
        <w:rPr>
          <w:spacing w:val="1"/>
          <w:sz w:val="22"/>
          <w:szCs w:val="22"/>
        </w:rPr>
        <w:t xml:space="preserve"> </w:t>
      </w:r>
      <w:r w:rsidRPr="00D70434">
        <w:rPr>
          <w:sz w:val="22"/>
          <w:szCs w:val="22"/>
        </w:rPr>
        <w:t>mera</w:t>
      </w:r>
      <w:r w:rsidRPr="00D70434">
        <w:rPr>
          <w:spacing w:val="1"/>
          <w:sz w:val="22"/>
          <w:szCs w:val="22"/>
        </w:rPr>
        <w:t xml:space="preserve"> </w:t>
      </w:r>
      <w:r w:rsidRPr="00D70434">
        <w:rPr>
          <w:sz w:val="22"/>
          <w:szCs w:val="22"/>
        </w:rPr>
        <w:t>estimativa,</w:t>
      </w:r>
      <w:r w:rsidRPr="00D70434">
        <w:rPr>
          <w:spacing w:val="1"/>
          <w:sz w:val="22"/>
          <w:szCs w:val="22"/>
        </w:rPr>
        <w:t xml:space="preserve"> </w:t>
      </w:r>
      <w:r w:rsidRPr="00D70434">
        <w:rPr>
          <w:sz w:val="22"/>
          <w:szCs w:val="22"/>
        </w:rPr>
        <w:t>elaboradas com intuito de orientar a empresa na apresentação de sua proposta, não</w:t>
      </w:r>
      <w:r w:rsidRPr="00D70434">
        <w:rPr>
          <w:spacing w:val="1"/>
          <w:sz w:val="22"/>
          <w:szCs w:val="22"/>
        </w:rPr>
        <w:t xml:space="preserve"> </w:t>
      </w:r>
      <w:r w:rsidRPr="00D70434">
        <w:rPr>
          <w:sz w:val="22"/>
          <w:szCs w:val="22"/>
        </w:rPr>
        <w:t>obrigando</w:t>
      </w:r>
      <w:r w:rsidRPr="00D70434">
        <w:rPr>
          <w:spacing w:val="5"/>
          <w:sz w:val="22"/>
          <w:szCs w:val="22"/>
        </w:rPr>
        <w:t xml:space="preserve"> </w:t>
      </w:r>
      <w:r w:rsidRPr="00D70434">
        <w:rPr>
          <w:sz w:val="22"/>
          <w:szCs w:val="22"/>
        </w:rPr>
        <w:t>a Administração</w:t>
      </w:r>
      <w:r w:rsidRPr="00D70434">
        <w:rPr>
          <w:spacing w:val="5"/>
          <w:sz w:val="22"/>
          <w:szCs w:val="22"/>
        </w:rPr>
        <w:t xml:space="preserve"> </w:t>
      </w:r>
      <w:r w:rsidRPr="00D70434">
        <w:rPr>
          <w:sz w:val="22"/>
          <w:szCs w:val="22"/>
        </w:rPr>
        <w:t>a</w:t>
      </w:r>
      <w:r w:rsidRPr="00D70434">
        <w:rPr>
          <w:spacing w:val="-1"/>
          <w:sz w:val="22"/>
          <w:szCs w:val="22"/>
        </w:rPr>
        <w:t xml:space="preserve"> </w:t>
      </w:r>
      <w:r w:rsidRPr="00D70434">
        <w:rPr>
          <w:sz w:val="22"/>
          <w:szCs w:val="22"/>
        </w:rPr>
        <w:t>adquiri</w:t>
      </w:r>
      <w:r w:rsidRPr="00D70434">
        <w:rPr>
          <w:spacing w:val="-4"/>
          <w:sz w:val="22"/>
          <w:szCs w:val="22"/>
        </w:rPr>
        <w:t xml:space="preserve"> </w:t>
      </w:r>
      <w:r w:rsidRPr="00D70434">
        <w:rPr>
          <w:sz w:val="22"/>
          <w:szCs w:val="22"/>
        </w:rPr>
        <w:t>a</w:t>
      </w:r>
      <w:r w:rsidRPr="00D70434">
        <w:rPr>
          <w:spacing w:val="5"/>
          <w:sz w:val="22"/>
          <w:szCs w:val="22"/>
        </w:rPr>
        <w:t xml:space="preserve"> </w:t>
      </w:r>
      <w:r w:rsidRPr="00D70434">
        <w:rPr>
          <w:sz w:val="22"/>
          <w:szCs w:val="22"/>
        </w:rPr>
        <w:t>integralidade dos</w:t>
      </w:r>
      <w:r w:rsidRPr="00D70434">
        <w:rPr>
          <w:spacing w:val="-1"/>
          <w:sz w:val="22"/>
          <w:szCs w:val="22"/>
        </w:rPr>
        <w:t xml:space="preserve"> </w:t>
      </w:r>
      <w:r w:rsidRPr="00D70434">
        <w:rPr>
          <w:sz w:val="22"/>
          <w:szCs w:val="22"/>
        </w:rPr>
        <w:t>itens.</w:t>
      </w:r>
    </w:p>
    <w:p w:rsidR="00C82F79" w:rsidRPr="00D70434" w:rsidRDefault="00C82F79" w:rsidP="00C82F79">
      <w:pPr>
        <w:spacing w:after="240"/>
        <w:jc w:val="both"/>
        <w:rPr>
          <w:b/>
          <w:sz w:val="22"/>
          <w:szCs w:val="22"/>
        </w:rPr>
      </w:pPr>
      <w:r w:rsidRPr="00D70434">
        <w:rPr>
          <w:b/>
          <w:sz w:val="22"/>
          <w:szCs w:val="22"/>
        </w:rPr>
        <w:t>2 – OBRIGAÇÕES DA CONTRATADA</w:t>
      </w:r>
    </w:p>
    <w:p w:rsidR="00C82F79" w:rsidRPr="00D70434" w:rsidRDefault="00D70434" w:rsidP="00D70434">
      <w:pPr>
        <w:widowControl w:val="0"/>
        <w:tabs>
          <w:tab w:val="left" w:pos="567"/>
        </w:tabs>
        <w:autoSpaceDE w:val="0"/>
        <w:autoSpaceDN w:val="0"/>
        <w:spacing w:line="360" w:lineRule="auto"/>
        <w:ind w:right="557"/>
        <w:jc w:val="both"/>
        <w:rPr>
          <w:sz w:val="22"/>
          <w:szCs w:val="22"/>
        </w:rPr>
      </w:pPr>
      <w:r w:rsidRPr="00D70434">
        <w:rPr>
          <w:sz w:val="22"/>
          <w:szCs w:val="22"/>
        </w:rPr>
        <w:t xml:space="preserve">2.1 - </w:t>
      </w:r>
      <w:r w:rsidR="00C82F79" w:rsidRPr="00D70434">
        <w:rPr>
          <w:sz w:val="22"/>
          <w:szCs w:val="22"/>
        </w:rPr>
        <w:t>A</w:t>
      </w:r>
      <w:r w:rsidR="00C82F79" w:rsidRPr="00D70434">
        <w:rPr>
          <w:spacing w:val="1"/>
          <w:sz w:val="22"/>
          <w:szCs w:val="22"/>
        </w:rPr>
        <w:t xml:space="preserve"> </w:t>
      </w:r>
      <w:r w:rsidR="00C82F79" w:rsidRPr="00D70434">
        <w:rPr>
          <w:sz w:val="22"/>
          <w:szCs w:val="22"/>
        </w:rPr>
        <w:t>CONTRATADA</w:t>
      </w:r>
      <w:r w:rsidR="00C82F79" w:rsidRPr="00D70434">
        <w:rPr>
          <w:spacing w:val="1"/>
          <w:sz w:val="22"/>
          <w:szCs w:val="22"/>
        </w:rPr>
        <w:t xml:space="preserve"> </w:t>
      </w:r>
      <w:r w:rsidR="00C82F79" w:rsidRPr="00D70434">
        <w:rPr>
          <w:sz w:val="22"/>
          <w:szCs w:val="22"/>
        </w:rPr>
        <w:t>deve</w:t>
      </w:r>
      <w:r w:rsidR="00C82F79" w:rsidRPr="00D70434">
        <w:rPr>
          <w:spacing w:val="1"/>
          <w:sz w:val="22"/>
          <w:szCs w:val="22"/>
        </w:rPr>
        <w:t xml:space="preserve"> </w:t>
      </w:r>
      <w:r w:rsidR="00C82F79" w:rsidRPr="00D70434">
        <w:rPr>
          <w:sz w:val="22"/>
          <w:szCs w:val="22"/>
        </w:rPr>
        <w:t>cumprir</w:t>
      </w:r>
      <w:r w:rsidR="00C82F79" w:rsidRPr="00D70434">
        <w:rPr>
          <w:spacing w:val="1"/>
          <w:sz w:val="22"/>
          <w:szCs w:val="22"/>
        </w:rPr>
        <w:t xml:space="preserve"> </w:t>
      </w:r>
      <w:r w:rsidR="00C82F79" w:rsidRPr="00D70434">
        <w:rPr>
          <w:sz w:val="22"/>
          <w:szCs w:val="22"/>
        </w:rPr>
        <w:t>todas</w:t>
      </w:r>
      <w:r w:rsidR="00C82F79" w:rsidRPr="00D70434">
        <w:rPr>
          <w:spacing w:val="1"/>
          <w:sz w:val="22"/>
          <w:szCs w:val="22"/>
        </w:rPr>
        <w:t xml:space="preserve"> </w:t>
      </w:r>
      <w:r w:rsidR="00C82F79" w:rsidRPr="00D70434">
        <w:rPr>
          <w:sz w:val="22"/>
          <w:szCs w:val="22"/>
        </w:rPr>
        <w:t>as</w:t>
      </w:r>
      <w:r w:rsidR="00C82F79" w:rsidRPr="00D70434">
        <w:rPr>
          <w:spacing w:val="1"/>
          <w:sz w:val="22"/>
          <w:szCs w:val="22"/>
        </w:rPr>
        <w:t xml:space="preserve"> </w:t>
      </w:r>
      <w:r w:rsidR="00C82F79" w:rsidRPr="00D70434">
        <w:rPr>
          <w:sz w:val="22"/>
          <w:szCs w:val="22"/>
        </w:rPr>
        <w:t>obrigações</w:t>
      </w:r>
      <w:r w:rsidR="00C82F79" w:rsidRPr="00D70434">
        <w:rPr>
          <w:spacing w:val="1"/>
          <w:sz w:val="22"/>
          <w:szCs w:val="22"/>
        </w:rPr>
        <w:t xml:space="preserve"> </w:t>
      </w:r>
      <w:r w:rsidR="00C82F79" w:rsidRPr="00D70434">
        <w:rPr>
          <w:sz w:val="22"/>
          <w:szCs w:val="22"/>
        </w:rPr>
        <w:t>constantes</w:t>
      </w:r>
      <w:r w:rsidR="00C82F79" w:rsidRPr="00D70434">
        <w:rPr>
          <w:spacing w:val="1"/>
          <w:sz w:val="22"/>
          <w:szCs w:val="22"/>
        </w:rPr>
        <w:t xml:space="preserve"> </w:t>
      </w:r>
      <w:r w:rsidR="00C82F79" w:rsidRPr="00D70434">
        <w:rPr>
          <w:sz w:val="22"/>
          <w:szCs w:val="22"/>
        </w:rPr>
        <w:t>no</w:t>
      </w:r>
      <w:r w:rsidR="00C82F79" w:rsidRPr="00D70434">
        <w:rPr>
          <w:spacing w:val="1"/>
          <w:sz w:val="22"/>
          <w:szCs w:val="22"/>
        </w:rPr>
        <w:t xml:space="preserve"> </w:t>
      </w:r>
      <w:r w:rsidR="00C82F79" w:rsidRPr="00D70434">
        <w:rPr>
          <w:sz w:val="22"/>
          <w:szCs w:val="22"/>
        </w:rPr>
        <w:t>instrumento</w:t>
      </w:r>
      <w:r w:rsidR="00C82F79" w:rsidRPr="00D70434">
        <w:rPr>
          <w:spacing w:val="1"/>
          <w:sz w:val="22"/>
          <w:szCs w:val="22"/>
        </w:rPr>
        <w:t xml:space="preserve"> </w:t>
      </w:r>
      <w:r w:rsidR="00C82F79" w:rsidRPr="00D70434">
        <w:rPr>
          <w:sz w:val="22"/>
          <w:szCs w:val="22"/>
        </w:rPr>
        <w:t>convocatório, seus anexos e sua proposta, assumindo como exclusivamente seus os riscos e as</w:t>
      </w:r>
      <w:r w:rsidR="00C82F79" w:rsidRPr="00D70434">
        <w:rPr>
          <w:spacing w:val="-57"/>
          <w:sz w:val="22"/>
          <w:szCs w:val="22"/>
        </w:rPr>
        <w:t xml:space="preserve"> </w:t>
      </w:r>
      <w:r w:rsidR="00C82F79" w:rsidRPr="00D70434">
        <w:rPr>
          <w:sz w:val="22"/>
          <w:szCs w:val="22"/>
        </w:rPr>
        <w:t>despesas</w:t>
      </w:r>
      <w:r w:rsidR="00C82F79" w:rsidRPr="00D70434">
        <w:rPr>
          <w:spacing w:val="-1"/>
          <w:sz w:val="22"/>
          <w:szCs w:val="22"/>
        </w:rPr>
        <w:t xml:space="preserve"> </w:t>
      </w:r>
      <w:r w:rsidR="00C82F79" w:rsidRPr="00D70434">
        <w:rPr>
          <w:sz w:val="22"/>
          <w:szCs w:val="22"/>
        </w:rPr>
        <w:t>decorrentes da boa</w:t>
      </w:r>
      <w:r w:rsidR="00C82F79" w:rsidRPr="00D70434">
        <w:rPr>
          <w:spacing w:val="1"/>
          <w:sz w:val="22"/>
          <w:szCs w:val="22"/>
        </w:rPr>
        <w:t xml:space="preserve"> </w:t>
      </w:r>
      <w:r w:rsidR="00C82F79" w:rsidRPr="00D70434">
        <w:rPr>
          <w:sz w:val="22"/>
          <w:szCs w:val="22"/>
        </w:rPr>
        <w:t>execução</w:t>
      </w:r>
      <w:r w:rsidR="00C82F79" w:rsidRPr="00D70434">
        <w:rPr>
          <w:spacing w:val="5"/>
          <w:sz w:val="22"/>
          <w:szCs w:val="22"/>
        </w:rPr>
        <w:t xml:space="preserve"> </w:t>
      </w:r>
      <w:r w:rsidR="00C82F79" w:rsidRPr="00D70434">
        <w:rPr>
          <w:sz w:val="22"/>
          <w:szCs w:val="22"/>
        </w:rPr>
        <w:t>do</w:t>
      </w:r>
      <w:r w:rsidR="00C82F79" w:rsidRPr="00D70434">
        <w:rPr>
          <w:spacing w:val="2"/>
          <w:sz w:val="22"/>
          <w:szCs w:val="22"/>
        </w:rPr>
        <w:t xml:space="preserve"> </w:t>
      </w:r>
      <w:r w:rsidR="00C82F79" w:rsidRPr="00D70434">
        <w:rPr>
          <w:sz w:val="22"/>
          <w:szCs w:val="22"/>
        </w:rPr>
        <w:t>objeto</w:t>
      </w:r>
      <w:r w:rsidR="00C82F79" w:rsidRPr="00D70434">
        <w:rPr>
          <w:spacing w:val="1"/>
          <w:sz w:val="22"/>
          <w:szCs w:val="22"/>
        </w:rPr>
        <w:t xml:space="preserve"> </w:t>
      </w:r>
      <w:r w:rsidR="00C82F79" w:rsidRPr="00D70434">
        <w:rPr>
          <w:sz w:val="22"/>
          <w:szCs w:val="22"/>
        </w:rPr>
        <w:t>e,</w:t>
      </w:r>
      <w:r w:rsidR="00C82F79" w:rsidRPr="00D70434">
        <w:rPr>
          <w:spacing w:val="-5"/>
          <w:sz w:val="22"/>
          <w:szCs w:val="22"/>
        </w:rPr>
        <w:t xml:space="preserve"> </w:t>
      </w:r>
      <w:r w:rsidR="00C82F79" w:rsidRPr="00D70434">
        <w:rPr>
          <w:sz w:val="22"/>
          <w:szCs w:val="22"/>
        </w:rPr>
        <w:t>ainda:</w:t>
      </w:r>
    </w:p>
    <w:p w:rsidR="00C82F79" w:rsidRPr="00D70434" w:rsidRDefault="00C82F79" w:rsidP="00D70434">
      <w:pPr>
        <w:pStyle w:val="PargrafodaLista"/>
        <w:widowControl w:val="0"/>
        <w:numPr>
          <w:ilvl w:val="2"/>
          <w:numId w:val="19"/>
        </w:numPr>
        <w:tabs>
          <w:tab w:val="left" w:pos="709"/>
        </w:tabs>
        <w:autoSpaceDE w:val="0"/>
        <w:autoSpaceDN w:val="0"/>
        <w:spacing w:before="204" w:line="360" w:lineRule="auto"/>
        <w:ind w:right="560" w:hanging="709"/>
        <w:contextualSpacing w:val="0"/>
        <w:jc w:val="both"/>
        <w:rPr>
          <w:sz w:val="22"/>
          <w:szCs w:val="22"/>
        </w:rPr>
      </w:pPr>
      <w:r w:rsidRPr="00D70434">
        <w:rPr>
          <w:sz w:val="22"/>
          <w:szCs w:val="22"/>
        </w:rPr>
        <w:t>– Efetuar a entrega do objeto em perfeitas condições, conforme especificações,</w:t>
      </w:r>
      <w:r w:rsidRPr="00D70434">
        <w:rPr>
          <w:spacing w:val="1"/>
          <w:sz w:val="22"/>
          <w:szCs w:val="22"/>
        </w:rPr>
        <w:t xml:space="preserve"> </w:t>
      </w:r>
      <w:r w:rsidRPr="00D70434">
        <w:rPr>
          <w:sz w:val="22"/>
          <w:szCs w:val="22"/>
        </w:rPr>
        <w:t>prazo e local constantes no Termo de Referência e seus anexos, acompanhado da</w:t>
      </w:r>
      <w:r w:rsidRPr="00D70434">
        <w:rPr>
          <w:spacing w:val="1"/>
          <w:sz w:val="22"/>
          <w:szCs w:val="22"/>
        </w:rPr>
        <w:t xml:space="preserve"> </w:t>
      </w:r>
      <w:r w:rsidRPr="00D70434">
        <w:rPr>
          <w:sz w:val="22"/>
          <w:szCs w:val="22"/>
        </w:rPr>
        <w:t xml:space="preserve">respectiva nota fiscal, na qual constarão as indicações referentes </w:t>
      </w:r>
      <w:proofErr w:type="gramStart"/>
      <w:r w:rsidRPr="00D70434">
        <w:rPr>
          <w:sz w:val="22"/>
          <w:szCs w:val="22"/>
        </w:rPr>
        <w:t>a</w:t>
      </w:r>
      <w:proofErr w:type="gramEnd"/>
      <w:r w:rsidRPr="00D70434">
        <w:rPr>
          <w:sz w:val="22"/>
          <w:szCs w:val="22"/>
        </w:rPr>
        <w:t>: marca, fabricante,</w:t>
      </w:r>
      <w:r w:rsidRPr="00D70434">
        <w:rPr>
          <w:spacing w:val="1"/>
          <w:sz w:val="22"/>
          <w:szCs w:val="22"/>
        </w:rPr>
        <w:t xml:space="preserve"> </w:t>
      </w:r>
      <w:r w:rsidRPr="00D70434">
        <w:rPr>
          <w:sz w:val="22"/>
          <w:szCs w:val="22"/>
        </w:rPr>
        <w:t>modelo</w:t>
      </w:r>
      <w:r w:rsidRPr="00D70434">
        <w:rPr>
          <w:spacing w:val="5"/>
          <w:sz w:val="22"/>
          <w:szCs w:val="22"/>
        </w:rPr>
        <w:t xml:space="preserve"> </w:t>
      </w:r>
      <w:r w:rsidRPr="00D70434">
        <w:rPr>
          <w:sz w:val="22"/>
          <w:szCs w:val="22"/>
        </w:rPr>
        <w:t>e</w:t>
      </w:r>
      <w:r w:rsidRPr="00D70434">
        <w:rPr>
          <w:spacing w:val="1"/>
          <w:sz w:val="22"/>
          <w:szCs w:val="22"/>
        </w:rPr>
        <w:t xml:space="preserve"> </w:t>
      </w:r>
      <w:r w:rsidRPr="00D70434">
        <w:rPr>
          <w:sz w:val="22"/>
          <w:szCs w:val="22"/>
        </w:rPr>
        <w:t>prazo</w:t>
      </w:r>
      <w:r w:rsidRPr="00D70434">
        <w:rPr>
          <w:spacing w:val="6"/>
          <w:sz w:val="22"/>
          <w:szCs w:val="22"/>
        </w:rPr>
        <w:t xml:space="preserve"> </w:t>
      </w:r>
      <w:r w:rsidRPr="00D70434">
        <w:rPr>
          <w:sz w:val="22"/>
          <w:szCs w:val="22"/>
        </w:rPr>
        <w:t>de</w:t>
      </w:r>
      <w:r w:rsidRPr="00D70434">
        <w:rPr>
          <w:spacing w:val="-1"/>
          <w:sz w:val="22"/>
          <w:szCs w:val="22"/>
        </w:rPr>
        <w:t xml:space="preserve"> </w:t>
      </w:r>
      <w:r w:rsidRPr="00D70434">
        <w:rPr>
          <w:sz w:val="22"/>
          <w:szCs w:val="22"/>
        </w:rPr>
        <w:t>validade</w:t>
      </w:r>
      <w:r w:rsidRPr="00D70434">
        <w:rPr>
          <w:color w:val="FF0000"/>
          <w:sz w:val="22"/>
          <w:szCs w:val="22"/>
        </w:rPr>
        <w:t>.</w:t>
      </w:r>
    </w:p>
    <w:p w:rsidR="00C82F79" w:rsidRPr="00D70434" w:rsidRDefault="00C82F79" w:rsidP="00D70434">
      <w:pPr>
        <w:pStyle w:val="PargrafodaLista"/>
        <w:widowControl w:val="0"/>
        <w:numPr>
          <w:ilvl w:val="2"/>
          <w:numId w:val="19"/>
        </w:numPr>
        <w:tabs>
          <w:tab w:val="left" w:pos="426"/>
        </w:tabs>
        <w:autoSpaceDE w:val="0"/>
        <w:autoSpaceDN w:val="0"/>
        <w:spacing w:before="197" w:line="362" w:lineRule="auto"/>
        <w:ind w:left="426" w:right="560" w:firstLine="0"/>
        <w:contextualSpacing w:val="0"/>
        <w:jc w:val="both"/>
        <w:rPr>
          <w:sz w:val="22"/>
          <w:szCs w:val="22"/>
        </w:rPr>
      </w:pPr>
      <w:r w:rsidRPr="00D70434">
        <w:rPr>
          <w:sz w:val="22"/>
          <w:szCs w:val="22"/>
        </w:rPr>
        <w:t>–</w:t>
      </w:r>
      <w:r w:rsidRPr="00D70434">
        <w:rPr>
          <w:spacing w:val="-5"/>
          <w:sz w:val="22"/>
          <w:szCs w:val="22"/>
        </w:rPr>
        <w:t xml:space="preserve"> </w:t>
      </w:r>
      <w:r w:rsidRPr="00D70434">
        <w:rPr>
          <w:sz w:val="22"/>
          <w:szCs w:val="22"/>
        </w:rPr>
        <w:t>Responsabilizar-se</w:t>
      </w:r>
      <w:r w:rsidRPr="00D70434">
        <w:rPr>
          <w:spacing w:val="-1"/>
          <w:sz w:val="22"/>
          <w:szCs w:val="22"/>
        </w:rPr>
        <w:t xml:space="preserve"> </w:t>
      </w:r>
      <w:r w:rsidRPr="00D70434">
        <w:rPr>
          <w:sz w:val="22"/>
          <w:szCs w:val="22"/>
        </w:rPr>
        <w:t>pelos</w:t>
      </w:r>
      <w:r w:rsidRPr="00D70434">
        <w:rPr>
          <w:spacing w:val="-2"/>
          <w:sz w:val="22"/>
          <w:szCs w:val="22"/>
        </w:rPr>
        <w:t xml:space="preserve"> </w:t>
      </w:r>
      <w:r w:rsidRPr="00D70434">
        <w:rPr>
          <w:sz w:val="22"/>
          <w:szCs w:val="22"/>
        </w:rPr>
        <w:t>vícios</w:t>
      </w:r>
      <w:r w:rsidRPr="00D70434">
        <w:rPr>
          <w:spacing w:val="-2"/>
          <w:sz w:val="22"/>
          <w:szCs w:val="22"/>
        </w:rPr>
        <w:t xml:space="preserve"> </w:t>
      </w:r>
      <w:r w:rsidRPr="00D70434">
        <w:rPr>
          <w:sz w:val="22"/>
          <w:szCs w:val="22"/>
        </w:rPr>
        <w:t>e</w:t>
      </w:r>
      <w:r w:rsidRPr="00D70434">
        <w:rPr>
          <w:spacing w:val="-1"/>
          <w:sz w:val="22"/>
          <w:szCs w:val="22"/>
        </w:rPr>
        <w:t xml:space="preserve"> </w:t>
      </w:r>
      <w:r w:rsidRPr="00D70434">
        <w:rPr>
          <w:sz w:val="22"/>
          <w:szCs w:val="22"/>
        </w:rPr>
        <w:t>danos</w:t>
      </w:r>
      <w:r w:rsidRPr="00D70434">
        <w:rPr>
          <w:spacing w:val="-3"/>
          <w:sz w:val="22"/>
          <w:szCs w:val="22"/>
        </w:rPr>
        <w:t xml:space="preserve"> </w:t>
      </w:r>
      <w:r w:rsidRPr="00D70434">
        <w:rPr>
          <w:sz w:val="22"/>
          <w:szCs w:val="22"/>
        </w:rPr>
        <w:t>decorrentes</w:t>
      </w:r>
      <w:r w:rsidRPr="00D70434">
        <w:rPr>
          <w:spacing w:val="-2"/>
          <w:sz w:val="22"/>
          <w:szCs w:val="22"/>
        </w:rPr>
        <w:t xml:space="preserve"> </w:t>
      </w:r>
      <w:r w:rsidRPr="00D70434">
        <w:rPr>
          <w:sz w:val="22"/>
          <w:szCs w:val="22"/>
        </w:rPr>
        <w:t>do</w:t>
      </w:r>
      <w:r w:rsidRPr="00D70434">
        <w:rPr>
          <w:spacing w:val="-5"/>
          <w:sz w:val="22"/>
          <w:szCs w:val="22"/>
        </w:rPr>
        <w:t xml:space="preserve"> </w:t>
      </w:r>
      <w:r w:rsidRPr="00D70434">
        <w:rPr>
          <w:sz w:val="22"/>
          <w:szCs w:val="22"/>
        </w:rPr>
        <w:t>objeto,</w:t>
      </w:r>
      <w:r w:rsidRPr="00D70434">
        <w:rPr>
          <w:spacing w:val="-3"/>
          <w:sz w:val="22"/>
          <w:szCs w:val="22"/>
        </w:rPr>
        <w:t xml:space="preserve"> </w:t>
      </w:r>
      <w:r w:rsidRPr="00D70434">
        <w:rPr>
          <w:sz w:val="22"/>
          <w:szCs w:val="22"/>
        </w:rPr>
        <w:t>de</w:t>
      </w:r>
      <w:r w:rsidRPr="00D70434">
        <w:rPr>
          <w:spacing w:val="-1"/>
          <w:sz w:val="22"/>
          <w:szCs w:val="22"/>
        </w:rPr>
        <w:t xml:space="preserve"> </w:t>
      </w:r>
      <w:r w:rsidRPr="00D70434">
        <w:rPr>
          <w:sz w:val="22"/>
          <w:szCs w:val="22"/>
        </w:rPr>
        <w:t>acordo</w:t>
      </w:r>
      <w:r w:rsidRPr="00D70434">
        <w:rPr>
          <w:spacing w:val="3"/>
          <w:sz w:val="22"/>
          <w:szCs w:val="22"/>
        </w:rPr>
        <w:t xml:space="preserve"> </w:t>
      </w:r>
      <w:r w:rsidRPr="00D70434">
        <w:rPr>
          <w:sz w:val="22"/>
          <w:szCs w:val="22"/>
        </w:rPr>
        <w:t>com</w:t>
      </w:r>
      <w:r w:rsidRPr="00D70434">
        <w:rPr>
          <w:spacing w:val="-9"/>
          <w:sz w:val="22"/>
          <w:szCs w:val="22"/>
        </w:rPr>
        <w:t xml:space="preserve"> </w:t>
      </w:r>
      <w:r w:rsidRPr="00D70434">
        <w:rPr>
          <w:sz w:val="22"/>
          <w:szCs w:val="22"/>
        </w:rPr>
        <w:t>o</w:t>
      </w:r>
      <w:r w:rsidRPr="00D70434">
        <w:rPr>
          <w:spacing w:val="-57"/>
          <w:sz w:val="22"/>
          <w:szCs w:val="22"/>
        </w:rPr>
        <w:t xml:space="preserve"> </w:t>
      </w:r>
      <w:r w:rsidRPr="00D70434">
        <w:rPr>
          <w:sz w:val="22"/>
          <w:szCs w:val="22"/>
        </w:rPr>
        <w:t>Código</w:t>
      </w:r>
      <w:r w:rsidRPr="00D70434">
        <w:rPr>
          <w:spacing w:val="5"/>
          <w:sz w:val="22"/>
          <w:szCs w:val="22"/>
        </w:rPr>
        <w:t xml:space="preserve"> </w:t>
      </w:r>
      <w:r w:rsidRPr="00D70434">
        <w:rPr>
          <w:sz w:val="22"/>
          <w:szCs w:val="22"/>
        </w:rPr>
        <w:t>de Defesa</w:t>
      </w:r>
      <w:r w:rsidRPr="00D70434">
        <w:rPr>
          <w:spacing w:val="1"/>
          <w:sz w:val="22"/>
          <w:szCs w:val="22"/>
        </w:rPr>
        <w:t xml:space="preserve"> </w:t>
      </w:r>
      <w:r w:rsidRPr="00D70434">
        <w:rPr>
          <w:sz w:val="22"/>
          <w:szCs w:val="22"/>
        </w:rPr>
        <w:t>do</w:t>
      </w:r>
      <w:r w:rsidRPr="00D70434">
        <w:rPr>
          <w:spacing w:val="5"/>
          <w:sz w:val="22"/>
          <w:szCs w:val="22"/>
        </w:rPr>
        <w:t xml:space="preserve"> </w:t>
      </w:r>
      <w:r w:rsidRPr="00D70434">
        <w:rPr>
          <w:sz w:val="22"/>
          <w:szCs w:val="22"/>
        </w:rPr>
        <w:t>Consumidor</w:t>
      </w:r>
      <w:r w:rsidRPr="00D70434">
        <w:rPr>
          <w:spacing w:val="2"/>
          <w:sz w:val="22"/>
          <w:szCs w:val="22"/>
        </w:rPr>
        <w:t xml:space="preserve"> </w:t>
      </w:r>
      <w:r w:rsidRPr="00D70434">
        <w:rPr>
          <w:sz w:val="22"/>
          <w:szCs w:val="22"/>
        </w:rPr>
        <w:t>(Lei</w:t>
      </w:r>
      <w:r w:rsidRPr="00D70434">
        <w:rPr>
          <w:spacing w:val="-3"/>
          <w:sz w:val="22"/>
          <w:szCs w:val="22"/>
        </w:rPr>
        <w:t xml:space="preserve"> </w:t>
      </w:r>
      <w:r w:rsidRPr="00D70434">
        <w:rPr>
          <w:sz w:val="22"/>
          <w:szCs w:val="22"/>
        </w:rPr>
        <w:t>nº</w:t>
      </w:r>
      <w:r w:rsidRPr="00D70434">
        <w:rPr>
          <w:spacing w:val="3"/>
          <w:sz w:val="22"/>
          <w:szCs w:val="22"/>
        </w:rPr>
        <w:t xml:space="preserve"> </w:t>
      </w:r>
      <w:r w:rsidRPr="00D70434">
        <w:rPr>
          <w:sz w:val="22"/>
          <w:szCs w:val="22"/>
        </w:rPr>
        <w:t>8.078/1990);</w:t>
      </w:r>
    </w:p>
    <w:p w:rsidR="00C82F79" w:rsidRPr="00D70434" w:rsidRDefault="00D70434" w:rsidP="00D70434">
      <w:pPr>
        <w:widowControl w:val="0"/>
        <w:tabs>
          <w:tab w:val="left" w:pos="993"/>
        </w:tabs>
        <w:autoSpaceDE w:val="0"/>
        <w:autoSpaceDN w:val="0"/>
        <w:spacing w:before="194" w:line="364" w:lineRule="auto"/>
        <w:ind w:right="561"/>
        <w:jc w:val="both"/>
        <w:rPr>
          <w:sz w:val="22"/>
          <w:szCs w:val="22"/>
        </w:rPr>
      </w:pPr>
      <w:r w:rsidRPr="00D70434">
        <w:rPr>
          <w:sz w:val="22"/>
          <w:szCs w:val="22"/>
        </w:rPr>
        <w:t>2.1.3</w:t>
      </w:r>
      <w:r w:rsidR="00C82F79" w:rsidRPr="00D70434">
        <w:rPr>
          <w:sz w:val="22"/>
          <w:szCs w:val="22"/>
        </w:rPr>
        <w:t>–</w:t>
      </w:r>
      <w:r w:rsidR="00C82F79" w:rsidRPr="00D70434">
        <w:rPr>
          <w:spacing w:val="1"/>
          <w:sz w:val="22"/>
          <w:szCs w:val="22"/>
        </w:rPr>
        <w:t xml:space="preserve"> </w:t>
      </w:r>
      <w:r w:rsidR="00C82F79" w:rsidRPr="00D70434">
        <w:rPr>
          <w:sz w:val="22"/>
          <w:szCs w:val="22"/>
        </w:rPr>
        <w:t>Substituir,</w:t>
      </w:r>
      <w:r w:rsidR="00C82F79" w:rsidRPr="00D70434">
        <w:rPr>
          <w:spacing w:val="1"/>
          <w:sz w:val="22"/>
          <w:szCs w:val="22"/>
        </w:rPr>
        <w:t xml:space="preserve"> </w:t>
      </w:r>
      <w:r w:rsidR="00C82F79" w:rsidRPr="00D70434">
        <w:rPr>
          <w:sz w:val="22"/>
          <w:szCs w:val="22"/>
        </w:rPr>
        <w:t>reparar</w:t>
      </w:r>
      <w:r w:rsidR="00C82F79" w:rsidRPr="00D70434">
        <w:rPr>
          <w:spacing w:val="1"/>
          <w:sz w:val="22"/>
          <w:szCs w:val="22"/>
        </w:rPr>
        <w:t xml:space="preserve"> </w:t>
      </w:r>
      <w:r w:rsidR="00C82F79" w:rsidRPr="00D70434">
        <w:rPr>
          <w:sz w:val="22"/>
          <w:szCs w:val="22"/>
        </w:rPr>
        <w:t>ou</w:t>
      </w:r>
      <w:r w:rsidR="00C82F79" w:rsidRPr="00D70434">
        <w:rPr>
          <w:spacing w:val="1"/>
          <w:sz w:val="22"/>
          <w:szCs w:val="22"/>
        </w:rPr>
        <w:t xml:space="preserve"> </w:t>
      </w:r>
      <w:r w:rsidR="00C82F79" w:rsidRPr="00D70434">
        <w:rPr>
          <w:sz w:val="22"/>
          <w:szCs w:val="22"/>
        </w:rPr>
        <w:t>corrigir,</w:t>
      </w:r>
      <w:r w:rsidR="00C82F79" w:rsidRPr="00D70434">
        <w:rPr>
          <w:spacing w:val="1"/>
          <w:sz w:val="22"/>
          <w:szCs w:val="22"/>
        </w:rPr>
        <w:t xml:space="preserve"> </w:t>
      </w:r>
      <w:r w:rsidR="00C82F79" w:rsidRPr="00D70434">
        <w:rPr>
          <w:sz w:val="22"/>
          <w:szCs w:val="22"/>
        </w:rPr>
        <w:t>às</w:t>
      </w:r>
      <w:r w:rsidR="00C82F79" w:rsidRPr="00D70434">
        <w:rPr>
          <w:spacing w:val="1"/>
          <w:sz w:val="22"/>
          <w:szCs w:val="22"/>
        </w:rPr>
        <w:t xml:space="preserve"> </w:t>
      </w:r>
      <w:r w:rsidR="00C82F79" w:rsidRPr="00D70434">
        <w:rPr>
          <w:sz w:val="22"/>
          <w:szCs w:val="22"/>
        </w:rPr>
        <w:t>suas</w:t>
      </w:r>
      <w:r w:rsidR="00C82F79" w:rsidRPr="00D70434">
        <w:rPr>
          <w:spacing w:val="1"/>
          <w:sz w:val="22"/>
          <w:szCs w:val="22"/>
        </w:rPr>
        <w:t xml:space="preserve"> </w:t>
      </w:r>
      <w:r w:rsidR="00C82F79" w:rsidRPr="00D70434">
        <w:rPr>
          <w:sz w:val="22"/>
          <w:szCs w:val="22"/>
        </w:rPr>
        <w:t>expensas,</w:t>
      </w:r>
      <w:r w:rsidR="00C82F79" w:rsidRPr="00D70434">
        <w:rPr>
          <w:spacing w:val="1"/>
          <w:sz w:val="22"/>
          <w:szCs w:val="22"/>
        </w:rPr>
        <w:t xml:space="preserve"> </w:t>
      </w:r>
      <w:r w:rsidR="00C82F79" w:rsidRPr="00D70434">
        <w:rPr>
          <w:sz w:val="22"/>
          <w:szCs w:val="22"/>
        </w:rPr>
        <w:t>no</w:t>
      </w:r>
      <w:r w:rsidR="00C82F79" w:rsidRPr="00D70434">
        <w:rPr>
          <w:spacing w:val="1"/>
          <w:sz w:val="22"/>
          <w:szCs w:val="22"/>
        </w:rPr>
        <w:t xml:space="preserve"> </w:t>
      </w:r>
      <w:r w:rsidR="00C82F79" w:rsidRPr="00D70434">
        <w:rPr>
          <w:sz w:val="22"/>
          <w:szCs w:val="22"/>
        </w:rPr>
        <w:t>prazo</w:t>
      </w:r>
      <w:r w:rsidR="00C82F79" w:rsidRPr="00D70434">
        <w:rPr>
          <w:spacing w:val="1"/>
          <w:sz w:val="22"/>
          <w:szCs w:val="22"/>
        </w:rPr>
        <w:t xml:space="preserve"> </w:t>
      </w:r>
      <w:r w:rsidR="00C82F79" w:rsidRPr="00D70434">
        <w:rPr>
          <w:sz w:val="22"/>
          <w:szCs w:val="22"/>
        </w:rPr>
        <w:t>fixado</w:t>
      </w:r>
      <w:r w:rsidR="00C82F79" w:rsidRPr="00D70434">
        <w:rPr>
          <w:spacing w:val="1"/>
          <w:sz w:val="22"/>
          <w:szCs w:val="22"/>
        </w:rPr>
        <w:t xml:space="preserve"> </w:t>
      </w:r>
      <w:r w:rsidR="00C82F79" w:rsidRPr="00D70434">
        <w:rPr>
          <w:sz w:val="22"/>
          <w:szCs w:val="22"/>
        </w:rPr>
        <w:t>pela</w:t>
      </w:r>
      <w:r w:rsidR="00C82F79" w:rsidRPr="00D70434">
        <w:rPr>
          <w:spacing w:val="1"/>
          <w:sz w:val="22"/>
          <w:szCs w:val="22"/>
        </w:rPr>
        <w:t xml:space="preserve"> </w:t>
      </w:r>
      <w:r w:rsidR="00C82F79" w:rsidRPr="00D70434">
        <w:rPr>
          <w:sz w:val="22"/>
          <w:szCs w:val="22"/>
        </w:rPr>
        <w:t>Administração,</w:t>
      </w:r>
      <w:r w:rsidR="00C82F79" w:rsidRPr="00D70434">
        <w:rPr>
          <w:spacing w:val="-6"/>
          <w:sz w:val="22"/>
          <w:szCs w:val="22"/>
        </w:rPr>
        <w:t xml:space="preserve"> </w:t>
      </w:r>
      <w:r w:rsidR="00C82F79" w:rsidRPr="00D70434">
        <w:rPr>
          <w:sz w:val="22"/>
          <w:szCs w:val="22"/>
        </w:rPr>
        <w:t>o</w:t>
      </w:r>
      <w:r w:rsidR="00C82F79" w:rsidRPr="00D70434">
        <w:rPr>
          <w:spacing w:val="2"/>
          <w:sz w:val="22"/>
          <w:szCs w:val="22"/>
        </w:rPr>
        <w:t xml:space="preserve"> </w:t>
      </w:r>
      <w:r w:rsidR="00C82F79" w:rsidRPr="00D70434">
        <w:rPr>
          <w:sz w:val="22"/>
          <w:szCs w:val="22"/>
        </w:rPr>
        <w:t>objeto</w:t>
      </w:r>
      <w:r w:rsidR="00C82F79" w:rsidRPr="00D70434">
        <w:rPr>
          <w:spacing w:val="2"/>
          <w:sz w:val="22"/>
          <w:szCs w:val="22"/>
        </w:rPr>
        <w:t xml:space="preserve"> </w:t>
      </w:r>
      <w:r w:rsidR="00C82F79" w:rsidRPr="00D70434">
        <w:rPr>
          <w:sz w:val="22"/>
          <w:szCs w:val="22"/>
        </w:rPr>
        <w:t>com</w:t>
      </w:r>
      <w:r w:rsidR="00C82F79" w:rsidRPr="00D70434">
        <w:rPr>
          <w:spacing w:val="-7"/>
          <w:sz w:val="22"/>
          <w:szCs w:val="22"/>
        </w:rPr>
        <w:t xml:space="preserve"> </w:t>
      </w:r>
      <w:r w:rsidR="00C82F79" w:rsidRPr="00D70434">
        <w:rPr>
          <w:sz w:val="22"/>
          <w:szCs w:val="22"/>
        </w:rPr>
        <w:t>avarias ou</w:t>
      </w:r>
      <w:r w:rsidR="00C82F79" w:rsidRPr="00D70434">
        <w:rPr>
          <w:spacing w:val="2"/>
          <w:sz w:val="22"/>
          <w:szCs w:val="22"/>
        </w:rPr>
        <w:t xml:space="preserve"> </w:t>
      </w:r>
      <w:r w:rsidR="00C82F79" w:rsidRPr="00D70434">
        <w:rPr>
          <w:sz w:val="22"/>
          <w:szCs w:val="22"/>
        </w:rPr>
        <w:t>defeitos;</w:t>
      </w:r>
    </w:p>
    <w:p w:rsidR="00C82F79" w:rsidRDefault="00C82F79" w:rsidP="00C82F79">
      <w:pPr>
        <w:spacing w:line="364" w:lineRule="auto"/>
        <w:jc w:val="both"/>
        <w:rPr>
          <w:sz w:val="24"/>
        </w:rPr>
        <w:sectPr w:rsidR="00C82F79" w:rsidSect="00601792">
          <w:type w:val="continuous"/>
          <w:pgSz w:w="11910" w:h="16840"/>
          <w:pgMar w:top="1760" w:right="580" w:bottom="420" w:left="1134" w:header="561" w:footer="229" w:gutter="0"/>
          <w:cols w:space="720"/>
        </w:sectPr>
      </w:pPr>
    </w:p>
    <w:p w:rsidR="00C82F79" w:rsidRDefault="00C82F79" w:rsidP="00C82F79">
      <w:pPr>
        <w:pStyle w:val="Corpodetexto"/>
        <w:spacing w:before="1"/>
        <w:jc w:val="left"/>
        <w:rPr>
          <w:sz w:val="19"/>
        </w:rPr>
      </w:pPr>
    </w:p>
    <w:p w:rsidR="00C82F79" w:rsidRPr="00D70434" w:rsidRDefault="00C82F79" w:rsidP="00D70434">
      <w:pPr>
        <w:pStyle w:val="PargrafodaLista"/>
        <w:widowControl w:val="0"/>
        <w:numPr>
          <w:ilvl w:val="2"/>
          <w:numId w:val="19"/>
        </w:numPr>
        <w:tabs>
          <w:tab w:val="left" w:pos="426"/>
        </w:tabs>
        <w:autoSpaceDE w:val="0"/>
        <w:autoSpaceDN w:val="0"/>
        <w:spacing w:before="90" w:line="360" w:lineRule="auto"/>
        <w:ind w:left="426" w:right="561" w:hanging="1"/>
        <w:contextualSpacing w:val="0"/>
        <w:jc w:val="both"/>
        <w:rPr>
          <w:sz w:val="22"/>
          <w:szCs w:val="22"/>
        </w:rPr>
      </w:pPr>
      <w:r w:rsidRPr="00D70434">
        <w:rPr>
          <w:sz w:val="22"/>
          <w:szCs w:val="22"/>
        </w:rPr>
        <w:t>– Comunicar à Administração, no prazo máximo de 24 (vinte e quatro) horas que</w:t>
      </w:r>
      <w:r w:rsidRPr="00D70434">
        <w:rPr>
          <w:spacing w:val="-57"/>
          <w:sz w:val="22"/>
          <w:szCs w:val="22"/>
        </w:rPr>
        <w:t xml:space="preserve"> </w:t>
      </w:r>
      <w:r w:rsidRPr="00D70434">
        <w:rPr>
          <w:sz w:val="22"/>
          <w:szCs w:val="22"/>
        </w:rPr>
        <w:t>antecede a data da entrega, os motivos que impossibilitem o cumprimento do prazo</w:t>
      </w:r>
      <w:r w:rsidRPr="00D70434">
        <w:rPr>
          <w:spacing w:val="1"/>
          <w:sz w:val="22"/>
          <w:szCs w:val="22"/>
        </w:rPr>
        <w:t xml:space="preserve"> </w:t>
      </w:r>
      <w:r w:rsidRPr="00D70434">
        <w:rPr>
          <w:sz w:val="22"/>
          <w:szCs w:val="22"/>
        </w:rPr>
        <w:t>previsto,</w:t>
      </w:r>
      <w:r w:rsidRPr="00D70434">
        <w:rPr>
          <w:spacing w:val="-2"/>
          <w:sz w:val="22"/>
          <w:szCs w:val="22"/>
        </w:rPr>
        <w:t xml:space="preserve"> </w:t>
      </w:r>
      <w:r w:rsidRPr="00D70434">
        <w:rPr>
          <w:sz w:val="22"/>
          <w:szCs w:val="22"/>
        </w:rPr>
        <w:t>com</w:t>
      </w:r>
      <w:r w:rsidRPr="00D70434">
        <w:rPr>
          <w:spacing w:val="-7"/>
          <w:sz w:val="22"/>
          <w:szCs w:val="22"/>
        </w:rPr>
        <w:t xml:space="preserve"> </w:t>
      </w:r>
      <w:r w:rsidRPr="00D70434">
        <w:rPr>
          <w:sz w:val="22"/>
          <w:szCs w:val="22"/>
        </w:rPr>
        <w:t>a</w:t>
      </w:r>
      <w:r w:rsidRPr="00D70434">
        <w:rPr>
          <w:spacing w:val="1"/>
          <w:sz w:val="22"/>
          <w:szCs w:val="22"/>
        </w:rPr>
        <w:t xml:space="preserve"> </w:t>
      </w:r>
      <w:r w:rsidRPr="00D70434">
        <w:rPr>
          <w:sz w:val="22"/>
          <w:szCs w:val="22"/>
        </w:rPr>
        <w:t>devida</w:t>
      </w:r>
      <w:r w:rsidRPr="00D70434">
        <w:rPr>
          <w:spacing w:val="1"/>
          <w:sz w:val="22"/>
          <w:szCs w:val="22"/>
        </w:rPr>
        <w:t xml:space="preserve"> </w:t>
      </w:r>
      <w:r w:rsidRPr="00D70434">
        <w:rPr>
          <w:sz w:val="22"/>
          <w:szCs w:val="22"/>
        </w:rPr>
        <w:t>comprovação;</w:t>
      </w:r>
    </w:p>
    <w:p w:rsidR="00C82F79" w:rsidRPr="00D70434" w:rsidRDefault="00D70434" w:rsidP="00D70434">
      <w:pPr>
        <w:widowControl w:val="0"/>
        <w:tabs>
          <w:tab w:val="left" w:pos="993"/>
        </w:tabs>
        <w:autoSpaceDE w:val="0"/>
        <w:autoSpaceDN w:val="0"/>
        <w:spacing w:before="199" w:line="362" w:lineRule="auto"/>
        <w:ind w:right="552"/>
        <w:jc w:val="both"/>
        <w:rPr>
          <w:sz w:val="22"/>
          <w:szCs w:val="22"/>
        </w:rPr>
      </w:pPr>
      <w:r w:rsidRPr="00D70434">
        <w:rPr>
          <w:sz w:val="22"/>
          <w:szCs w:val="22"/>
        </w:rPr>
        <w:t>2.1.4</w:t>
      </w:r>
      <w:r w:rsidR="00C82F79" w:rsidRPr="00D70434">
        <w:rPr>
          <w:sz w:val="22"/>
          <w:szCs w:val="22"/>
        </w:rPr>
        <w:t>– Manter, durante toda a execução</w:t>
      </w:r>
      <w:r w:rsidR="00C82F79" w:rsidRPr="00D70434">
        <w:rPr>
          <w:spacing w:val="1"/>
          <w:sz w:val="22"/>
          <w:szCs w:val="22"/>
        </w:rPr>
        <w:t xml:space="preserve"> </w:t>
      </w:r>
      <w:r w:rsidR="00C82F79" w:rsidRPr="00D70434">
        <w:rPr>
          <w:sz w:val="22"/>
          <w:szCs w:val="22"/>
        </w:rPr>
        <w:t>do contrato, em compatibilidade com as</w:t>
      </w:r>
      <w:r w:rsidR="00C82F79" w:rsidRPr="00D70434">
        <w:rPr>
          <w:spacing w:val="1"/>
          <w:sz w:val="22"/>
          <w:szCs w:val="22"/>
        </w:rPr>
        <w:t xml:space="preserve"> </w:t>
      </w:r>
      <w:r w:rsidR="00C82F79" w:rsidRPr="00D70434">
        <w:rPr>
          <w:sz w:val="22"/>
          <w:szCs w:val="22"/>
        </w:rPr>
        <w:t>obrigações assumidas, todas as condições de habilitação e qualificação exigidas na</w:t>
      </w:r>
      <w:r w:rsidR="00C82F79" w:rsidRPr="00D70434">
        <w:rPr>
          <w:spacing w:val="1"/>
          <w:sz w:val="22"/>
          <w:szCs w:val="22"/>
        </w:rPr>
        <w:t xml:space="preserve"> </w:t>
      </w:r>
      <w:r w:rsidR="00C82F79" w:rsidRPr="00D70434">
        <w:rPr>
          <w:sz w:val="22"/>
          <w:szCs w:val="22"/>
        </w:rPr>
        <w:t>licitação;</w:t>
      </w:r>
    </w:p>
    <w:p w:rsidR="00C82F79" w:rsidRPr="00D70434" w:rsidRDefault="00C82F79" w:rsidP="00D70434">
      <w:pPr>
        <w:pStyle w:val="PargrafodaLista"/>
        <w:widowControl w:val="0"/>
        <w:numPr>
          <w:ilvl w:val="2"/>
          <w:numId w:val="19"/>
        </w:numPr>
        <w:tabs>
          <w:tab w:val="left" w:pos="851"/>
          <w:tab w:val="left" w:pos="993"/>
        </w:tabs>
        <w:autoSpaceDE w:val="0"/>
        <w:autoSpaceDN w:val="0"/>
        <w:spacing w:before="190"/>
        <w:ind w:left="851" w:hanging="142"/>
        <w:contextualSpacing w:val="0"/>
        <w:jc w:val="both"/>
        <w:rPr>
          <w:sz w:val="22"/>
          <w:szCs w:val="22"/>
        </w:rPr>
      </w:pPr>
      <w:r w:rsidRPr="00D70434">
        <w:rPr>
          <w:sz w:val="22"/>
          <w:szCs w:val="22"/>
        </w:rPr>
        <w:t>–</w:t>
      </w:r>
      <w:r w:rsidRPr="00D70434">
        <w:rPr>
          <w:spacing w:val="-2"/>
          <w:sz w:val="22"/>
          <w:szCs w:val="22"/>
        </w:rPr>
        <w:t xml:space="preserve"> </w:t>
      </w:r>
      <w:r w:rsidRPr="00D70434">
        <w:rPr>
          <w:sz w:val="22"/>
          <w:szCs w:val="22"/>
        </w:rPr>
        <w:t>Indicar</w:t>
      </w:r>
      <w:r w:rsidRPr="00D70434">
        <w:rPr>
          <w:spacing w:val="-1"/>
          <w:sz w:val="22"/>
          <w:szCs w:val="22"/>
        </w:rPr>
        <w:t xml:space="preserve"> </w:t>
      </w:r>
      <w:r w:rsidRPr="00D70434">
        <w:rPr>
          <w:sz w:val="22"/>
          <w:szCs w:val="22"/>
        </w:rPr>
        <w:t>preposto</w:t>
      </w:r>
      <w:r w:rsidRPr="00D70434">
        <w:rPr>
          <w:spacing w:val="3"/>
          <w:sz w:val="22"/>
          <w:szCs w:val="22"/>
        </w:rPr>
        <w:t xml:space="preserve"> </w:t>
      </w:r>
      <w:r w:rsidRPr="00D70434">
        <w:rPr>
          <w:sz w:val="22"/>
          <w:szCs w:val="22"/>
        </w:rPr>
        <w:t>para</w:t>
      </w:r>
      <w:r w:rsidRPr="00D70434">
        <w:rPr>
          <w:spacing w:val="-8"/>
          <w:sz w:val="22"/>
          <w:szCs w:val="22"/>
        </w:rPr>
        <w:t xml:space="preserve"> </w:t>
      </w:r>
      <w:r w:rsidRPr="00D70434">
        <w:rPr>
          <w:sz w:val="22"/>
          <w:szCs w:val="22"/>
        </w:rPr>
        <w:t>representá-la</w:t>
      </w:r>
      <w:r w:rsidRPr="00D70434">
        <w:rPr>
          <w:spacing w:val="-2"/>
          <w:sz w:val="22"/>
          <w:szCs w:val="22"/>
        </w:rPr>
        <w:t xml:space="preserve"> </w:t>
      </w:r>
      <w:r w:rsidRPr="00D70434">
        <w:rPr>
          <w:sz w:val="22"/>
          <w:szCs w:val="22"/>
        </w:rPr>
        <w:t>durante</w:t>
      </w:r>
      <w:r w:rsidRPr="00D70434">
        <w:rPr>
          <w:spacing w:val="-8"/>
          <w:sz w:val="22"/>
          <w:szCs w:val="22"/>
        </w:rPr>
        <w:t xml:space="preserve"> </w:t>
      </w:r>
      <w:r w:rsidRPr="00D70434">
        <w:rPr>
          <w:sz w:val="22"/>
          <w:szCs w:val="22"/>
        </w:rPr>
        <w:t>a</w:t>
      </w:r>
      <w:r w:rsidRPr="00D70434">
        <w:rPr>
          <w:spacing w:val="-3"/>
          <w:sz w:val="22"/>
          <w:szCs w:val="22"/>
        </w:rPr>
        <w:t xml:space="preserve"> </w:t>
      </w:r>
      <w:r w:rsidRPr="00D70434">
        <w:rPr>
          <w:sz w:val="22"/>
          <w:szCs w:val="22"/>
        </w:rPr>
        <w:t>execução</w:t>
      </w:r>
      <w:r w:rsidRPr="00D70434">
        <w:rPr>
          <w:spacing w:val="2"/>
          <w:sz w:val="22"/>
          <w:szCs w:val="22"/>
        </w:rPr>
        <w:t xml:space="preserve"> </w:t>
      </w:r>
      <w:r w:rsidRPr="00D70434">
        <w:rPr>
          <w:sz w:val="22"/>
          <w:szCs w:val="22"/>
        </w:rPr>
        <w:t>do</w:t>
      </w:r>
      <w:r w:rsidRPr="00D70434">
        <w:rPr>
          <w:spacing w:val="2"/>
          <w:sz w:val="22"/>
          <w:szCs w:val="22"/>
        </w:rPr>
        <w:t xml:space="preserve"> </w:t>
      </w:r>
      <w:r w:rsidRPr="00D70434">
        <w:rPr>
          <w:sz w:val="22"/>
          <w:szCs w:val="22"/>
        </w:rPr>
        <w:t>contrato;</w:t>
      </w:r>
    </w:p>
    <w:p w:rsidR="00C82F79" w:rsidRPr="00D70434" w:rsidRDefault="00C82F79" w:rsidP="00C82F79">
      <w:pPr>
        <w:pStyle w:val="Corpodetexto"/>
        <w:spacing w:before="5"/>
        <w:jc w:val="left"/>
        <w:rPr>
          <w:sz w:val="22"/>
          <w:szCs w:val="22"/>
        </w:rPr>
      </w:pPr>
    </w:p>
    <w:p w:rsidR="00C82F79" w:rsidRPr="00D70434" w:rsidRDefault="00C82F79" w:rsidP="00D70434">
      <w:pPr>
        <w:pStyle w:val="PargrafodaLista"/>
        <w:widowControl w:val="0"/>
        <w:numPr>
          <w:ilvl w:val="2"/>
          <w:numId w:val="19"/>
        </w:numPr>
        <w:tabs>
          <w:tab w:val="left" w:pos="709"/>
        </w:tabs>
        <w:autoSpaceDE w:val="0"/>
        <w:autoSpaceDN w:val="0"/>
        <w:spacing w:line="362" w:lineRule="auto"/>
        <w:ind w:right="548" w:firstLine="0"/>
        <w:contextualSpacing w:val="0"/>
        <w:jc w:val="both"/>
        <w:rPr>
          <w:sz w:val="22"/>
          <w:szCs w:val="22"/>
        </w:rPr>
      </w:pPr>
      <w:r w:rsidRPr="00D70434">
        <w:rPr>
          <w:sz w:val="22"/>
          <w:szCs w:val="22"/>
        </w:rPr>
        <w:t>–</w:t>
      </w:r>
      <w:r w:rsidRPr="00D70434">
        <w:rPr>
          <w:spacing w:val="1"/>
          <w:sz w:val="22"/>
          <w:szCs w:val="22"/>
        </w:rPr>
        <w:t xml:space="preserve"> </w:t>
      </w:r>
      <w:r w:rsidRPr="00D70434">
        <w:rPr>
          <w:sz w:val="22"/>
          <w:szCs w:val="22"/>
        </w:rPr>
        <w:t>Comunicar</w:t>
      </w:r>
      <w:r w:rsidRPr="00D70434">
        <w:rPr>
          <w:spacing w:val="1"/>
          <w:sz w:val="22"/>
          <w:szCs w:val="22"/>
        </w:rPr>
        <w:t xml:space="preserve"> </w:t>
      </w:r>
      <w:r w:rsidRPr="00D70434">
        <w:rPr>
          <w:sz w:val="22"/>
          <w:szCs w:val="22"/>
        </w:rPr>
        <w:t>à</w:t>
      </w:r>
      <w:r w:rsidRPr="00D70434">
        <w:rPr>
          <w:spacing w:val="1"/>
          <w:sz w:val="22"/>
          <w:szCs w:val="22"/>
        </w:rPr>
        <w:t xml:space="preserve"> </w:t>
      </w:r>
      <w:r w:rsidRPr="00D70434">
        <w:rPr>
          <w:sz w:val="22"/>
          <w:szCs w:val="22"/>
        </w:rPr>
        <w:t>Administração</w:t>
      </w:r>
      <w:r w:rsidRPr="00D70434">
        <w:rPr>
          <w:spacing w:val="1"/>
          <w:sz w:val="22"/>
          <w:szCs w:val="22"/>
        </w:rPr>
        <w:t xml:space="preserve"> </w:t>
      </w:r>
      <w:r w:rsidRPr="00D70434">
        <w:rPr>
          <w:sz w:val="22"/>
          <w:szCs w:val="22"/>
        </w:rPr>
        <w:t>sobre</w:t>
      </w:r>
      <w:r w:rsidRPr="00D70434">
        <w:rPr>
          <w:spacing w:val="1"/>
          <w:sz w:val="22"/>
          <w:szCs w:val="22"/>
        </w:rPr>
        <w:t xml:space="preserve"> </w:t>
      </w:r>
      <w:r w:rsidRPr="00D70434">
        <w:rPr>
          <w:sz w:val="22"/>
          <w:szCs w:val="22"/>
        </w:rPr>
        <w:t>qualquer</w:t>
      </w:r>
      <w:r w:rsidRPr="00D70434">
        <w:rPr>
          <w:spacing w:val="1"/>
          <w:sz w:val="22"/>
          <w:szCs w:val="22"/>
        </w:rPr>
        <w:t xml:space="preserve"> </w:t>
      </w:r>
      <w:r w:rsidRPr="00D70434">
        <w:rPr>
          <w:sz w:val="22"/>
          <w:szCs w:val="22"/>
        </w:rPr>
        <w:t>alteração</w:t>
      </w:r>
      <w:r w:rsidRPr="00D70434">
        <w:rPr>
          <w:spacing w:val="1"/>
          <w:sz w:val="22"/>
          <w:szCs w:val="22"/>
        </w:rPr>
        <w:t xml:space="preserve"> </w:t>
      </w:r>
      <w:r w:rsidRPr="00D70434">
        <w:rPr>
          <w:sz w:val="22"/>
          <w:szCs w:val="22"/>
        </w:rPr>
        <w:t>no</w:t>
      </w:r>
      <w:r w:rsidRPr="00D70434">
        <w:rPr>
          <w:spacing w:val="1"/>
          <w:sz w:val="22"/>
          <w:szCs w:val="22"/>
        </w:rPr>
        <w:t xml:space="preserve"> </w:t>
      </w:r>
      <w:r w:rsidRPr="00D70434">
        <w:rPr>
          <w:sz w:val="22"/>
          <w:szCs w:val="22"/>
        </w:rPr>
        <w:t>endereço,</w:t>
      </w:r>
      <w:r w:rsidRPr="00D70434">
        <w:rPr>
          <w:spacing w:val="1"/>
          <w:sz w:val="22"/>
          <w:szCs w:val="22"/>
        </w:rPr>
        <w:t xml:space="preserve"> </w:t>
      </w:r>
      <w:r w:rsidRPr="00D70434">
        <w:rPr>
          <w:sz w:val="22"/>
          <w:szCs w:val="22"/>
        </w:rPr>
        <w:t>conta</w:t>
      </w:r>
      <w:r w:rsidRPr="00D70434">
        <w:rPr>
          <w:spacing w:val="1"/>
          <w:sz w:val="22"/>
          <w:szCs w:val="22"/>
        </w:rPr>
        <w:t xml:space="preserve"> </w:t>
      </w:r>
      <w:r w:rsidRPr="00D70434">
        <w:rPr>
          <w:sz w:val="22"/>
          <w:szCs w:val="22"/>
        </w:rPr>
        <w:t>bancária ou outros dados necessários para recebimento de correspondência, enquanto</w:t>
      </w:r>
      <w:r w:rsidRPr="00D70434">
        <w:rPr>
          <w:spacing w:val="1"/>
          <w:sz w:val="22"/>
          <w:szCs w:val="22"/>
        </w:rPr>
        <w:t xml:space="preserve"> </w:t>
      </w:r>
      <w:r w:rsidRPr="00D70434">
        <w:rPr>
          <w:sz w:val="22"/>
          <w:szCs w:val="22"/>
        </w:rPr>
        <w:t>perdurar</w:t>
      </w:r>
      <w:r w:rsidRPr="00D70434">
        <w:rPr>
          <w:spacing w:val="-2"/>
          <w:sz w:val="22"/>
          <w:szCs w:val="22"/>
        </w:rPr>
        <w:t xml:space="preserve"> </w:t>
      </w:r>
      <w:r w:rsidRPr="00D70434">
        <w:rPr>
          <w:sz w:val="22"/>
          <w:szCs w:val="22"/>
        </w:rPr>
        <w:t>os efeitos da</w:t>
      </w:r>
      <w:r w:rsidRPr="00D70434">
        <w:rPr>
          <w:spacing w:val="1"/>
          <w:sz w:val="22"/>
          <w:szCs w:val="22"/>
        </w:rPr>
        <w:t xml:space="preserve"> </w:t>
      </w:r>
      <w:r w:rsidRPr="00D70434">
        <w:rPr>
          <w:sz w:val="22"/>
          <w:szCs w:val="22"/>
        </w:rPr>
        <w:t>contratação;</w:t>
      </w:r>
    </w:p>
    <w:p w:rsidR="00C82F79" w:rsidRPr="00D70434" w:rsidRDefault="00C82F79" w:rsidP="00D70434">
      <w:pPr>
        <w:pStyle w:val="PargrafodaLista"/>
        <w:widowControl w:val="0"/>
        <w:numPr>
          <w:ilvl w:val="2"/>
          <w:numId w:val="19"/>
        </w:numPr>
        <w:tabs>
          <w:tab w:val="left" w:pos="1134"/>
        </w:tabs>
        <w:autoSpaceDE w:val="0"/>
        <w:autoSpaceDN w:val="0"/>
        <w:spacing w:before="195" w:line="360" w:lineRule="auto"/>
        <w:ind w:right="550" w:firstLine="0"/>
        <w:contextualSpacing w:val="0"/>
        <w:jc w:val="both"/>
        <w:rPr>
          <w:sz w:val="22"/>
          <w:szCs w:val="22"/>
        </w:rPr>
      </w:pPr>
      <w:r w:rsidRPr="00D70434">
        <w:rPr>
          <w:sz w:val="22"/>
          <w:szCs w:val="22"/>
        </w:rPr>
        <w:t>– Receber as comunicações da Administração e respondê-las ou atendê-las nos</w:t>
      </w:r>
      <w:r w:rsidRPr="00D70434">
        <w:rPr>
          <w:spacing w:val="1"/>
          <w:sz w:val="22"/>
          <w:szCs w:val="22"/>
        </w:rPr>
        <w:t xml:space="preserve"> </w:t>
      </w:r>
      <w:r w:rsidRPr="00D70434">
        <w:rPr>
          <w:sz w:val="22"/>
          <w:szCs w:val="22"/>
        </w:rPr>
        <w:t>prazos</w:t>
      </w:r>
      <w:r w:rsidRPr="00D70434">
        <w:rPr>
          <w:spacing w:val="-1"/>
          <w:sz w:val="22"/>
          <w:szCs w:val="22"/>
        </w:rPr>
        <w:t xml:space="preserve"> </w:t>
      </w:r>
      <w:r w:rsidRPr="00D70434">
        <w:rPr>
          <w:sz w:val="22"/>
          <w:szCs w:val="22"/>
        </w:rPr>
        <w:t>específicos constantes da</w:t>
      </w:r>
      <w:r w:rsidRPr="00D70434">
        <w:rPr>
          <w:spacing w:val="1"/>
          <w:sz w:val="22"/>
          <w:szCs w:val="22"/>
        </w:rPr>
        <w:t xml:space="preserve"> </w:t>
      </w:r>
      <w:r w:rsidRPr="00D70434">
        <w:rPr>
          <w:sz w:val="22"/>
          <w:szCs w:val="22"/>
        </w:rPr>
        <w:t>comunicação;</w:t>
      </w:r>
    </w:p>
    <w:p w:rsidR="00C82F79" w:rsidRPr="00D70434" w:rsidRDefault="00C82F79" w:rsidP="00C82F79">
      <w:pPr>
        <w:spacing w:after="240"/>
        <w:jc w:val="both"/>
        <w:rPr>
          <w:sz w:val="22"/>
          <w:szCs w:val="22"/>
        </w:rPr>
      </w:pPr>
      <w:r w:rsidRPr="00D70434">
        <w:rPr>
          <w:sz w:val="22"/>
          <w:szCs w:val="22"/>
        </w:rPr>
        <w:t>2.1.9– Arcar com todas as despesas diretas e indiretas decorrentes do objeto, tais</w:t>
      </w:r>
      <w:r w:rsidRPr="00D70434">
        <w:rPr>
          <w:spacing w:val="1"/>
          <w:sz w:val="22"/>
          <w:szCs w:val="22"/>
        </w:rPr>
        <w:t xml:space="preserve"> </w:t>
      </w:r>
      <w:r w:rsidRPr="00D70434">
        <w:rPr>
          <w:sz w:val="22"/>
          <w:szCs w:val="22"/>
        </w:rPr>
        <w:t>como</w:t>
      </w:r>
      <w:r w:rsidRPr="00D70434">
        <w:rPr>
          <w:spacing w:val="1"/>
          <w:sz w:val="22"/>
          <w:szCs w:val="22"/>
        </w:rPr>
        <w:t xml:space="preserve"> </w:t>
      </w:r>
      <w:r w:rsidRPr="00D70434">
        <w:rPr>
          <w:sz w:val="22"/>
          <w:szCs w:val="22"/>
        </w:rPr>
        <w:t>tributos,</w:t>
      </w:r>
      <w:r w:rsidRPr="00D70434">
        <w:rPr>
          <w:spacing w:val="1"/>
          <w:sz w:val="22"/>
          <w:szCs w:val="22"/>
        </w:rPr>
        <w:t xml:space="preserve"> </w:t>
      </w:r>
      <w:r w:rsidRPr="00D70434">
        <w:rPr>
          <w:sz w:val="22"/>
          <w:szCs w:val="22"/>
        </w:rPr>
        <w:t>encargos</w:t>
      </w:r>
      <w:r w:rsidRPr="00D70434">
        <w:rPr>
          <w:spacing w:val="1"/>
          <w:sz w:val="22"/>
          <w:szCs w:val="22"/>
        </w:rPr>
        <w:t xml:space="preserve"> </w:t>
      </w:r>
      <w:r w:rsidRPr="00D70434">
        <w:rPr>
          <w:sz w:val="22"/>
          <w:szCs w:val="22"/>
        </w:rPr>
        <w:t>sociais</w:t>
      </w:r>
      <w:r w:rsidRPr="00D70434">
        <w:rPr>
          <w:spacing w:val="1"/>
          <w:sz w:val="22"/>
          <w:szCs w:val="22"/>
        </w:rPr>
        <w:t xml:space="preserve"> </w:t>
      </w:r>
      <w:r w:rsidRPr="00D70434">
        <w:rPr>
          <w:sz w:val="22"/>
          <w:szCs w:val="22"/>
        </w:rPr>
        <w:t>e</w:t>
      </w:r>
      <w:r w:rsidRPr="00D70434">
        <w:rPr>
          <w:spacing w:val="1"/>
          <w:sz w:val="22"/>
          <w:szCs w:val="22"/>
        </w:rPr>
        <w:t xml:space="preserve"> </w:t>
      </w:r>
      <w:r w:rsidRPr="00D70434">
        <w:rPr>
          <w:sz w:val="22"/>
          <w:szCs w:val="22"/>
        </w:rPr>
        <w:t>trabalhistas,</w:t>
      </w:r>
      <w:r w:rsidRPr="00D70434">
        <w:rPr>
          <w:spacing w:val="1"/>
          <w:sz w:val="22"/>
          <w:szCs w:val="22"/>
        </w:rPr>
        <w:t xml:space="preserve"> </w:t>
      </w:r>
      <w:r w:rsidRPr="00D70434">
        <w:rPr>
          <w:sz w:val="22"/>
          <w:szCs w:val="22"/>
        </w:rPr>
        <w:t>transporte,</w:t>
      </w:r>
      <w:r w:rsidRPr="00D70434">
        <w:rPr>
          <w:spacing w:val="1"/>
          <w:sz w:val="22"/>
          <w:szCs w:val="22"/>
        </w:rPr>
        <w:t xml:space="preserve"> </w:t>
      </w:r>
      <w:r w:rsidRPr="00D70434">
        <w:rPr>
          <w:sz w:val="22"/>
          <w:szCs w:val="22"/>
        </w:rPr>
        <w:t>depósito</w:t>
      </w:r>
      <w:r w:rsidRPr="00D70434">
        <w:rPr>
          <w:spacing w:val="1"/>
          <w:sz w:val="22"/>
          <w:szCs w:val="22"/>
        </w:rPr>
        <w:t xml:space="preserve"> </w:t>
      </w:r>
      <w:r w:rsidRPr="00D70434">
        <w:rPr>
          <w:sz w:val="22"/>
          <w:szCs w:val="22"/>
        </w:rPr>
        <w:t>e</w:t>
      </w:r>
      <w:r w:rsidRPr="00D70434">
        <w:rPr>
          <w:spacing w:val="1"/>
          <w:sz w:val="22"/>
          <w:szCs w:val="22"/>
        </w:rPr>
        <w:t xml:space="preserve"> </w:t>
      </w:r>
      <w:r w:rsidRPr="00D70434">
        <w:rPr>
          <w:sz w:val="22"/>
          <w:szCs w:val="22"/>
        </w:rPr>
        <w:t>entrega</w:t>
      </w:r>
      <w:r w:rsidRPr="00D70434">
        <w:rPr>
          <w:spacing w:val="1"/>
          <w:sz w:val="22"/>
          <w:szCs w:val="22"/>
        </w:rPr>
        <w:t xml:space="preserve"> </w:t>
      </w:r>
      <w:r w:rsidRPr="00D70434">
        <w:rPr>
          <w:sz w:val="22"/>
          <w:szCs w:val="22"/>
        </w:rPr>
        <w:t>dos</w:t>
      </w:r>
      <w:r w:rsidRPr="00D70434">
        <w:rPr>
          <w:spacing w:val="1"/>
          <w:sz w:val="22"/>
          <w:szCs w:val="22"/>
        </w:rPr>
        <w:t xml:space="preserve"> </w:t>
      </w:r>
      <w:r w:rsidRPr="00D70434">
        <w:rPr>
          <w:sz w:val="22"/>
          <w:szCs w:val="22"/>
        </w:rPr>
        <w:t>objetos.</w:t>
      </w:r>
    </w:p>
    <w:p w:rsidR="00C82F79" w:rsidRPr="00D70434" w:rsidRDefault="00C82F79" w:rsidP="00C82F79">
      <w:pPr>
        <w:spacing w:after="240"/>
        <w:jc w:val="both"/>
        <w:rPr>
          <w:b/>
          <w:sz w:val="22"/>
          <w:szCs w:val="22"/>
        </w:rPr>
      </w:pPr>
      <w:r w:rsidRPr="00D70434">
        <w:rPr>
          <w:b/>
          <w:sz w:val="22"/>
          <w:szCs w:val="22"/>
        </w:rPr>
        <w:t>3– OBRIGAÇÕES DO CONTRATANTE</w:t>
      </w:r>
    </w:p>
    <w:p w:rsidR="00C82F79" w:rsidRPr="00D70434" w:rsidRDefault="00C82F79" w:rsidP="00C82F79">
      <w:pPr>
        <w:spacing w:after="240"/>
        <w:jc w:val="both"/>
        <w:rPr>
          <w:b/>
          <w:sz w:val="22"/>
          <w:szCs w:val="22"/>
        </w:rPr>
      </w:pPr>
      <w:r w:rsidRPr="00D70434">
        <w:rPr>
          <w:sz w:val="22"/>
          <w:szCs w:val="22"/>
        </w:rPr>
        <w:t>3.1–</w:t>
      </w:r>
      <w:r w:rsidRPr="00D70434">
        <w:rPr>
          <w:spacing w:val="-7"/>
          <w:sz w:val="22"/>
          <w:szCs w:val="22"/>
        </w:rPr>
        <w:t xml:space="preserve"> </w:t>
      </w:r>
      <w:r w:rsidRPr="00D70434">
        <w:rPr>
          <w:sz w:val="22"/>
          <w:szCs w:val="22"/>
        </w:rPr>
        <w:t>A</w:t>
      </w:r>
      <w:r w:rsidRPr="00D70434">
        <w:rPr>
          <w:spacing w:val="-7"/>
          <w:sz w:val="22"/>
          <w:szCs w:val="22"/>
        </w:rPr>
        <w:t xml:space="preserve"> </w:t>
      </w:r>
      <w:r w:rsidRPr="00D70434">
        <w:rPr>
          <w:sz w:val="22"/>
          <w:szCs w:val="22"/>
        </w:rPr>
        <w:t>Administração</w:t>
      </w:r>
      <w:r w:rsidRPr="00D70434">
        <w:rPr>
          <w:spacing w:val="2"/>
          <w:sz w:val="22"/>
          <w:szCs w:val="22"/>
        </w:rPr>
        <w:t xml:space="preserve"> </w:t>
      </w:r>
      <w:r w:rsidRPr="00D70434">
        <w:rPr>
          <w:sz w:val="22"/>
          <w:szCs w:val="22"/>
        </w:rPr>
        <w:t>está</w:t>
      </w:r>
      <w:r w:rsidRPr="00D70434">
        <w:rPr>
          <w:spacing w:val="-3"/>
          <w:sz w:val="22"/>
          <w:szCs w:val="22"/>
        </w:rPr>
        <w:t xml:space="preserve"> </w:t>
      </w:r>
      <w:r w:rsidRPr="00D70434">
        <w:rPr>
          <w:sz w:val="22"/>
          <w:szCs w:val="22"/>
        </w:rPr>
        <w:t>sujeita</w:t>
      </w:r>
      <w:r w:rsidRPr="00D70434">
        <w:rPr>
          <w:spacing w:val="-3"/>
          <w:sz w:val="22"/>
          <w:szCs w:val="22"/>
        </w:rPr>
        <w:t xml:space="preserve"> </w:t>
      </w:r>
      <w:r w:rsidRPr="00D70434">
        <w:rPr>
          <w:sz w:val="22"/>
          <w:szCs w:val="22"/>
        </w:rPr>
        <w:t>às</w:t>
      </w:r>
      <w:r w:rsidRPr="00D70434">
        <w:rPr>
          <w:spacing w:val="-3"/>
          <w:sz w:val="22"/>
          <w:szCs w:val="22"/>
        </w:rPr>
        <w:t xml:space="preserve"> </w:t>
      </w:r>
      <w:r w:rsidRPr="00D70434">
        <w:rPr>
          <w:sz w:val="22"/>
          <w:szCs w:val="22"/>
        </w:rPr>
        <w:t>seguintes</w:t>
      </w:r>
      <w:r w:rsidRPr="00D70434">
        <w:rPr>
          <w:spacing w:val="-4"/>
          <w:sz w:val="22"/>
          <w:szCs w:val="22"/>
        </w:rPr>
        <w:t xml:space="preserve"> </w:t>
      </w:r>
      <w:r w:rsidRPr="00D70434">
        <w:rPr>
          <w:sz w:val="22"/>
          <w:szCs w:val="22"/>
        </w:rPr>
        <w:t>obrigações:</w:t>
      </w:r>
    </w:p>
    <w:p w:rsidR="00C82F79" w:rsidRPr="00D70434" w:rsidRDefault="00C82F79" w:rsidP="00D70434">
      <w:pPr>
        <w:pStyle w:val="PargrafodaLista"/>
        <w:widowControl w:val="0"/>
        <w:tabs>
          <w:tab w:val="left" w:pos="709"/>
        </w:tabs>
        <w:autoSpaceDE w:val="0"/>
        <w:autoSpaceDN w:val="0"/>
        <w:spacing w:line="360" w:lineRule="auto"/>
        <w:ind w:left="426" w:right="559" w:hanging="294"/>
        <w:contextualSpacing w:val="0"/>
        <w:jc w:val="both"/>
        <w:rPr>
          <w:sz w:val="22"/>
          <w:szCs w:val="22"/>
        </w:rPr>
      </w:pPr>
      <w:r w:rsidRPr="00D70434">
        <w:rPr>
          <w:sz w:val="22"/>
          <w:szCs w:val="22"/>
        </w:rPr>
        <w:t>3.1.1– Emitir a ordem de início e receber o objeto no prazo e condições estabelecidas</w:t>
      </w:r>
      <w:r w:rsidRPr="00D70434">
        <w:rPr>
          <w:spacing w:val="1"/>
          <w:sz w:val="22"/>
          <w:szCs w:val="22"/>
        </w:rPr>
        <w:t xml:space="preserve"> </w:t>
      </w:r>
      <w:r w:rsidRPr="00D70434">
        <w:rPr>
          <w:sz w:val="22"/>
          <w:szCs w:val="22"/>
        </w:rPr>
        <w:t>no</w:t>
      </w:r>
      <w:r w:rsidRPr="00D70434">
        <w:rPr>
          <w:spacing w:val="5"/>
          <w:sz w:val="22"/>
          <w:szCs w:val="22"/>
        </w:rPr>
        <w:t xml:space="preserve"> </w:t>
      </w:r>
      <w:r w:rsidRPr="00D70434">
        <w:rPr>
          <w:sz w:val="22"/>
          <w:szCs w:val="22"/>
        </w:rPr>
        <w:t>instrumento</w:t>
      </w:r>
      <w:r w:rsidRPr="00D70434">
        <w:rPr>
          <w:spacing w:val="5"/>
          <w:sz w:val="22"/>
          <w:szCs w:val="22"/>
        </w:rPr>
        <w:t xml:space="preserve"> </w:t>
      </w:r>
      <w:r w:rsidRPr="00D70434">
        <w:rPr>
          <w:sz w:val="22"/>
          <w:szCs w:val="22"/>
        </w:rPr>
        <w:t>convocatório</w:t>
      </w:r>
      <w:r w:rsidRPr="00D70434">
        <w:rPr>
          <w:spacing w:val="6"/>
          <w:sz w:val="22"/>
          <w:szCs w:val="22"/>
        </w:rPr>
        <w:t xml:space="preserve"> </w:t>
      </w:r>
      <w:r w:rsidRPr="00D70434">
        <w:rPr>
          <w:sz w:val="22"/>
          <w:szCs w:val="22"/>
        </w:rPr>
        <w:t>e seus anexos;</w:t>
      </w:r>
    </w:p>
    <w:p w:rsidR="00D70434" w:rsidRDefault="00C82F79" w:rsidP="00D70434">
      <w:pPr>
        <w:pStyle w:val="PargrafodaLista"/>
        <w:widowControl w:val="0"/>
        <w:tabs>
          <w:tab w:val="left" w:pos="2493"/>
        </w:tabs>
        <w:autoSpaceDE w:val="0"/>
        <w:autoSpaceDN w:val="0"/>
        <w:spacing w:before="199" w:line="362" w:lineRule="auto"/>
        <w:ind w:left="142" w:right="553"/>
        <w:contextualSpacing w:val="0"/>
        <w:jc w:val="both"/>
        <w:rPr>
          <w:sz w:val="22"/>
          <w:szCs w:val="22"/>
        </w:rPr>
      </w:pPr>
      <w:r w:rsidRPr="00D70434">
        <w:rPr>
          <w:sz w:val="22"/>
          <w:szCs w:val="22"/>
        </w:rPr>
        <w:t>3.1.2– Verificar minuciosamente, no prazo fixado, a conformidade dos bens recebidos</w:t>
      </w:r>
      <w:r w:rsidRPr="00D70434">
        <w:rPr>
          <w:spacing w:val="-57"/>
          <w:sz w:val="22"/>
          <w:szCs w:val="22"/>
        </w:rPr>
        <w:t xml:space="preserve"> </w:t>
      </w:r>
      <w:r w:rsidRPr="00D70434">
        <w:rPr>
          <w:sz w:val="22"/>
          <w:szCs w:val="22"/>
        </w:rPr>
        <w:t>provisoriamente com as especificações constantes do instrumento convocatório e da</w:t>
      </w:r>
      <w:r w:rsidRPr="00D70434">
        <w:rPr>
          <w:spacing w:val="1"/>
          <w:sz w:val="22"/>
          <w:szCs w:val="22"/>
        </w:rPr>
        <w:t xml:space="preserve"> </w:t>
      </w:r>
      <w:r w:rsidRPr="00D70434">
        <w:rPr>
          <w:sz w:val="22"/>
          <w:szCs w:val="22"/>
        </w:rPr>
        <w:t>proposta,</w:t>
      </w:r>
      <w:r w:rsidRPr="00D70434">
        <w:rPr>
          <w:spacing w:val="-2"/>
          <w:sz w:val="22"/>
          <w:szCs w:val="22"/>
        </w:rPr>
        <w:t xml:space="preserve"> </w:t>
      </w:r>
      <w:r w:rsidRPr="00D70434">
        <w:rPr>
          <w:sz w:val="22"/>
          <w:szCs w:val="22"/>
        </w:rPr>
        <w:t>para fins de aceitação</w:t>
      </w:r>
      <w:r w:rsidRPr="00D70434">
        <w:rPr>
          <w:spacing w:val="6"/>
          <w:sz w:val="22"/>
          <w:szCs w:val="22"/>
        </w:rPr>
        <w:t xml:space="preserve"> </w:t>
      </w:r>
      <w:r w:rsidRPr="00D70434">
        <w:rPr>
          <w:sz w:val="22"/>
          <w:szCs w:val="22"/>
        </w:rPr>
        <w:t>e recebimento</w:t>
      </w:r>
      <w:r w:rsidRPr="00D70434">
        <w:rPr>
          <w:spacing w:val="2"/>
          <w:sz w:val="22"/>
          <w:szCs w:val="22"/>
        </w:rPr>
        <w:t xml:space="preserve"> </w:t>
      </w:r>
      <w:r w:rsidRPr="00D70434">
        <w:rPr>
          <w:sz w:val="22"/>
          <w:szCs w:val="22"/>
        </w:rPr>
        <w:t>definitivo;</w:t>
      </w:r>
    </w:p>
    <w:p w:rsidR="00C82F79" w:rsidRPr="00D70434" w:rsidRDefault="00C82F79" w:rsidP="00D70434">
      <w:pPr>
        <w:pStyle w:val="PargrafodaLista"/>
        <w:widowControl w:val="0"/>
        <w:tabs>
          <w:tab w:val="left" w:pos="2493"/>
        </w:tabs>
        <w:autoSpaceDE w:val="0"/>
        <w:autoSpaceDN w:val="0"/>
        <w:spacing w:before="199" w:line="362" w:lineRule="auto"/>
        <w:ind w:left="142" w:right="553"/>
        <w:contextualSpacing w:val="0"/>
        <w:jc w:val="both"/>
        <w:rPr>
          <w:sz w:val="22"/>
          <w:szCs w:val="22"/>
        </w:rPr>
      </w:pPr>
      <w:r w:rsidRPr="00D70434">
        <w:rPr>
          <w:sz w:val="22"/>
          <w:szCs w:val="22"/>
        </w:rPr>
        <w:t>3.1.3–</w:t>
      </w:r>
      <w:r w:rsidRPr="00D70434">
        <w:rPr>
          <w:spacing w:val="1"/>
          <w:sz w:val="22"/>
          <w:szCs w:val="22"/>
        </w:rPr>
        <w:t xml:space="preserve"> </w:t>
      </w:r>
      <w:r w:rsidRPr="00D70434">
        <w:rPr>
          <w:sz w:val="22"/>
          <w:szCs w:val="22"/>
        </w:rPr>
        <w:t>Comunicar</w:t>
      </w:r>
      <w:r w:rsidRPr="00D70434">
        <w:rPr>
          <w:spacing w:val="1"/>
          <w:sz w:val="22"/>
          <w:szCs w:val="22"/>
        </w:rPr>
        <w:t xml:space="preserve"> </w:t>
      </w:r>
      <w:r w:rsidRPr="00D70434">
        <w:rPr>
          <w:sz w:val="22"/>
          <w:szCs w:val="22"/>
        </w:rPr>
        <w:t>à</w:t>
      </w:r>
      <w:r w:rsidRPr="00D70434">
        <w:rPr>
          <w:spacing w:val="1"/>
          <w:sz w:val="22"/>
          <w:szCs w:val="22"/>
        </w:rPr>
        <w:t xml:space="preserve"> </w:t>
      </w:r>
      <w:r w:rsidRPr="00D70434">
        <w:rPr>
          <w:sz w:val="22"/>
          <w:szCs w:val="22"/>
        </w:rPr>
        <w:t>CONTRATADA,</w:t>
      </w:r>
      <w:r w:rsidRPr="00D70434">
        <w:rPr>
          <w:spacing w:val="1"/>
          <w:sz w:val="22"/>
          <w:szCs w:val="22"/>
        </w:rPr>
        <w:t xml:space="preserve"> </w:t>
      </w:r>
      <w:r w:rsidRPr="00D70434">
        <w:rPr>
          <w:sz w:val="22"/>
          <w:szCs w:val="22"/>
        </w:rPr>
        <w:t>por</w:t>
      </w:r>
      <w:r w:rsidRPr="00D70434">
        <w:rPr>
          <w:spacing w:val="1"/>
          <w:sz w:val="22"/>
          <w:szCs w:val="22"/>
        </w:rPr>
        <w:t xml:space="preserve"> </w:t>
      </w:r>
      <w:r w:rsidRPr="00D70434">
        <w:rPr>
          <w:sz w:val="22"/>
          <w:szCs w:val="22"/>
        </w:rPr>
        <w:t>escrito,</w:t>
      </w:r>
      <w:r w:rsidRPr="00D70434">
        <w:rPr>
          <w:spacing w:val="1"/>
          <w:sz w:val="22"/>
          <w:szCs w:val="22"/>
        </w:rPr>
        <w:t xml:space="preserve"> </w:t>
      </w:r>
      <w:r w:rsidRPr="00D70434">
        <w:rPr>
          <w:sz w:val="22"/>
          <w:szCs w:val="22"/>
        </w:rPr>
        <w:t>sobre</w:t>
      </w:r>
      <w:r w:rsidRPr="00D70434">
        <w:rPr>
          <w:spacing w:val="1"/>
          <w:sz w:val="22"/>
          <w:szCs w:val="22"/>
        </w:rPr>
        <w:t xml:space="preserve"> </w:t>
      </w:r>
      <w:r w:rsidRPr="00D70434">
        <w:rPr>
          <w:sz w:val="22"/>
          <w:szCs w:val="22"/>
        </w:rPr>
        <w:t>imperfeições,</w:t>
      </w:r>
      <w:r w:rsidRPr="00D70434">
        <w:rPr>
          <w:spacing w:val="1"/>
          <w:sz w:val="22"/>
          <w:szCs w:val="22"/>
        </w:rPr>
        <w:t xml:space="preserve"> </w:t>
      </w:r>
      <w:r w:rsidRPr="00D70434">
        <w:rPr>
          <w:sz w:val="22"/>
          <w:szCs w:val="22"/>
        </w:rPr>
        <w:t>falhas</w:t>
      </w:r>
      <w:r w:rsidRPr="00D70434">
        <w:rPr>
          <w:spacing w:val="1"/>
          <w:sz w:val="22"/>
          <w:szCs w:val="22"/>
        </w:rPr>
        <w:t xml:space="preserve"> </w:t>
      </w:r>
      <w:r w:rsidRPr="00D70434">
        <w:rPr>
          <w:sz w:val="22"/>
          <w:szCs w:val="22"/>
        </w:rPr>
        <w:t>ou</w:t>
      </w:r>
      <w:r w:rsidRPr="00D70434">
        <w:rPr>
          <w:spacing w:val="-57"/>
          <w:sz w:val="22"/>
          <w:szCs w:val="22"/>
        </w:rPr>
        <w:t xml:space="preserve"> </w:t>
      </w:r>
      <w:r w:rsidRPr="00D70434">
        <w:rPr>
          <w:sz w:val="22"/>
          <w:szCs w:val="22"/>
        </w:rPr>
        <w:t>irregularidades verificadas no serviço prestado, para que seja reparado, corrigido ou</w:t>
      </w:r>
      <w:r w:rsidRPr="00D70434">
        <w:rPr>
          <w:spacing w:val="1"/>
          <w:sz w:val="22"/>
          <w:szCs w:val="22"/>
        </w:rPr>
        <w:t xml:space="preserve"> </w:t>
      </w:r>
      <w:r w:rsidRPr="00D70434">
        <w:rPr>
          <w:sz w:val="22"/>
          <w:szCs w:val="22"/>
        </w:rPr>
        <w:t>refeito;</w:t>
      </w:r>
    </w:p>
    <w:p w:rsidR="00C82F79" w:rsidRPr="00D70434" w:rsidRDefault="00C82F79" w:rsidP="00C82F79">
      <w:pPr>
        <w:spacing w:line="360" w:lineRule="auto"/>
        <w:jc w:val="both"/>
        <w:rPr>
          <w:sz w:val="22"/>
          <w:szCs w:val="22"/>
        </w:rPr>
        <w:sectPr w:rsidR="00C82F79" w:rsidRPr="00D70434" w:rsidSect="00D70434">
          <w:type w:val="continuous"/>
          <w:pgSz w:w="11910" w:h="16840"/>
          <w:pgMar w:top="1760" w:right="580" w:bottom="420" w:left="993" w:header="561" w:footer="229" w:gutter="0"/>
          <w:cols w:space="720"/>
        </w:sectPr>
      </w:pPr>
    </w:p>
    <w:p w:rsidR="00C82F79" w:rsidRPr="00D70434" w:rsidRDefault="00C82F79" w:rsidP="00C82F79">
      <w:pPr>
        <w:pStyle w:val="Corpodetexto"/>
        <w:spacing w:before="1"/>
        <w:jc w:val="left"/>
        <w:rPr>
          <w:sz w:val="22"/>
          <w:szCs w:val="22"/>
        </w:rPr>
      </w:pPr>
    </w:p>
    <w:p w:rsidR="00C82F79" w:rsidRPr="00D70434" w:rsidRDefault="00D70434" w:rsidP="00D70434">
      <w:pPr>
        <w:pStyle w:val="PargrafodaLista"/>
        <w:widowControl w:val="0"/>
        <w:tabs>
          <w:tab w:val="left" w:pos="2513"/>
        </w:tabs>
        <w:autoSpaceDE w:val="0"/>
        <w:autoSpaceDN w:val="0"/>
        <w:spacing w:before="90" w:line="360" w:lineRule="auto"/>
        <w:ind w:left="0" w:right="562" w:hanging="720"/>
        <w:contextualSpacing w:val="0"/>
        <w:jc w:val="both"/>
        <w:rPr>
          <w:sz w:val="22"/>
          <w:szCs w:val="22"/>
        </w:rPr>
      </w:pPr>
      <w:r>
        <w:rPr>
          <w:sz w:val="22"/>
          <w:szCs w:val="22"/>
        </w:rPr>
        <w:t xml:space="preserve">     </w:t>
      </w:r>
      <w:r w:rsidR="00C82F79" w:rsidRPr="00D70434">
        <w:rPr>
          <w:sz w:val="22"/>
          <w:szCs w:val="22"/>
        </w:rPr>
        <w:t>3.1.4– Acompanhar e fiscalizar o cumprimento das obrigações da CONTRATADA,</w:t>
      </w:r>
      <w:r w:rsidR="00C82F79" w:rsidRPr="00D70434">
        <w:rPr>
          <w:spacing w:val="1"/>
          <w:sz w:val="22"/>
          <w:szCs w:val="22"/>
        </w:rPr>
        <w:t xml:space="preserve"> </w:t>
      </w:r>
      <w:r w:rsidR="00C82F79" w:rsidRPr="00D70434">
        <w:rPr>
          <w:sz w:val="22"/>
          <w:szCs w:val="22"/>
        </w:rPr>
        <w:t>através</w:t>
      </w:r>
      <w:r w:rsidR="00C82F79" w:rsidRPr="00D70434">
        <w:rPr>
          <w:spacing w:val="1"/>
          <w:sz w:val="22"/>
          <w:szCs w:val="22"/>
        </w:rPr>
        <w:t xml:space="preserve"> </w:t>
      </w:r>
      <w:r w:rsidR="00C82F79" w:rsidRPr="00D70434">
        <w:rPr>
          <w:sz w:val="22"/>
          <w:szCs w:val="22"/>
        </w:rPr>
        <w:t>de</w:t>
      </w:r>
      <w:r w:rsidR="00C82F79" w:rsidRPr="00D70434">
        <w:rPr>
          <w:spacing w:val="1"/>
          <w:sz w:val="22"/>
          <w:szCs w:val="22"/>
        </w:rPr>
        <w:t xml:space="preserve"> </w:t>
      </w:r>
      <w:r w:rsidR="00C82F79" w:rsidRPr="00D70434">
        <w:rPr>
          <w:sz w:val="22"/>
          <w:szCs w:val="22"/>
        </w:rPr>
        <w:t>comissão</w:t>
      </w:r>
      <w:r w:rsidR="00C82F79" w:rsidRPr="00D70434">
        <w:rPr>
          <w:spacing w:val="1"/>
          <w:sz w:val="22"/>
          <w:szCs w:val="22"/>
        </w:rPr>
        <w:t xml:space="preserve"> </w:t>
      </w:r>
      <w:r w:rsidR="00C82F79" w:rsidRPr="00D70434">
        <w:rPr>
          <w:sz w:val="22"/>
          <w:szCs w:val="22"/>
        </w:rPr>
        <w:t>ou</w:t>
      </w:r>
      <w:r>
        <w:rPr>
          <w:spacing w:val="1"/>
          <w:sz w:val="22"/>
          <w:szCs w:val="22"/>
        </w:rPr>
        <w:t xml:space="preserve"> </w:t>
      </w:r>
      <w:r w:rsidR="00C82F79" w:rsidRPr="00D70434">
        <w:rPr>
          <w:sz w:val="22"/>
          <w:szCs w:val="22"/>
        </w:rPr>
        <w:t>servidor</w:t>
      </w:r>
      <w:r w:rsidR="00C82F79" w:rsidRPr="00D70434">
        <w:rPr>
          <w:spacing w:val="1"/>
          <w:sz w:val="22"/>
          <w:szCs w:val="22"/>
        </w:rPr>
        <w:t xml:space="preserve"> </w:t>
      </w:r>
      <w:r w:rsidR="00C82F79" w:rsidRPr="00D70434">
        <w:rPr>
          <w:sz w:val="22"/>
          <w:szCs w:val="22"/>
        </w:rPr>
        <w:t>especialmente</w:t>
      </w:r>
      <w:r w:rsidR="00C82F79" w:rsidRPr="00D70434">
        <w:rPr>
          <w:spacing w:val="1"/>
          <w:sz w:val="22"/>
          <w:szCs w:val="22"/>
        </w:rPr>
        <w:t xml:space="preserve"> </w:t>
      </w:r>
      <w:r w:rsidR="00C82F79" w:rsidRPr="00D70434">
        <w:rPr>
          <w:sz w:val="22"/>
          <w:szCs w:val="22"/>
        </w:rPr>
        <w:t>designado</w:t>
      </w:r>
      <w:r w:rsidR="00C82F79" w:rsidRPr="00D70434">
        <w:rPr>
          <w:spacing w:val="1"/>
          <w:sz w:val="22"/>
          <w:szCs w:val="22"/>
        </w:rPr>
        <w:t xml:space="preserve"> </w:t>
      </w:r>
      <w:r w:rsidR="00C82F79" w:rsidRPr="00D70434">
        <w:rPr>
          <w:sz w:val="22"/>
          <w:szCs w:val="22"/>
        </w:rPr>
        <w:t>para</w:t>
      </w:r>
      <w:r w:rsidR="00C82F79" w:rsidRPr="00D70434">
        <w:rPr>
          <w:spacing w:val="1"/>
          <w:sz w:val="22"/>
          <w:szCs w:val="22"/>
        </w:rPr>
        <w:t xml:space="preserve"> </w:t>
      </w:r>
      <w:r w:rsidR="00C82F79" w:rsidRPr="00D70434">
        <w:rPr>
          <w:sz w:val="22"/>
          <w:szCs w:val="22"/>
        </w:rPr>
        <w:t>tanto,</w:t>
      </w:r>
      <w:r w:rsidR="00C82F79" w:rsidRPr="00D70434">
        <w:rPr>
          <w:spacing w:val="60"/>
          <w:sz w:val="22"/>
          <w:szCs w:val="22"/>
        </w:rPr>
        <w:t xml:space="preserve"> </w:t>
      </w:r>
      <w:r w:rsidR="00C82F79" w:rsidRPr="00D70434">
        <w:rPr>
          <w:sz w:val="22"/>
          <w:szCs w:val="22"/>
        </w:rPr>
        <w:t>aplicando</w:t>
      </w:r>
      <w:r w:rsidR="00C82F79" w:rsidRPr="00D70434">
        <w:rPr>
          <w:spacing w:val="1"/>
          <w:sz w:val="22"/>
          <w:szCs w:val="22"/>
        </w:rPr>
        <w:t xml:space="preserve"> </w:t>
      </w:r>
      <w:r w:rsidR="00C82F79" w:rsidRPr="00D70434">
        <w:rPr>
          <w:sz w:val="22"/>
          <w:szCs w:val="22"/>
        </w:rPr>
        <w:t>sanções</w:t>
      </w:r>
      <w:r w:rsidR="00C82F79" w:rsidRPr="00D70434">
        <w:rPr>
          <w:spacing w:val="-4"/>
          <w:sz w:val="22"/>
          <w:szCs w:val="22"/>
        </w:rPr>
        <w:t xml:space="preserve"> </w:t>
      </w:r>
      <w:r w:rsidR="00C82F79" w:rsidRPr="00D70434">
        <w:rPr>
          <w:sz w:val="22"/>
          <w:szCs w:val="22"/>
        </w:rPr>
        <w:t>administrativas</w:t>
      </w:r>
      <w:r w:rsidR="00C82F79" w:rsidRPr="00D70434">
        <w:rPr>
          <w:spacing w:val="-4"/>
          <w:sz w:val="22"/>
          <w:szCs w:val="22"/>
        </w:rPr>
        <w:t xml:space="preserve"> </w:t>
      </w:r>
      <w:r w:rsidR="00C82F79" w:rsidRPr="00D70434">
        <w:rPr>
          <w:sz w:val="22"/>
          <w:szCs w:val="22"/>
        </w:rPr>
        <w:t>em</w:t>
      </w:r>
      <w:r w:rsidR="00C82F79" w:rsidRPr="00D70434">
        <w:rPr>
          <w:spacing w:val="-7"/>
          <w:sz w:val="22"/>
          <w:szCs w:val="22"/>
        </w:rPr>
        <w:t xml:space="preserve"> </w:t>
      </w:r>
      <w:r w:rsidR="00C82F79" w:rsidRPr="00D70434">
        <w:rPr>
          <w:sz w:val="22"/>
          <w:szCs w:val="22"/>
        </w:rPr>
        <w:t>caso</w:t>
      </w:r>
      <w:r w:rsidR="00C82F79" w:rsidRPr="00D70434">
        <w:rPr>
          <w:spacing w:val="2"/>
          <w:sz w:val="22"/>
          <w:szCs w:val="22"/>
        </w:rPr>
        <w:t xml:space="preserve"> </w:t>
      </w:r>
      <w:r w:rsidR="00C82F79" w:rsidRPr="00D70434">
        <w:rPr>
          <w:sz w:val="22"/>
          <w:szCs w:val="22"/>
        </w:rPr>
        <w:t>de</w:t>
      </w:r>
      <w:r w:rsidR="00C82F79" w:rsidRPr="00D70434">
        <w:rPr>
          <w:spacing w:val="-3"/>
          <w:sz w:val="22"/>
          <w:szCs w:val="22"/>
        </w:rPr>
        <w:t xml:space="preserve"> </w:t>
      </w:r>
      <w:r w:rsidR="00C82F79" w:rsidRPr="00D70434">
        <w:rPr>
          <w:sz w:val="22"/>
          <w:szCs w:val="22"/>
        </w:rPr>
        <w:t>descumprimento</w:t>
      </w:r>
      <w:r w:rsidR="00C82F79" w:rsidRPr="00D70434">
        <w:rPr>
          <w:spacing w:val="-3"/>
          <w:sz w:val="22"/>
          <w:szCs w:val="22"/>
        </w:rPr>
        <w:t xml:space="preserve"> </w:t>
      </w:r>
      <w:r w:rsidR="00C82F79" w:rsidRPr="00D70434">
        <w:rPr>
          <w:sz w:val="22"/>
          <w:szCs w:val="22"/>
        </w:rPr>
        <w:t>das</w:t>
      </w:r>
      <w:r w:rsidR="00C82F79" w:rsidRPr="00D70434">
        <w:rPr>
          <w:spacing w:val="-4"/>
          <w:sz w:val="22"/>
          <w:szCs w:val="22"/>
        </w:rPr>
        <w:t xml:space="preserve"> </w:t>
      </w:r>
      <w:r w:rsidR="00C82F79" w:rsidRPr="00D70434">
        <w:rPr>
          <w:sz w:val="22"/>
          <w:szCs w:val="22"/>
        </w:rPr>
        <w:t>obrigações</w:t>
      </w:r>
      <w:r w:rsidR="00C82F79" w:rsidRPr="00D70434">
        <w:rPr>
          <w:spacing w:val="-3"/>
          <w:sz w:val="22"/>
          <w:szCs w:val="22"/>
        </w:rPr>
        <w:t xml:space="preserve"> </w:t>
      </w:r>
      <w:r w:rsidR="00C82F79" w:rsidRPr="00D70434">
        <w:rPr>
          <w:sz w:val="22"/>
          <w:szCs w:val="22"/>
        </w:rPr>
        <w:t>sem</w:t>
      </w:r>
      <w:r w:rsidR="00C82F79" w:rsidRPr="00D70434">
        <w:rPr>
          <w:spacing w:val="7"/>
          <w:sz w:val="22"/>
          <w:szCs w:val="22"/>
        </w:rPr>
        <w:t xml:space="preserve"> </w:t>
      </w:r>
      <w:r w:rsidR="00C82F79" w:rsidRPr="00D70434">
        <w:rPr>
          <w:sz w:val="22"/>
          <w:szCs w:val="22"/>
        </w:rPr>
        <w:t>justificativa;</w:t>
      </w:r>
    </w:p>
    <w:p w:rsidR="00C82F79" w:rsidRPr="00D70434" w:rsidRDefault="00C82F79" w:rsidP="00D70434">
      <w:pPr>
        <w:pStyle w:val="PargrafodaLista"/>
        <w:widowControl w:val="0"/>
        <w:tabs>
          <w:tab w:val="left" w:pos="0"/>
        </w:tabs>
        <w:autoSpaceDE w:val="0"/>
        <w:autoSpaceDN w:val="0"/>
        <w:spacing w:before="199" w:line="360" w:lineRule="auto"/>
        <w:ind w:left="142" w:right="556" w:hanging="142"/>
        <w:contextualSpacing w:val="0"/>
        <w:jc w:val="both"/>
        <w:rPr>
          <w:sz w:val="22"/>
          <w:szCs w:val="22"/>
        </w:rPr>
      </w:pPr>
      <w:r w:rsidRPr="00D70434">
        <w:rPr>
          <w:sz w:val="22"/>
          <w:szCs w:val="22"/>
        </w:rPr>
        <w:t>3.1.5– Efetuar o pagamento à CONTRATADA no valor correspondente ao serviço</w:t>
      </w:r>
      <w:r w:rsidRPr="00D70434">
        <w:rPr>
          <w:spacing w:val="1"/>
          <w:sz w:val="22"/>
          <w:szCs w:val="22"/>
        </w:rPr>
        <w:t xml:space="preserve"> </w:t>
      </w:r>
      <w:r w:rsidRPr="00D70434">
        <w:rPr>
          <w:sz w:val="22"/>
          <w:szCs w:val="22"/>
        </w:rPr>
        <w:t>prestado,</w:t>
      </w:r>
      <w:r w:rsidRPr="00D70434">
        <w:rPr>
          <w:spacing w:val="-5"/>
          <w:sz w:val="22"/>
          <w:szCs w:val="22"/>
        </w:rPr>
        <w:t xml:space="preserve"> </w:t>
      </w:r>
      <w:r w:rsidRPr="00D70434">
        <w:rPr>
          <w:sz w:val="22"/>
          <w:szCs w:val="22"/>
        </w:rPr>
        <w:t>no</w:t>
      </w:r>
      <w:r w:rsidRPr="00D70434">
        <w:rPr>
          <w:spacing w:val="2"/>
          <w:sz w:val="22"/>
          <w:szCs w:val="22"/>
        </w:rPr>
        <w:t xml:space="preserve"> </w:t>
      </w:r>
      <w:r w:rsidRPr="00D70434">
        <w:rPr>
          <w:sz w:val="22"/>
          <w:szCs w:val="22"/>
        </w:rPr>
        <w:t>prazo</w:t>
      </w:r>
      <w:r w:rsidRPr="00D70434">
        <w:rPr>
          <w:spacing w:val="-2"/>
          <w:sz w:val="22"/>
          <w:szCs w:val="22"/>
        </w:rPr>
        <w:t xml:space="preserve"> </w:t>
      </w:r>
      <w:r w:rsidRPr="00D70434">
        <w:rPr>
          <w:sz w:val="22"/>
          <w:szCs w:val="22"/>
        </w:rPr>
        <w:t>e</w:t>
      </w:r>
      <w:r w:rsidRPr="00D70434">
        <w:rPr>
          <w:spacing w:val="-3"/>
          <w:sz w:val="22"/>
          <w:szCs w:val="22"/>
        </w:rPr>
        <w:t xml:space="preserve"> </w:t>
      </w:r>
      <w:r w:rsidRPr="00D70434">
        <w:rPr>
          <w:sz w:val="22"/>
          <w:szCs w:val="22"/>
        </w:rPr>
        <w:t>forma</w:t>
      </w:r>
      <w:r w:rsidRPr="00D70434">
        <w:rPr>
          <w:spacing w:val="-3"/>
          <w:sz w:val="22"/>
          <w:szCs w:val="22"/>
        </w:rPr>
        <w:t xml:space="preserve"> </w:t>
      </w:r>
      <w:r w:rsidRPr="00D70434">
        <w:rPr>
          <w:sz w:val="22"/>
          <w:szCs w:val="22"/>
        </w:rPr>
        <w:t>estabelecidos</w:t>
      </w:r>
      <w:r w:rsidRPr="00D70434">
        <w:rPr>
          <w:spacing w:val="-4"/>
          <w:sz w:val="22"/>
          <w:szCs w:val="22"/>
        </w:rPr>
        <w:t xml:space="preserve"> </w:t>
      </w:r>
      <w:r w:rsidRPr="00D70434">
        <w:rPr>
          <w:sz w:val="22"/>
          <w:szCs w:val="22"/>
        </w:rPr>
        <w:t>no</w:t>
      </w:r>
      <w:r w:rsidRPr="00D70434">
        <w:rPr>
          <w:spacing w:val="2"/>
          <w:sz w:val="22"/>
          <w:szCs w:val="22"/>
        </w:rPr>
        <w:t xml:space="preserve"> </w:t>
      </w:r>
      <w:r w:rsidRPr="00D70434">
        <w:rPr>
          <w:sz w:val="22"/>
          <w:szCs w:val="22"/>
        </w:rPr>
        <w:t>instrumento</w:t>
      </w:r>
      <w:r w:rsidRPr="00D70434">
        <w:rPr>
          <w:spacing w:val="-2"/>
          <w:sz w:val="22"/>
          <w:szCs w:val="22"/>
        </w:rPr>
        <w:t xml:space="preserve"> </w:t>
      </w:r>
      <w:r w:rsidRPr="00D70434">
        <w:rPr>
          <w:sz w:val="22"/>
          <w:szCs w:val="22"/>
        </w:rPr>
        <w:t>convocatório</w:t>
      </w:r>
      <w:r w:rsidRPr="00D70434">
        <w:rPr>
          <w:spacing w:val="2"/>
          <w:sz w:val="22"/>
          <w:szCs w:val="22"/>
        </w:rPr>
        <w:t xml:space="preserve"> </w:t>
      </w:r>
      <w:r w:rsidRPr="00D70434">
        <w:rPr>
          <w:sz w:val="22"/>
          <w:szCs w:val="22"/>
        </w:rPr>
        <w:t>e</w:t>
      </w:r>
      <w:r w:rsidRPr="00D70434">
        <w:rPr>
          <w:spacing w:val="-3"/>
          <w:sz w:val="22"/>
          <w:szCs w:val="22"/>
        </w:rPr>
        <w:t xml:space="preserve"> </w:t>
      </w:r>
      <w:r w:rsidRPr="00D70434">
        <w:rPr>
          <w:sz w:val="22"/>
          <w:szCs w:val="22"/>
        </w:rPr>
        <w:t>seus</w:t>
      </w:r>
      <w:r w:rsidRPr="00D70434">
        <w:rPr>
          <w:spacing w:val="-4"/>
          <w:sz w:val="22"/>
          <w:szCs w:val="22"/>
        </w:rPr>
        <w:t xml:space="preserve"> </w:t>
      </w:r>
      <w:r w:rsidRPr="00D70434">
        <w:rPr>
          <w:sz w:val="22"/>
          <w:szCs w:val="22"/>
        </w:rPr>
        <w:t>anexos;</w:t>
      </w:r>
    </w:p>
    <w:p w:rsidR="00C82F79" w:rsidRPr="00D70434" w:rsidRDefault="00C82F79" w:rsidP="00D70434">
      <w:pPr>
        <w:pStyle w:val="PargrafodaLista"/>
        <w:widowControl w:val="0"/>
        <w:tabs>
          <w:tab w:val="left" w:pos="284"/>
        </w:tabs>
        <w:autoSpaceDE w:val="0"/>
        <w:autoSpaceDN w:val="0"/>
        <w:spacing w:before="200" w:line="360" w:lineRule="auto"/>
        <w:ind w:left="284" w:right="560" w:hanging="436"/>
        <w:contextualSpacing w:val="0"/>
        <w:jc w:val="both"/>
        <w:rPr>
          <w:sz w:val="22"/>
          <w:szCs w:val="22"/>
        </w:rPr>
      </w:pPr>
      <w:r w:rsidRPr="00D70434">
        <w:rPr>
          <w:sz w:val="22"/>
          <w:szCs w:val="22"/>
        </w:rPr>
        <w:t>3.2–</w:t>
      </w:r>
      <w:r w:rsidRPr="00D70434">
        <w:rPr>
          <w:spacing w:val="1"/>
          <w:sz w:val="22"/>
          <w:szCs w:val="22"/>
        </w:rPr>
        <w:t xml:space="preserve"> </w:t>
      </w:r>
      <w:r w:rsidRPr="00D70434">
        <w:rPr>
          <w:sz w:val="22"/>
          <w:szCs w:val="22"/>
        </w:rPr>
        <w:t>A</w:t>
      </w:r>
      <w:r w:rsidRPr="00D70434">
        <w:rPr>
          <w:spacing w:val="1"/>
          <w:sz w:val="22"/>
          <w:szCs w:val="22"/>
        </w:rPr>
        <w:t xml:space="preserve"> </w:t>
      </w:r>
      <w:r w:rsidRPr="00D70434">
        <w:rPr>
          <w:sz w:val="22"/>
          <w:szCs w:val="22"/>
        </w:rPr>
        <w:t>Administração</w:t>
      </w:r>
      <w:r w:rsidRPr="00D70434">
        <w:rPr>
          <w:spacing w:val="1"/>
          <w:sz w:val="22"/>
          <w:szCs w:val="22"/>
        </w:rPr>
        <w:t xml:space="preserve"> </w:t>
      </w:r>
      <w:r w:rsidRPr="00D70434">
        <w:rPr>
          <w:sz w:val="22"/>
          <w:szCs w:val="22"/>
        </w:rPr>
        <w:t>não</w:t>
      </w:r>
      <w:r w:rsidRPr="00D70434">
        <w:rPr>
          <w:spacing w:val="1"/>
          <w:sz w:val="22"/>
          <w:szCs w:val="22"/>
        </w:rPr>
        <w:t xml:space="preserve"> </w:t>
      </w:r>
      <w:r w:rsidRPr="00D70434">
        <w:rPr>
          <w:sz w:val="22"/>
          <w:szCs w:val="22"/>
        </w:rPr>
        <w:t>responderá</w:t>
      </w:r>
      <w:r w:rsidRPr="00D70434">
        <w:rPr>
          <w:spacing w:val="1"/>
          <w:sz w:val="22"/>
          <w:szCs w:val="22"/>
        </w:rPr>
        <w:t xml:space="preserve"> </w:t>
      </w:r>
      <w:r w:rsidRPr="00D70434">
        <w:rPr>
          <w:sz w:val="22"/>
          <w:szCs w:val="22"/>
        </w:rPr>
        <w:t>por</w:t>
      </w:r>
      <w:r w:rsidRPr="00D70434">
        <w:rPr>
          <w:spacing w:val="1"/>
          <w:sz w:val="22"/>
          <w:szCs w:val="22"/>
        </w:rPr>
        <w:t xml:space="preserve"> </w:t>
      </w:r>
      <w:r w:rsidRPr="00D70434">
        <w:rPr>
          <w:sz w:val="22"/>
          <w:szCs w:val="22"/>
        </w:rPr>
        <w:t>quaisquer</w:t>
      </w:r>
      <w:r w:rsidRPr="00D70434">
        <w:rPr>
          <w:spacing w:val="1"/>
          <w:sz w:val="22"/>
          <w:szCs w:val="22"/>
        </w:rPr>
        <w:t xml:space="preserve"> </w:t>
      </w:r>
      <w:r w:rsidRPr="00D70434">
        <w:rPr>
          <w:sz w:val="22"/>
          <w:szCs w:val="22"/>
        </w:rPr>
        <w:t>compromissos</w:t>
      </w:r>
      <w:r w:rsidRPr="00D70434">
        <w:rPr>
          <w:spacing w:val="1"/>
          <w:sz w:val="22"/>
          <w:szCs w:val="22"/>
        </w:rPr>
        <w:t xml:space="preserve"> </w:t>
      </w:r>
      <w:r w:rsidRPr="00D70434">
        <w:rPr>
          <w:sz w:val="22"/>
          <w:szCs w:val="22"/>
        </w:rPr>
        <w:t>assumidos</w:t>
      </w:r>
      <w:r w:rsidRPr="00D70434">
        <w:rPr>
          <w:spacing w:val="1"/>
          <w:sz w:val="22"/>
          <w:szCs w:val="22"/>
        </w:rPr>
        <w:t xml:space="preserve"> </w:t>
      </w:r>
      <w:r w:rsidRPr="00D70434">
        <w:rPr>
          <w:sz w:val="22"/>
          <w:szCs w:val="22"/>
        </w:rPr>
        <w:t>pela</w:t>
      </w:r>
      <w:r w:rsidRPr="00D70434">
        <w:rPr>
          <w:spacing w:val="1"/>
          <w:sz w:val="22"/>
          <w:szCs w:val="22"/>
        </w:rPr>
        <w:t xml:space="preserve"> </w:t>
      </w:r>
      <w:r w:rsidRPr="00D70434">
        <w:rPr>
          <w:sz w:val="22"/>
          <w:szCs w:val="22"/>
        </w:rPr>
        <w:t>CONTRATADA com terceiros, ainda que vinculados à execução do presente, bem como por</w:t>
      </w:r>
      <w:r w:rsidRPr="00D70434">
        <w:rPr>
          <w:spacing w:val="1"/>
          <w:sz w:val="22"/>
          <w:szCs w:val="22"/>
        </w:rPr>
        <w:t xml:space="preserve"> </w:t>
      </w:r>
      <w:r w:rsidRPr="00D70434">
        <w:rPr>
          <w:sz w:val="22"/>
          <w:szCs w:val="22"/>
        </w:rPr>
        <w:t>qualquer</w:t>
      </w:r>
      <w:r w:rsidRPr="00D70434">
        <w:rPr>
          <w:spacing w:val="1"/>
          <w:sz w:val="22"/>
          <w:szCs w:val="22"/>
        </w:rPr>
        <w:t xml:space="preserve"> </w:t>
      </w:r>
      <w:r w:rsidRPr="00D70434">
        <w:rPr>
          <w:sz w:val="22"/>
          <w:szCs w:val="22"/>
        </w:rPr>
        <w:t>dano</w:t>
      </w:r>
      <w:r w:rsidRPr="00D70434">
        <w:rPr>
          <w:spacing w:val="1"/>
          <w:sz w:val="22"/>
          <w:szCs w:val="22"/>
        </w:rPr>
        <w:t xml:space="preserve"> </w:t>
      </w:r>
      <w:r w:rsidRPr="00D70434">
        <w:rPr>
          <w:sz w:val="22"/>
          <w:szCs w:val="22"/>
        </w:rPr>
        <w:t>causado</w:t>
      </w:r>
      <w:r w:rsidRPr="00D70434">
        <w:rPr>
          <w:spacing w:val="1"/>
          <w:sz w:val="22"/>
          <w:szCs w:val="22"/>
        </w:rPr>
        <w:t xml:space="preserve"> </w:t>
      </w:r>
      <w:r w:rsidRPr="00D70434">
        <w:rPr>
          <w:sz w:val="22"/>
          <w:szCs w:val="22"/>
        </w:rPr>
        <w:t>a</w:t>
      </w:r>
      <w:r w:rsidRPr="00D70434">
        <w:rPr>
          <w:spacing w:val="1"/>
          <w:sz w:val="22"/>
          <w:szCs w:val="22"/>
        </w:rPr>
        <w:t xml:space="preserve"> </w:t>
      </w:r>
      <w:r w:rsidRPr="00D70434">
        <w:rPr>
          <w:sz w:val="22"/>
          <w:szCs w:val="22"/>
        </w:rPr>
        <w:t>terceiros</w:t>
      </w:r>
      <w:r w:rsidRPr="00D70434">
        <w:rPr>
          <w:spacing w:val="1"/>
          <w:sz w:val="22"/>
          <w:szCs w:val="22"/>
        </w:rPr>
        <w:t xml:space="preserve"> </w:t>
      </w:r>
      <w:r w:rsidRPr="00D70434">
        <w:rPr>
          <w:sz w:val="22"/>
          <w:szCs w:val="22"/>
        </w:rPr>
        <w:t>em</w:t>
      </w:r>
      <w:r w:rsidRPr="00D70434">
        <w:rPr>
          <w:spacing w:val="1"/>
          <w:sz w:val="22"/>
          <w:szCs w:val="22"/>
        </w:rPr>
        <w:t xml:space="preserve"> </w:t>
      </w:r>
      <w:r w:rsidRPr="00D70434">
        <w:rPr>
          <w:sz w:val="22"/>
          <w:szCs w:val="22"/>
        </w:rPr>
        <w:t>decorrência</w:t>
      </w:r>
      <w:r w:rsidRPr="00D70434">
        <w:rPr>
          <w:spacing w:val="1"/>
          <w:sz w:val="22"/>
          <w:szCs w:val="22"/>
        </w:rPr>
        <w:t xml:space="preserve"> </w:t>
      </w:r>
      <w:r w:rsidRPr="00D70434">
        <w:rPr>
          <w:sz w:val="22"/>
          <w:szCs w:val="22"/>
        </w:rPr>
        <w:t>de</w:t>
      </w:r>
      <w:r w:rsidRPr="00D70434">
        <w:rPr>
          <w:spacing w:val="1"/>
          <w:sz w:val="22"/>
          <w:szCs w:val="22"/>
        </w:rPr>
        <w:t xml:space="preserve"> </w:t>
      </w:r>
      <w:r w:rsidRPr="00D70434">
        <w:rPr>
          <w:sz w:val="22"/>
          <w:szCs w:val="22"/>
        </w:rPr>
        <w:t>ato</w:t>
      </w:r>
      <w:r w:rsidRPr="00D70434">
        <w:rPr>
          <w:spacing w:val="1"/>
          <w:sz w:val="22"/>
          <w:szCs w:val="22"/>
        </w:rPr>
        <w:t xml:space="preserve"> </w:t>
      </w:r>
      <w:r w:rsidRPr="00D70434">
        <w:rPr>
          <w:sz w:val="22"/>
          <w:szCs w:val="22"/>
        </w:rPr>
        <w:t>da</w:t>
      </w:r>
      <w:r w:rsidRPr="00D70434">
        <w:rPr>
          <w:spacing w:val="1"/>
          <w:sz w:val="22"/>
          <w:szCs w:val="22"/>
        </w:rPr>
        <w:t xml:space="preserve"> </w:t>
      </w:r>
      <w:r w:rsidRPr="00D70434">
        <w:rPr>
          <w:sz w:val="22"/>
          <w:szCs w:val="22"/>
        </w:rPr>
        <w:t>CONTRATADA,</w:t>
      </w:r>
      <w:r w:rsidRPr="00D70434">
        <w:rPr>
          <w:spacing w:val="1"/>
          <w:sz w:val="22"/>
          <w:szCs w:val="22"/>
        </w:rPr>
        <w:t xml:space="preserve"> </w:t>
      </w:r>
      <w:r w:rsidRPr="00D70434">
        <w:rPr>
          <w:sz w:val="22"/>
          <w:szCs w:val="22"/>
        </w:rPr>
        <w:t>de</w:t>
      </w:r>
      <w:r w:rsidRPr="00D70434">
        <w:rPr>
          <w:spacing w:val="1"/>
          <w:sz w:val="22"/>
          <w:szCs w:val="22"/>
        </w:rPr>
        <w:t xml:space="preserve"> </w:t>
      </w:r>
      <w:r w:rsidRPr="00D70434">
        <w:rPr>
          <w:sz w:val="22"/>
          <w:szCs w:val="22"/>
        </w:rPr>
        <w:t>seus</w:t>
      </w:r>
      <w:r w:rsidRPr="00D70434">
        <w:rPr>
          <w:spacing w:val="1"/>
          <w:sz w:val="22"/>
          <w:szCs w:val="22"/>
        </w:rPr>
        <w:t xml:space="preserve"> </w:t>
      </w:r>
      <w:r w:rsidRPr="00D70434">
        <w:rPr>
          <w:sz w:val="22"/>
          <w:szCs w:val="22"/>
        </w:rPr>
        <w:t>empregados,</w:t>
      </w:r>
      <w:r w:rsidRPr="00D70434">
        <w:rPr>
          <w:spacing w:val="3"/>
          <w:sz w:val="22"/>
          <w:szCs w:val="22"/>
        </w:rPr>
        <w:t xml:space="preserve"> </w:t>
      </w:r>
      <w:r w:rsidRPr="00D70434">
        <w:rPr>
          <w:sz w:val="22"/>
          <w:szCs w:val="22"/>
        </w:rPr>
        <w:t>prepostos</w:t>
      </w:r>
      <w:r w:rsidRPr="00D70434">
        <w:rPr>
          <w:spacing w:val="-5"/>
          <w:sz w:val="22"/>
          <w:szCs w:val="22"/>
        </w:rPr>
        <w:t xml:space="preserve"> </w:t>
      </w:r>
      <w:r w:rsidRPr="00D70434">
        <w:rPr>
          <w:sz w:val="22"/>
          <w:szCs w:val="22"/>
        </w:rPr>
        <w:t>ou</w:t>
      </w:r>
      <w:r w:rsidRPr="00D70434">
        <w:rPr>
          <w:spacing w:val="-3"/>
          <w:sz w:val="22"/>
          <w:szCs w:val="22"/>
        </w:rPr>
        <w:t xml:space="preserve"> </w:t>
      </w:r>
      <w:r w:rsidRPr="00D70434">
        <w:rPr>
          <w:sz w:val="22"/>
          <w:szCs w:val="22"/>
        </w:rPr>
        <w:t>subordinados.</w:t>
      </w:r>
    </w:p>
    <w:p w:rsidR="00D70434" w:rsidRDefault="00D70434" w:rsidP="00C82F79">
      <w:pPr>
        <w:spacing w:after="240"/>
        <w:ind w:left="284" w:hanging="284"/>
        <w:jc w:val="both"/>
        <w:rPr>
          <w:b/>
          <w:bCs/>
          <w:sz w:val="22"/>
          <w:szCs w:val="22"/>
        </w:rPr>
      </w:pPr>
    </w:p>
    <w:p w:rsidR="00D70434" w:rsidRDefault="00D70434" w:rsidP="00C82F79">
      <w:pPr>
        <w:spacing w:after="240"/>
        <w:ind w:left="284" w:hanging="284"/>
        <w:jc w:val="both"/>
        <w:rPr>
          <w:b/>
          <w:bCs/>
          <w:sz w:val="22"/>
          <w:szCs w:val="22"/>
        </w:rPr>
      </w:pPr>
    </w:p>
    <w:p w:rsidR="00C82F79" w:rsidRPr="00D70434" w:rsidRDefault="00C82F79" w:rsidP="00C82F79">
      <w:pPr>
        <w:spacing w:after="240"/>
        <w:ind w:left="284" w:hanging="284"/>
        <w:jc w:val="both"/>
        <w:rPr>
          <w:b/>
          <w:bCs/>
          <w:sz w:val="22"/>
          <w:szCs w:val="22"/>
        </w:rPr>
      </w:pPr>
      <w:proofErr w:type="gramStart"/>
      <w:r w:rsidRPr="00D70434">
        <w:rPr>
          <w:b/>
          <w:bCs/>
          <w:sz w:val="22"/>
          <w:szCs w:val="22"/>
        </w:rPr>
        <w:t>4– FORMA</w:t>
      </w:r>
      <w:proofErr w:type="gramEnd"/>
      <w:r w:rsidRPr="00D70434">
        <w:rPr>
          <w:b/>
          <w:bCs/>
          <w:sz w:val="22"/>
          <w:szCs w:val="22"/>
        </w:rPr>
        <w:t xml:space="preserve"> DE PAGAMENTO</w:t>
      </w:r>
    </w:p>
    <w:p w:rsidR="00C82F79" w:rsidRPr="00D70434" w:rsidRDefault="00C82F79" w:rsidP="00C82F79">
      <w:pPr>
        <w:pStyle w:val="PargrafodaLista"/>
        <w:widowControl w:val="0"/>
        <w:tabs>
          <w:tab w:val="left" w:pos="1605"/>
        </w:tabs>
        <w:autoSpaceDE w:val="0"/>
        <w:autoSpaceDN w:val="0"/>
        <w:ind w:left="0"/>
        <w:contextualSpacing w:val="0"/>
        <w:jc w:val="both"/>
        <w:rPr>
          <w:sz w:val="22"/>
          <w:szCs w:val="22"/>
        </w:rPr>
      </w:pPr>
      <w:r w:rsidRPr="00D70434">
        <w:rPr>
          <w:sz w:val="22"/>
          <w:szCs w:val="22"/>
        </w:rPr>
        <w:t>4.1- O</w:t>
      </w:r>
      <w:r w:rsidRPr="00D70434">
        <w:rPr>
          <w:spacing w:val="-1"/>
          <w:sz w:val="22"/>
          <w:szCs w:val="22"/>
        </w:rPr>
        <w:t xml:space="preserve"> </w:t>
      </w:r>
      <w:r w:rsidRPr="00D70434">
        <w:rPr>
          <w:sz w:val="22"/>
          <w:szCs w:val="22"/>
        </w:rPr>
        <w:t>CONTRATANTE</w:t>
      </w:r>
      <w:r w:rsidRPr="00D70434">
        <w:rPr>
          <w:spacing w:val="1"/>
          <w:sz w:val="22"/>
          <w:szCs w:val="22"/>
        </w:rPr>
        <w:t xml:space="preserve"> </w:t>
      </w:r>
      <w:r w:rsidRPr="00D70434">
        <w:rPr>
          <w:sz w:val="22"/>
          <w:szCs w:val="22"/>
        </w:rPr>
        <w:t>terá:</w:t>
      </w:r>
    </w:p>
    <w:p w:rsidR="00C82F79" w:rsidRPr="00D70434" w:rsidRDefault="00C82F79" w:rsidP="00C82F79">
      <w:pPr>
        <w:pStyle w:val="Corpodetexto"/>
        <w:spacing w:before="5"/>
        <w:jc w:val="left"/>
        <w:rPr>
          <w:sz w:val="22"/>
          <w:szCs w:val="22"/>
        </w:rPr>
      </w:pPr>
    </w:p>
    <w:p w:rsidR="00C82F79" w:rsidRPr="00D70434" w:rsidRDefault="00C82F79" w:rsidP="00C82F79">
      <w:pPr>
        <w:pStyle w:val="PargrafodaLista"/>
        <w:widowControl w:val="0"/>
        <w:tabs>
          <w:tab w:val="left" w:pos="2565"/>
        </w:tabs>
        <w:autoSpaceDE w:val="0"/>
        <w:autoSpaceDN w:val="0"/>
        <w:spacing w:line="360" w:lineRule="auto"/>
        <w:ind w:left="-142" w:right="561" w:firstLine="142"/>
        <w:contextualSpacing w:val="0"/>
        <w:jc w:val="both"/>
        <w:rPr>
          <w:sz w:val="22"/>
          <w:szCs w:val="22"/>
        </w:rPr>
      </w:pPr>
      <w:r w:rsidRPr="00D70434">
        <w:rPr>
          <w:sz w:val="22"/>
          <w:szCs w:val="22"/>
        </w:rPr>
        <w:t>4.1.1–</w:t>
      </w:r>
      <w:r w:rsidRPr="00D70434">
        <w:rPr>
          <w:spacing w:val="1"/>
          <w:sz w:val="22"/>
          <w:szCs w:val="22"/>
        </w:rPr>
        <w:t xml:space="preserve"> </w:t>
      </w:r>
      <w:r w:rsidRPr="00D70434">
        <w:rPr>
          <w:sz w:val="22"/>
          <w:szCs w:val="22"/>
        </w:rPr>
        <w:t>O</w:t>
      </w:r>
      <w:r w:rsidRPr="00D70434">
        <w:rPr>
          <w:spacing w:val="1"/>
          <w:sz w:val="22"/>
          <w:szCs w:val="22"/>
        </w:rPr>
        <w:t xml:space="preserve"> </w:t>
      </w:r>
      <w:r w:rsidRPr="00D70434">
        <w:rPr>
          <w:sz w:val="22"/>
          <w:szCs w:val="22"/>
        </w:rPr>
        <w:t>prazo</w:t>
      </w:r>
      <w:r w:rsidRPr="00D70434">
        <w:rPr>
          <w:spacing w:val="1"/>
          <w:sz w:val="22"/>
          <w:szCs w:val="22"/>
        </w:rPr>
        <w:t xml:space="preserve"> </w:t>
      </w:r>
      <w:r w:rsidRPr="00D70434">
        <w:rPr>
          <w:sz w:val="22"/>
          <w:szCs w:val="22"/>
        </w:rPr>
        <w:t>de</w:t>
      </w:r>
      <w:r w:rsidRPr="00D70434">
        <w:rPr>
          <w:spacing w:val="1"/>
          <w:sz w:val="22"/>
          <w:szCs w:val="22"/>
        </w:rPr>
        <w:t xml:space="preserve"> </w:t>
      </w:r>
      <w:r w:rsidRPr="00D70434">
        <w:rPr>
          <w:sz w:val="22"/>
          <w:szCs w:val="22"/>
        </w:rPr>
        <w:t>05</w:t>
      </w:r>
      <w:r w:rsidRPr="00D70434">
        <w:rPr>
          <w:spacing w:val="1"/>
          <w:sz w:val="22"/>
          <w:szCs w:val="22"/>
        </w:rPr>
        <w:t xml:space="preserve"> </w:t>
      </w:r>
      <w:r w:rsidRPr="00D70434">
        <w:rPr>
          <w:sz w:val="22"/>
          <w:szCs w:val="22"/>
        </w:rPr>
        <w:t>(cinco)</w:t>
      </w:r>
      <w:r w:rsidRPr="00D70434">
        <w:rPr>
          <w:spacing w:val="1"/>
          <w:sz w:val="22"/>
          <w:szCs w:val="22"/>
        </w:rPr>
        <w:t xml:space="preserve"> </w:t>
      </w:r>
      <w:r w:rsidRPr="00D70434">
        <w:rPr>
          <w:sz w:val="22"/>
          <w:szCs w:val="22"/>
        </w:rPr>
        <w:t>dias</w:t>
      </w:r>
      <w:r w:rsidRPr="00D70434">
        <w:rPr>
          <w:spacing w:val="1"/>
          <w:sz w:val="22"/>
          <w:szCs w:val="22"/>
        </w:rPr>
        <w:t xml:space="preserve"> </w:t>
      </w:r>
      <w:r w:rsidRPr="00D70434">
        <w:rPr>
          <w:sz w:val="22"/>
          <w:szCs w:val="22"/>
        </w:rPr>
        <w:t>corridos,</w:t>
      </w:r>
      <w:r w:rsidRPr="00D70434">
        <w:rPr>
          <w:spacing w:val="1"/>
          <w:sz w:val="22"/>
          <w:szCs w:val="22"/>
        </w:rPr>
        <w:t xml:space="preserve"> </w:t>
      </w:r>
      <w:r w:rsidRPr="00D70434">
        <w:rPr>
          <w:sz w:val="22"/>
          <w:szCs w:val="22"/>
        </w:rPr>
        <w:t>contados</w:t>
      </w:r>
      <w:r w:rsidRPr="00D70434">
        <w:rPr>
          <w:spacing w:val="1"/>
          <w:sz w:val="22"/>
          <w:szCs w:val="22"/>
        </w:rPr>
        <w:t xml:space="preserve"> </w:t>
      </w:r>
      <w:r w:rsidRPr="00D70434">
        <w:rPr>
          <w:sz w:val="22"/>
          <w:szCs w:val="22"/>
        </w:rPr>
        <w:t>da</w:t>
      </w:r>
      <w:r w:rsidRPr="00D70434">
        <w:rPr>
          <w:spacing w:val="1"/>
          <w:sz w:val="22"/>
          <w:szCs w:val="22"/>
        </w:rPr>
        <w:t xml:space="preserve"> </w:t>
      </w:r>
      <w:r w:rsidRPr="00D70434">
        <w:rPr>
          <w:sz w:val="22"/>
          <w:szCs w:val="22"/>
        </w:rPr>
        <w:t>data</w:t>
      </w:r>
      <w:r w:rsidRPr="00D70434">
        <w:rPr>
          <w:spacing w:val="1"/>
          <w:sz w:val="22"/>
          <w:szCs w:val="22"/>
        </w:rPr>
        <w:t xml:space="preserve"> </w:t>
      </w:r>
      <w:r w:rsidRPr="00D70434">
        <w:rPr>
          <w:sz w:val="22"/>
          <w:szCs w:val="22"/>
        </w:rPr>
        <w:t>do</w:t>
      </w:r>
      <w:r w:rsidRPr="00D70434">
        <w:rPr>
          <w:spacing w:val="1"/>
          <w:sz w:val="22"/>
          <w:szCs w:val="22"/>
        </w:rPr>
        <w:t xml:space="preserve"> </w:t>
      </w:r>
      <w:r w:rsidRPr="00D70434">
        <w:rPr>
          <w:sz w:val="22"/>
          <w:szCs w:val="22"/>
        </w:rPr>
        <w:t>recebimento</w:t>
      </w:r>
      <w:r w:rsidRPr="00D70434">
        <w:rPr>
          <w:spacing w:val="1"/>
          <w:sz w:val="22"/>
          <w:szCs w:val="22"/>
        </w:rPr>
        <w:t xml:space="preserve"> </w:t>
      </w:r>
      <w:r w:rsidRPr="00D70434">
        <w:rPr>
          <w:sz w:val="22"/>
          <w:szCs w:val="22"/>
        </w:rPr>
        <w:t>definitivo dos bens, para realizar o pagamento, nos casos de bens recebidos cujo valor</w:t>
      </w:r>
      <w:r w:rsidRPr="00D70434">
        <w:rPr>
          <w:spacing w:val="1"/>
          <w:sz w:val="22"/>
          <w:szCs w:val="22"/>
        </w:rPr>
        <w:t xml:space="preserve"> </w:t>
      </w:r>
      <w:r w:rsidRPr="00D70434">
        <w:rPr>
          <w:sz w:val="22"/>
          <w:szCs w:val="22"/>
        </w:rPr>
        <w:t xml:space="preserve">não ultrapasse </w:t>
      </w:r>
      <w:proofErr w:type="gramStart"/>
      <w:r w:rsidRPr="00D70434">
        <w:rPr>
          <w:sz w:val="22"/>
          <w:szCs w:val="22"/>
        </w:rPr>
        <w:t>R$17.600,00 (dezessete mil e seiscentos reais), na forma do art. 5º, §3º</w:t>
      </w:r>
      <w:r w:rsidRPr="00D70434">
        <w:rPr>
          <w:spacing w:val="1"/>
          <w:sz w:val="22"/>
          <w:szCs w:val="22"/>
        </w:rPr>
        <w:t xml:space="preserve"> </w:t>
      </w:r>
      <w:r w:rsidRPr="00D70434">
        <w:rPr>
          <w:sz w:val="22"/>
          <w:szCs w:val="22"/>
        </w:rPr>
        <w:t>da Lei</w:t>
      </w:r>
      <w:r w:rsidRPr="00D70434">
        <w:rPr>
          <w:spacing w:val="-3"/>
          <w:sz w:val="22"/>
          <w:szCs w:val="22"/>
        </w:rPr>
        <w:t xml:space="preserve"> </w:t>
      </w:r>
      <w:r w:rsidRPr="00D70434">
        <w:rPr>
          <w:sz w:val="22"/>
          <w:szCs w:val="22"/>
        </w:rPr>
        <w:t>Federal</w:t>
      </w:r>
      <w:r w:rsidRPr="00D70434">
        <w:rPr>
          <w:spacing w:val="-3"/>
          <w:sz w:val="22"/>
          <w:szCs w:val="22"/>
        </w:rPr>
        <w:t xml:space="preserve"> </w:t>
      </w:r>
      <w:r w:rsidRPr="00D70434">
        <w:rPr>
          <w:sz w:val="22"/>
          <w:szCs w:val="22"/>
        </w:rPr>
        <w:t>nº</w:t>
      </w:r>
      <w:proofErr w:type="gramEnd"/>
      <w:r w:rsidRPr="00D70434">
        <w:rPr>
          <w:spacing w:val="4"/>
          <w:sz w:val="22"/>
          <w:szCs w:val="22"/>
        </w:rPr>
        <w:t xml:space="preserve"> </w:t>
      </w:r>
      <w:r w:rsidRPr="00D70434">
        <w:rPr>
          <w:sz w:val="22"/>
          <w:szCs w:val="22"/>
        </w:rPr>
        <w:t>8666/93.</w:t>
      </w:r>
    </w:p>
    <w:p w:rsidR="00C82F79" w:rsidRPr="00D70434" w:rsidRDefault="00C82F79" w:rsidP="00C82F79">
      <w:pPr>
        <w:pStyle w:val="PargrafodaLista"/>
        <w:widowControl w:val="0"/>
        <w:autoSpaceDE w:val="0"/>
        <w:autoSpaceDN w:val="0"/>
        <w:spacing w:before="90" w:line="360" w:lineRule="auto"/>
        <w:ind w:left="0" w:right="567"/>
        <w:contextualSpacing w:val="0"/>
        <w:rPr>
          <w:sz w:val="22"/>
          <w:szCs w:val="22"/>
        </w:rPr>
      </w:pPr>
      <w:r w:rsidRPr="00D70434">
        <w:rPr>
          <w:sz w:val="22"/>
          <w:szCs w:val="22"/>
        </w:rPr>
        <w:t>4.1.2–</w:t>
      </w:r>
      <w:r w:rsidRPr="00D70434">
        <w:rPr>
          <w:spacing w:val="-6"/>
          <w:sz w:val="22"/>
          <w:szCs w:val="22"/>
        </w:rPr>
        <w:t xml:space="preserve"> </w:t>
      </w:r>
      <w:r w:rsidRPr="00D70434">
        <w:rPr>
          <w:sz w:val="22"/>
          <w:szCs w:val="22"/>
        </w:rPr>
        <w:t>O</w:t>
      </w:r>
      <w:r w:rsidRPr="00D70434">
        <w:rPr>
          <w:spacing w:val="-2"/>
          <w:sz w:val="22"/>
          <w:szCs w:val="22"/>
        </w:rPr>
        <w:t xml:space="preserve"> </w:t>
      </w:r>
      <w:r w:rsidRPr="00D70434">
        <w:rPr>
          <w:sz w:val="22"/>
          <w:szCs w:val="22"/>
        </w:rPr>
        <w:t>prazo</w:t>
      </w:r>
      <w:r w:rsidRPr="00D70434">
        <w:rPr>
          <w:spacing w:val="2"/>
          <w:sz w:val="22"/>
          <w:szCs w:val="22"/>
        </w:rPr>
        <w:t xml:space="preserve"> </w:t>
      </w:r>
      <w:r w:rsidRPr="00D70434">
        <w:rPr>
          <w:sz w:val="22"/>
          <w:szCs w:val="22"/>
        </w:rPr>
        <w:t>de</w:t>
      </w:r>
      <w:r w:rsidRPr="00D70434">
        <w:rPr>
          <w:spacing w:val="-2"/>
          <w:sz w:val="22"/>
          <w:szCs w:val="22"/>
        </w:rPr>
        <w:t xml:space="preserve"> </w:t>
      </w:r>
      <w:r w:rsidRPr="00D70434">
        <w:rPr>
          <w:sz w:val="22"/>
          <w:szCs w:val="22"/>
        </w:rPr>
        <w:t>30</w:t>
      </w:r>
      <w:r w:rsidRPr="00D70434">
        <w:rPr>
          <w:spacing w:val="-6"/>
          <w:sz w:val="22"/>
          <w:szCs w:val="22"/>
        </w:rPr>
        <w:t xml:space="preserve"> </w:t>
      </w:r>
      <w:r w:rsidRPr="00D70434">
        <w:rPr>
          <w:sz w:val="22"/>
          <w:szCs w:val="22"/>
        </w:rPr>
        <w:t>(trinta)</w:t>
      </w:r>
      <w:r w:rsidRPr="00D70434">
        <w:rPr>
          <w:spacing w:val="-1"/>
          <w:sz w:val="22"/>
          <w:szCs w:val="22"/>
        </w:rPr>
        <w:t xml:space="preserve"> </w:t>
      </w:r>
      <w:r w:rsidRPr="00D70434">
        <w:rPr>
          <w:sz w:val="22"/>
          <w:szCs w:val="22"/>
        </w:rPr>
        <w:t>dias</w:t>
      </w:r>
      <w:r w:rsidRPr="00D70434">
        <w:rPr>
          <w:spacing w:val="-3"/>
          <w:sz w:val="22"/>
          <w:szCs w:val="22"/>
        </w:rPr>
        <w:t xml:space="preserve"> </w:t>
      </w:r>
      <w:r w:rsidRPr="00D70434">
        <w:rPr>
          <w:sz w:val="22"/>
          <w:szCs w:val="22"/>
        </w:rPr>
        <w:t>corridos, contados</w:t>
      </w:r>
      <w:r w:rsidRPr="00D70434">
        <w:rPr>
          <w:spacing w:val="-3"/>
          <w:sz w:val="22"/>
          <w:szCs w:val="22"/>
        </w:rPr>
        <w:t xml:space="preserve"> </w:t>
      </w:r>
      <w:r w:rsidRPr="00D70434">
        <w:rPr>
          <w:sz w:val="22"/>
          <w:szCs w:val="22"/>
        </w:rPr>
        <w:t>da</w:t>
      </w:r>
      <w:r w:rsidRPr="00D70434">
        <w:rPr>
          <w:spacing w:val="-3"/>
          <w:sz w:val="22"/>
          <w:szCs w:val="22"/>
        </w:rPr>
        <w:t xml:space="preserve"> </w:t>
      </w:r>
      <w:r w:rsidRPr="00D70434">
        <w:rPr>
          <w:sz w:val="22"/>
          <w:szCs w:val="22"/>
        </w:rPr>
        <w:t>data</w:t>
      </w:r>
      <w:r w:rsidRPr="00D70434">
        <w:rPr>
          <w:spacing w:val="-2"/>
          <w:sz w:val="22"/>
          <w:szCs w:val="22"/>
        </w:rPr>
        <w:t xml:space="preserve"> </w:t>
      </w:r>
      <w:r w:rsidRPr="00D70434">
        <w:rPr>
          <w:sz w:val="22"/>
          <w:szCs w:val="22"/>
        </w:rPr>
        <w:t>do</w:t>
      </w:r>
      <w:r w:rsidRPr="00D70434">
        <w:rPr>
          <w:spacing w:val="-2"/>
          <w:sz w:val="22"/>
          <w:szCs w:val="22"/>
        </w:rPr>
        <w:t xml:space="preserve"> </w:t>
      </w:r>
      <w:r w:rsidRPr="00D70434">
        <w:rPr>
          <w:sz w:val="22"/>
          <w:szCs w:val="22"/>
        </w:rPr>
        <w:t>recebimento</w:t>
      </w:r>
      <w:r w:rsidRPr="00D70434">
        <w:rPr>
          <w:spacing w:val="-1"/>
          <w:sz w:val="22"/>
          <w:szCs w:val="22"/>
        </w:rPr>
        <w:t xml:space="preserve"> </w:t>
      </w:r>
      <w:r w:rsidRPr="00D70434">
        <w:rPr>
          <w:sz w:val="22"/>
          <w:szCs w:val="22"/>
        </w:rPr>
        <w:t>definitivo</w:t>
      </w:r>
      <w:r w:rsidRPr="00D70434">
        <w:rPr>
          <w:spacing w:val="-57"/>
          <w:sz w:val="22"/>
          <w:szCs w:val="22"/>
        </w:rPr>
        <w:t xml:space="preserve"> </w:t>
      </w:r>
      <w:r w:rsidRPr="00D70434">
        <w:rPr>
          <w:sz w:val="22"/>
          <w:szCs w:val="22"/>
        </w:rPr>
        <w:t>dos</w:t>
      </w:r>
      <w:r w:rsidRPr="00D70434">
        <w:rPr>
          <w:spacing w:val="-1"/>
          <w:sz w:val="22"/>
          <w:szCs w:val="22"/>
        </w:rPr>
        <w:t xml:space="preserve"> </w:t>
      </w:r>
      <w:r w:rsidRPr="00D70434">
        <w:rPr>
          <w:sz w:val="22"/>
          <w:szCs w:val="22"/>
        </w:rPr>
        <w:t>bens,</w:t>
      </w:r>
      <w:r w:rsidRPr="00D70434">
        <w:rPr>
          <w:spacing w:val="3"/>
          <w:sz w:val="22"/>
          <w:szCs w:val="22"/>
        </w:rPr>
        <w:t xml:space="preserve"> </w:t>
      </w:r>
      <w:r w:rsidRPr="00D70434">
        <w:rPr>
          <w:sz w:val="22"/>
          <w:szCs w:val="22"/>
        </w:rPr>
        <w:t>para realizar</w:t>
      </w:r>
      <w:r w:rsidRPr="00D70434">
        <w:rPr>
          <w:spacing w:val="3"/>
          <w:sz w:val="22"/>
          <w:szCs w:val="22"/>
        </w:rPr>
        <w:t xml:space="preserve"> </w:t>
      </w:r>
      <w:r w:rsidRPr="00D70434">
        <w:rPr>
          <w:sz w:val="22"/>
          <w:szCs w:val="22"/>
        </w:rPr>
        <w:t>o</w:t>
      </w:r>
      <w:r w:rsidRPr="00D70434">
        <w:rPr>
          <w:spacing w:val="5"/>
          <w:sz w:val="22"/>
          <w:szCs w:val="22"/>
        </w:rPr>
        <w:t xml:space="preserve"> </w:t>
      </w:r>
      <w:r w:rsidRPr="00D70434">
        <w:rPr>
          <w:sz w:val="22"/>
          <w:szCs w:val="22"/>
        </w:rPr>
        <w:t>pagamento,</w:t>
      </w:r>
      <w:r w:rsidRPr="00D70434">
        <w:rPr>
          <w:spacing w:val="-2"/>
          <w:sz w:val="22"/>
          <w:szCs w:val="22"/>
        </w:rPr>
        <w:t xml:space="preserve"> </w:t>
      </w:r>
      <w:r w:rsidRPr="00D70434">
        <w:rPr>
          <w:sz w:val="22"/>
          <w:szCs w:val="22"/>
        </w:rPr>
        <w:t>nas demais</w:t>
      </w:r>
      <w:r w:rsidRPr="00D70434">
        <w:rPr>
          <w:spacing w:val="-1"/>
          <w:sz w:val="22"/>
          <w:szCs w:val="22"/>
        </w:rPr>
        <w:t xml:space="preserve"> </w:t>
      </w:r>
      <w:r w:rsidRPr="00D70434">
        <w:rPr>
          <w:sz w:val="22"/>
          <w:szCs w:val="22"/>
        </w:rPr>
        <w:t>hipóteses.</w:t>
      </w:r>
    </w:p>
    <w:p w:rsidR="00C82F79" w:rsidRPr="00D70434" w:rsidRDefault="00C82F79" w:rsidP="00C82F79">
      <w:pPr>
        <w:pStyle w:val="PargrafodaLista"/>
        <w:widowControl w:val="0"/>
        <w:tabs>
          <w:tab w:val="left" w:pos="1610"/>
        </w:tabs>
        <w:autoSpaceDE w:val="0"/>
        <w:autoSpaceDN w:val="0"/>
        <w:spacing w:before="200" w:line="360" w:lineRule="auto"/>
        <w:ind w:left="0" w:right="548"/>
        <w:contextualSpacing w:val="0"/>
        <w:jc w:val="both"/>
        <w:rPr>
          <w:sz w:val="22"/>
          <w:szCs w:val="22"/>
        </w:rPr>
      </w:pPr>
      <w:r w:rsidRPr="00D70434">
        <w:rPr>
          <w:sz w:val="22"/>
          <w:szCs w:val="22"/>
        </w:rPr>
        <w:t>4.1.3– Os documentos fiscais serão emitidos em nome do FUNDO MUNICIPAL DE SAÚDE,</w:t>
      </w:r>
      <w:r w:rsidRPr="00D70434">
        <w:rPr>
          <w:spacing w:val="1"/>
          <w:sz w:val="22"/>
          <w:szCs w:val="22"/>
        </w:rPr>
        <w:t xml:space="preserve"> </w:t>
      </w:r>
      <w:r w:rsidRPr="00D70434">
        <w:rPr>
          <w:sz w:val="22"/>
          <w:szCs w:val="22"/>
        </w:rPr>
        <w:t>CNPJ nº 11.867.889/0001-25, situado na Praça Governador Roberto Silveira, nº 44, 3ºandar -</w:t>
      </w:r>
      <w:r w:rsidRPr="00D70434">
        <w:rPr>
          <w:spacing w:val="1"/>
          <w:sz w:val="22"/>
          <w:szCs w:val="22"/>
        </w:rPr>
        <w:t xml:space="preserve"> </w:t>
      </w:r>
      <w:r w:rsidRPr="00D70434">
        <w:rPr>
          <w:sz w:val="22"/>
          <w:szCs w:val="22"/>
        </w:rPr>
        <w:t>Centro,</w:t>
      </w:r>
      <w:r w:rsidRPr="00D70434">
        <w:rPr>
          <w:spacing w:val="-2"/>
          <w:sz w:val="22"/>
          <w:szCs w:val="22"/>
        </w:rPr>
        <w:t xml:space="preserve"> </w:t>
      </w:r>
      <w:r w:rsidRPr="00D70434">
        <w:rPr>
          <w:sz w:val="22"/>
          <w:szCs w:val="22"/>
        </w:rPr>
        <w:t>Bom</w:t>
      </w:r>
      <w:r w:rsidRPr="00D70434">
        <w:rPr>
          <w:spacing w:val="-7"/>
          <w:sz w:val="22"/>
          <w:szCs w:val="22"/>
        </w:rPr>
        <w:t xml:space="preserve"> </w:t>
      </w:r>
      <w:r w:rsidRPr="00D70434">
        <w:rPr>
          <w:sz w:val="22"/>
          <w:szCs w:val="22"/>
        </w:rPr>
        <w:t>Jardim</w:t>
      </w:r>
      <w:r w:rsidRPr="00D70434">
        <w:rPr>
          <w:spacing w:val="-4"/>
          <w:sz w:val="22"/>
          <w:szCs w:val="22"/>
        </w:rPr>
        <w:t xml:space="preserve"> </w:t>
      </w:r>
      <w:r w:rsidRPr="00D70434">
        <w:rPr>
          <w:sz w:val="22"/>
          <w:szCs w:val="22"/>
        </w:rPr>
        <w:t>-</w:t>
      </w:r>
      <w:r w:rsidRPr="00D70434">
        <w:rPr>
          <w:spacing w:val="4"/>
          <w:sz w:val="22"/>
          <w:szCs w:val="22"/>
        </w:rPr>
        <w:t xml:space="preserve"> </w:t>
      </w:r>
      <w:r w:rsidRPr="00D70434">
        <w:rPr>
          <w:sz w:val="22"/>
          <w:szCs w:val="22"/>
        </w:rPr>
        <w:t>RJ,</w:t>
      </w:r>
      <w:r w:rsidRPr="00D70434">
        <w:rPr>
          <w:spacing w:val="4"/>
          <w:sz w:val="22"/>
          <w:szCs w:val="22"/>
        </w:rPr>
        <w:t xml:space="preserve"> </w:t>
      </w:r>
      <w:r w:rsidRPr="00D70434">
        <w:rPr>
          <w:sz w:val="22"/>
          <w:szCs w:val="22"/>
        </w:rPr>
        <w:t>CEP</w:t>
      </w:r>
      <w:r w:rsidRPr="00D70434">
        <w:rPr>
          <w:spacing w:val="2"/>
          <w:sz w:val="22"/>
          <w:szCs w:val="22"/>
        </w:rPr>
        <w:t xml:space="preserve"> </w:t>
      </w:r>
      <w:r w:rsidRPr="00D70434">
        <w:rPr>
          <w:sz w:val="22"/>
          <w:szCs w:val="22"/>
        </w:rPr>
        <w:t>28660-000.</w:t>
      </w:r>
    </w:p>
    <w:p w:rsidR="00C82F79" w:rsidRPr="00D70434" w:rsidRDefault="00C82F79" w:rsidP="00C82F79">
      <w:pPr>
        <w:pStyle w:val="PargrafodaLista"/>
        <w:widowControl w:val="0"/>
        <w:tabs>
          <w:tab w:val="left" w:pos="1629"/>
        </w:tabs>
        <w:autoSpaceDE w:val="0"/>
        <w:autoSpaceDN w:val="0"/>
        <w:spacing w:before="199" w:line="360" w:lineRule="auto"/>
        <w:ind w:left="0" w:right="557"/>
        <w:contextualSpacing w:val="0"/>
        <w:jc w:val="both"/>
        <w:rPr>
          <w:sz w:val="22"/>
          <w:szCs w:val="22"/>
        </w:rPr>
      </w:pPr>
      <w:r w:rsidRPr="00D70434">
        <w:rPr>
          <w:sz w:val="22"/>
          <w:szCs w:val="22"/>
        </w:rPr>
        <w:t>4.1.4– Junto aos documentos fiscais, a CONTRATADA deverá apresentar os documentos de</w:t>
      </w:r>
      <w:r w:rsidRPr="00D70434">
        <w:rPr>
          <w:spacing w:val="1"/>
          <w:sz w:val="22"/>
          <w:szCs w:val="22"/>
        </w:rPr>
        <w:t xml:space="preserve"> </w:t>
      </w:r>
      <w:r w:rsidRPr="00D70434">
        <w:rPr>
          <w:sz w:val="22"/>
          <w:szCs w:val="22"/>
        </w:rPr>
        <w:t>habilitação e regularidade fiscal e trabalhista com validade atualizada exigidas no instrumento</w:t>
      </w:r>
      <w:r w:rsidRPr="00D70434">
        <w:rPr>
          <w:spacing w:val="-57"/>
          <w:sz w:val="22"/>
          <w:szCs w:val="22"/>
        </w:rPr>
        <w:t xml:space="preserve"> </w:t>
      </w:r>
      <w:r w:rsidRPr="00D70434">
        <w:rPr>
          <w:sz w:val="22"/>
          <w:szCs w:val="22"/>
        </w:rPr>
        <w:t>convocatório</w:t>
      </w:r>
      <w:r w:rsidRPr="00D70434">
        <w:rPr>
          <w:spacing w:val="5"/>
          <w:sz w:val="22"/>
          <w:szCs w:val="22"/>
        </w:rPr>
        <w:t xml:space="preserve"> </w:t>
      </w:r>
      <w:r w:rsidRPr="00D70434">
        <w:rPr>
          <w:sz w:val="22"/>
          <w:szCs w:val="22"/>
        </w:rPr>
        <w:t>e</w:t>
      </w:r>
      <w:r w:rsidRPr="00D70434">
        <w:rPr>
          <w:spacing w:val="1"/>
          <w:sz w:val="22"/>
          <w:szCs w:val="22"/>
        </w:rPr>
        <w:t xml:space="preserve"> </w:t>
      </w:r>
      <w:r w:rsidRPr="00D70434">
        <w:rPr>
          <w:sz w:val="22"/>
          <w:szCs w:val="22"/>
        </w:rPr>
        <w:t>seus anexos.</w:t>
      </w:r>
    </w:p>
    <w:p w:rsidR="00C82F79" w:rsidRPr="00D70434" w:rsidRDefault="00C82F79" w:rsidP="00C82F79">
      <w:pPr>
        <w:pStyle w:val="PargrafodaLista"/>
        <w:widowControl w:val="0"/>
        <w:tabs>
          <w:tab w:val="left" w:pos="993"/>
        </w:tabs>
        <w:autoSpaceDE w:val="0"/>
        <w:autoSpaceDN w:val="0"/>
        <w:spacing w:before="203" w:line="360" w:lineRule="auto"/>
        <w:ind w:left="0" w:right="553"/>
        <w:contextualSpacing w:val="0"/>
        <w:jc w:val="both"/>
        <w:rPr>
          <w:sz w:val="22"/>
          <w:szCs w:val="22"/>
        </w:rPr>
      </w:pPr>
      <w:r w:rsidRPr="00D70434">
        <w:rPr>
          <w:sz w:val="22"/>
          <w:szCs w:val="22"/>
        </w:rPr>
        <w:t>4.2 Após a juntada da prova de recebimento</w:t>
      </w:r>
      <w:r w:rsidRPr="00D70434">
        <w:rPr>
          <w:spacing w:val="1"/>
          <w:sz w:val="22"/>
          <w:szCs w:val="22"/>
        </w:rPr>
        <w:t xml:space="preserve"> </w:t>
      </w:r>
      <w:r w:rsidRPr="00D70434">
        <w:rPr>
          <w:sz w:val="22"/>
          <w:szCs w:val="22"/>
        </w:rPr>
        <w:t>definitivo,</w:t>
      </w:r>
      <w:r w:rsidRPr="00D70434">
        <w:rPr>
          <w:spacing w:val="1"/>
          <w:sz w:val="22"/>
          <w:szCs w:val="22"/>
        </w:rPr>
        <w:t xml:space="preserve"> </w:t>
      </w:r>
      <w:r w:rsidRPr="00D70434">
        <w:rPr>
          <w:sz w:val="22"/>
          <w:szCs w:val="22"/>
        </w:rPr>
        <w:t>a Administração</w:t>
      </w:r>
      <w:r w:rsidRPr="00D70434">
        <w:rPr>
          <w:spacing w:val="1"/>
          <w:sz w:val="22"/>
          <w:szCs w:val="22"/>
        </w:rPr>
        <w:t xml:space="preserve"> </w:t>
      </w:r>
      <w:r w:rsidRPr="00D70434">
        <w:rPr>
          <w:sz w:val="22"/>
          <w:szCs w:val="22"/>
        </w:rPr>
        <w:t>incluirá o</w:t>
      </w:r>
      <w:r w:rsidRPr="00D70434">
        <w:rPr>
          <w:spacing w:val="60"/>
          <w:sz w:val="22"/>
          <w:szCs w:val="22"/>
        </w:rPr>
        <w:t xml:space="preserve"> </w:t>
      </w:r>
      <w:r w:rsidRPr="00D70434">
        <w:rPr>
          <w:sz w:val="22"/>
          <w:szCs w:val="22"/>
        </w:rPr>
        <w:t>crédito</w:t>
      </w:r>
      <w:r w:rsidRPr="00D70434">
        <w:rPr>
          <w:spacing w:val="-57"/>
          <w:sz w:val="22"/>
          <w:szCs w:val="22"/>
        </w:rPr>
        <w:t xml:space="preserve"> </w:t>
      </w:r>
      <w:r w:rsidRPr="00D70434">
        <w:rPr>
          <w:sz w:val="22"/>
          <w:szCs w:val="22"/>
        </w:rPr>
        <w:t>da CONTRATADA na respectiva fila de pagamento, a fim de garantir o pagamento em</w:t>
      </w:r>
      <w:r w:rsidRPr="00D70434">
        <w:rPr>
          <w:spacing w:val="1"/>
          <w:sz w:val="22"/>
          <w:szCs w:val="22"/>
        </w:rPr>
        <w:t xml:space="preserve"> </w:t>
      </w:r>
      <w:r w:rsidRPr="00D70434">
        <w:rPr>
          <w:sz w:val="22"/>
          <w:szCs w:val="22"/>
        </w:rPr>
        <w:t>obediência</w:t>
      </w:r>
      <w:r w:rsidRPr="00D70434">
        <w:rPr>
          <w:spacing w:val="2"/>
          <w:sz w:val="22"/>
          <w:szCs w:val="22"/>
        </w:rPr>
        <w:t xml:space="preserve"> </w:t>
      </w:r>
      <w:r w:rsidRPr="00D70434">
        <w:rPr>
          <w:sz w:val="22"/>
          <w:szCs w:val="22"/>
        </w:rPr>
        <w:t>à estrita</w:t>
      </w:r>
      <w:r w:rsidRPr="00D70434">
        <w:rPr>
          <w:spacing w:val="-5"/>
          <w:sz w:val="22"/>
          <w:szCs w:val="22"/>
        </w:rPr>
        <w:t xml:space="preserve"> </w:t>
      </w:r>
      <w:r w:rsidRPr="00D70434">
        <w:rPr>
          <w:sz w:val="22"/>
          <w:szCs w:val="22"/>
        </w:rPr>
        <w:t>ordem</w:t>
      </w:r>
      <w:r w:rsidRPr="00D70434">
        <w:rPr>
          <w:spacing w:val="-7"/>
          <w:sz w:val="22"/>
          <w:szCs w:val="22"/>
        </w:rPr>
        <w:t xml:space="preserve"> </w:t>
      </w:r>
      <w:r w:rsidRPr="00D70434">
        <w:rPr>
          <w:sz w:val="22"/>
          <w:szCs w:val="22"/>
        </w:rPr>
        <w:t>cronológica das</w:t>
      </w:r>
      <w:r w:rsidRPr="00D70434">
        <w:rPr>
          <w:spacing w:val="-1"/>
          <w:sz w:val="22"/>
          <w:szCs w:val="22"/>
        </w:rPr>
        <w:t xml:space="preserve"> </w:t>
      </w:r>
      <w:r w:rsidRPr="00D70434">
        <w:rPr>
          <w:sz w:val="22"/>
          <w:szCs w:val="22"/>
        </w:rPr>
        <w:t>datas de exigibilidade dos créditos.</w:t>
      </w:r>
    </w:p>
    <w:p w:rsidR="00C82F79" w:rsidRPr="00D70434" w:rsidRDefault="00C82F79" w:rsidP="00C82F79">
      <w:pPr>
        <w:pStyle w:val="PargrafodaLista"/>
        <w:widowControl w:val="0"/>
        <w:tabs>
          <w:tab w:val="left" w:pos="1629"/>
        </w:tabs>
        <w:autoSpaceDE w:val="0"/>
        <w:autoSpaceDN w:val="0"/>
        <w:spacing w:before="199" w:line="360" w:lineRule="auto"/>
        <w:ind w:left="0" w:right="561"/>
        <w:contextualSpacing w:val="0"/>
        <w:jc w:val="both"/>
        <w:rPr>
          <w:sz w:val="22"/>
          <w:szCs w:val="22"/>
        </w:rPr>
      </w:pPr>
      <w:r w:rsidRPr="00D70434">
        <w:rPr>
          <w:sz w:val="22"/>
          <w:szCs w:val="22"/>
        </w:rPr>
        <w:t>4.2.1– A ordem de pagamento poderá ser alterada por despacho fundamentado da autoridade</w:t>
      </w:r>
      <w:r w:rsidRPr="00D70434">
        <w:rPr>
          <w:spacing w:val="1"/>
          <w:sz w:val="22"/>
          <w:szCs w:val="22"/>
        </w:rPr>
        <w:t xml:space="preserve"> </w:t>
      </w:r>
      <w:r w:rsidRPr="00D70434">
        <w:rPr>
          <w:sz w:val="22"/>
          <w:szCs w:val="22"/>
        </w:rPr>
        <w:t>superior,</w:t>
      </w:r>
      <w:r w:rsidRPr="00D70434">
        <w:rPr>
          <w:spacing w:val="3"/>
          <w:sz w:val="22"/>
          <w:szCs w:val="22"/>
        </w:rPr>
        <w:t xml:space="preserve"> </w:t>
      </w:r>
      <w:r w:rsidRPr="00D70434">
        <w:rPr>
          <w:sz w:val="22"/>
          <w:szCs w:val="22"/>
        </w:rPr>
        <w:t>nas hipóteses de:</w:t>
      </w:r>
    </w:p>
    <w:p w:rsidR="00C82F79" w:rsidRPr="00D70434" w:rsidRDefault="00C82F79" w:rsidP="00C82F79">
      <w:pPr>
        <w:pStyle w:val="PargrafodaLista"/>
        <w:widowControl w:val="0"/>
        <w:tabs>
          <w:tab w:val="left" w:pos="2489"/>
        </w:tabs>
        <w:autoSpaceDE w:val="0"/>
        <w:autoSpaceDN w:val="0"/>
        <w:spacing w:before="199"/>
        <w:ind w:left="0"/>
        <w:contextualSpacing w:val="0"/>
        <w:jc w:val="both"/>
        <w:rPr>
          <w:sz w:val="22"/>
          <w:szCs w:val="22"/>
        </w:rPr>
      </w:pPr>
      <w:r w:rsidRPr="00D70434">
        <w:rPr>
          <w:sz w:val="22"/>
          <w:szCs w:val="22"/>
        </w:rPr>
        <w:t>4.2.2–</w:t>
      </w:r>
      <w:r w:rsidRPr="00D70434">
        <w:rPr>
          <w:spacing w:val="-3"/>
          <w:sz w:val="22"/>
          <w:szCs w:val="22"/>
        </w:rPr>
        <w:t xml:space="preserve"> </w:t>
      </w:r>
      <w:r w:rsidRPr="00D70434">
        <w:rPr>
          <w:sz w:val="22"/>
          <w:szCs w:val="22"/>
        </w:rPr>
        <w:t>Haver</w:t>
      </w:r>
      <w:r w:rsidRPr="00D70434">
        <w:rPr>
          <w:spacing w:val="-3"/>
          <w:sz w:val="22"/>
          <w:szCs w:val="22"/>
        </w:rPr>
        <w:t xml:space="preserve"> </w:t>
      </w:r>
      <w:r w:rsidRPr="00D70434">
        <w:rPr>
          <w:sz w:val="22"/>
          <w:szCs w:val="22"/>
        </w:rPr>
        <w:t>suspensão</w:t>
      </w:r>
      <w:r w:rsidRPr="00D70434">
        <w:rPr>
          <w:spacing w:val="1"/>
          <w:sz w:val="22"/>
          <w:szCs w:val="22"/>
        </w:rPr>
        <w:t xml:space="preserve"> </w:t>
      </w:r>
      <w:r w:rsidRPr="00D70434">
        <w:rPr>
          <w:sz w:val="22"/>
          <w:szCs w:val="22"/>
        </w:rPr>
        <w:t>do</w:t>
      </w:r>
      <w:r w:rsidRPr="00D70434">
        <w:rPr>
          <w:spacing w:val="-3"/>
          <w:sz w:val="22"/>
          <w:szCs w:val="22"/>
        </w:rPr>
        <w:t xml:space="preserve"> </w:t>
      </w:r>
      <w:r w:rsidRPr="00D70434">
        <w:rPr>
          <w:sz w:val="22"/>
          <w:szCs w:val="22"/>
        </w:rPr>
        <w:t>pagamento</w:t>
      </w:r>
      <w:r w:rsidRPr="00D70434">
        <w:rPr>
          <w:spacing w:val="-3"/>
          <w:sz w:val="22"/>
          <w:szCs w:val="22"/>
        </w:rPr>
        <w:t xml:space="preserve"> </w:t>
      </w:r>
      <w:r w:rsidRPr="00D70434">
        <w:rPr>
          <w:sz w:val="22"/>
          <w:szCs w:val="22"/>
        </w:rPr>
        <w:t>do</w:t>
      </w:r>
      <w:r w:rsidRPr="00D70434">
        <w:rPr>
          <w:spacing w:val="1"/>
          <w:sz w:val="22"/>
          <w:szCs w:val="22"/>
        </w:rPr>
        <w:t xml:space="preserve"> </w:t>
      </w:r>
      <w:r w:rsidRPr="00D70434">
        <w:rPr>
          <w:sz w:val="22"/>
          <w:szCs w:val="22"/>
        </w:rPr>
        <w:t>crédito;</w:t>
      </w:r>
    </w:p>
    <w:p w:rsidR="00C82F79" w:rsidRPr="00D70434" w:rsidRDefault="00C82F79" w:rsidP="00C82F79">
      <w:pPr>
        <w:pStyle w:val="Corpodetexto"/>
        <w:spacing w:before="5"/>
        <w:jc w:val="left"/>
        <w:rPr>
          <w:sz w:val="22"/>
          <w:szCs w:val="22"/>
        </w:rPr>
      </w:pPr>
    </w:p>
    <w:p w:rsidR="00C82F79" w:rsidRPr="00D70434" w:rsidRDefault="00C82F79" w:rsidP="00C82F79">
      <w:pPr>
        <w:pStyle w:val="PargrafodaLista"/>
        <w:widowControl w:val="0"/>
        <w:tabs>
          <w:tab w:val="left" w:pos="2489"/>
        </w:tabs>
        <w:autoSpaceDE w:val="0"/>
        <w:autoSpaceDN w:val="0"/>
        <w:ind w:left="0"/>
        <w:contextualSpacing w:val="0"/>
        <w:jc w:val="both"/>
        <w:rPr>
          <w:sz w:val="22"/>
          <w:szCs w:val="22"/>
        </w:rPr>
      </w:pPr>
      <w:r w:rsidRPr="00D70434">
        <w:rPr>
          <w:sz w:val="22"/>
          <w:szCs w:val="22"/>
        </w:rPr>
        <w:t>4.2.3–</w:t>
      </w:r>
      <w:r w:rsidRPr="00D70434">
        <w:rPr>
          <w:spacing w:val="-3"/>
          <w:sz w:val="22"/>
          <w:szCs w:val="22"/>
        </w:rPr>
        <w:t xml:space="preserve"> </w:t>
      </w:r>
      <w:r w:rsidRPr="00D70434">
        <w:rPr>
          <w:sz w:val="22"/>
          <w:szCs w:val="22"/>
        </w:rPr>
        <w:t>Grave</w:t>
      </w:r>
      <w:r w:rsidRPr="00D70434">
        <w:rPr>
          <w:spacing w:val="-3"/>
          <w:sz w:val="22"/>
          <w:szCs w:val="22"/>
        </w:rPr>
        <w:t xml:space="preserve"> </w:t>
      </w:r>
      <w:r w:rsidRPr="00D70434">
        <w:rPr>
          <w:sz w:val="22"/>
          <w:szCs w:val="22"/>
        </w:rPr>
        <w:t>perturbação</w:t>
      </w:r>
      <w:r w:rsidRPr="00D70434">
        <w:rPr>
          <w:spacing w:val="2"/>
          <w:sz w:val="22"/>
          <w:szCs w:val="22"/>
        </w:rPr>
        <w:t xml:space="preserve"> </w:t>
      </w:r>
      <w:r w:rsidRPr="00D70434">
        <w:rPr>
          <w:sz w:val="22"/>
          <w:szCs w:val="22"/>
        </w:rPr>
        <w:t>da</w:t>
      </w:r>
      <w:r w:rsidRPr="00D70434">
        <w:rPr>
          <w:spacing w:val="-8"/>
          <w:sz w:val="22"/>
          <w:szCs w:val="22"/>
        </w:rPr>
        <w:t xml:space="preserve"> </w:t>
      </w:r>
      <w:r w:rsidRPr="00D70434">
        <w:rPr>
          <w:sz w:val="22"/>
          <w:szCs w:val="22"/>
        </w:rPr>
        <w:t>ordem, situação</w:t>
      </w:r>
      <w:r w:rsidRPr="00D70434">
        <w:rPr>
          <w:spacing w:val="1"/>
          <w:sz w:val="22"/>
          <w:szCs w:val="22"/>
        </w:rPr>
        <w:t xml:space="preserve"> </w:t>
      </w:r>
      <w:r w:rsidRPr="00D70434">
        <w:rPr>
          <w:sz w:val="22"/>
          <w:szCs w:val="22"/>
        </w:rPr>
        <w:t>de</w:t>
      </w:r>
      <w:r w:rsidRPr="00D70434">
        <w:rPr>
          <w:spacing w:val="-3"/>
          <w:sz w:val="22"/>
          <w:szCs w:val="22"/>
        </w:rPr>
        <w:t xml:space="preserve"> </w:t>
      </w:r>
      <w:r w:rsidRPr="00D70434">
        <w:rPr>
          <w:sz w:val="22"/>
          <w:szCs w:val="22"/>
        </w:rPr>
        <w:t>emergência</w:t>
      </w:r>
      <w:r w:rsidRPr="00D70434">
        <w:rPr>
          <w:spacing w:val="-3"/>
          <w:sz w:val="22"/>
          <w:szCs w:val="22"/>
        </w:rPr>
        <w:t xml:space="preserve"> </w:t>
      </w:r>
      <w:r w:rsidRPr="00D70434">
        <w:rPr>
          <w:sz w:val="22"/>
          <w:szCs w:val="22"/>
        </w:rPr>
        <w:t>ou</w:t>
      </w:r>
      <w:r w:rsidRPr="00D70434">
        <w:rPr>
          <w:spacing w:val="-2"/>
          <w:sz w:val="22"/>
          <w:szCs w:val="22"/>
        </w:rPr>
        <w:t xml:space="preserve"> </w:t>
      </w:r>
      <w:r w:rsidRPr="00D70434">
        <w:rPr>
          <w:sz w:val="22"/>
          <w:szCs w:val="22"/>
        </w:rPr>
        <w:t>calamidade</w:t>
      </w:r>
      <w:r w:rsidRPr="00D70434">
        <w:rPr>
          <w:spacing w:val="-3"/>
          <w:sz w:val="22"/>
          <w:szCs w:val="22"/>
        </w:rPr>
        <w:t xml:space="preserve"> </w:t>
      </w:r>
      <w:r w:rsidRPr="00D70434">
        <w:rPr>
          <w:sz w:val="22"/>
          <w:szCs w:val="22"/>
        </w:rPr>
        <w:t>pública;</w:t>
      </w:r>
    </w:p>
    <w:p w:rsidR="00C82F79" w:rsidRPr="00D70434" w:rsidRDefault="00C82F79" w:rsidP="00C82F79">
      <w:pPr>
        <w:pStyle w:val="Corpodetexto"/>
        <w:spacing w:before="5"/>
        <w:jc w:val="left"/>
        <w:rPr>
          <w:sz w:val="22"/>
          <w:szCs w:val="22"/>
        </w:rPr>
      </w:pPr>
    </w:p>
    <w:p w:rsidR="00C82F79" w:rsidRPr="00D70434" w:rsidRDefault="00C82F79" w:rsidP="00C82F79">
      <w:pPr>
        <w:pStyle w:val="PargrafodaLista"/>
        <w:widowControl w:val="0"/>
        <w:tabs>
          <w:tab w:val="left" w:pos="2489"/>
        </w:tabs>
        <w:autoSpaceDE w:val="0"/>
        <w:autoSpaceDN w:val="0"/>
        <w:ind w:left="0"/>
        <w:contextualSpacing w:val="0"/>
        <w:jc w:val="both"/>
        <w:rPr>
          <w:sz w:val="22"/>
          <w:szCs w:val="22"/>
        </w:rPr>
      </w:pPr>
      <w:r w:rsidRPr="00D70434">
        <w:rPr>
          <w:sz w:val="22"/>
          <w:szCs w:val="22"/>
        </w:rPr>
        <w:t>4.2.4–</w:t>
      </w:r>
      <w:r w:rsidRPr="00D70434">
        <w:rPr>
          <w:spacing w:val="-5"/>
          <w:sz w:val="22"/>
          <w:szCs w:val="22"/>
        </w:rPr>
        <w:t xml:space="preserve"> </w:t>
      </w:r>
      <w:proofErr w:type="gramStart"/>
      <w:r w:rsidRPr="00D70434">
        <w:rPr>
          <w:sz w:val="22"/>
          <w:szCs w:val="22"/>
        </w:rPr>
        <w:t>Haver</w:t>
      </w:r>
      <w:r w:rsidRPr="00D70434">
        <w:rPr>
          <w:spacing w:val="-3"/>
          <w:sz w:val="22"/>
          <w:szCs w:val="22"/>
        </w:rPr>
        <w:t xml:space="preserve"> </w:t>
      </w:r>
      <w:r w:rsidRPr="00D70434">
        <w:rPr>
          <w:sz w:val="22"/>
          <w:szCs w:val="22"/>
        </w:rPr>
        <w:t>seguros</w:t>
      </w:r>
      <w:proofErr w:type="gramEnd"/>
      <w:r w:rsidRPr="00D70434">
        <w:rPr>
          <w:spacing w:val="-7"/>
          <w:sz w:val="22"/>
          <w:szCs w:val="22"/>
        </w:rPr>
        <w:t xml:space="preserve"> </w:t>
      </w:r>
      <w:r w:rsidRPr="00D70434">
        <w:rPr>
          <w:sz w:val="22"/>
          <w:szCs w:val="22"/>
        </w:rPr>
        <w:t>veiculares</w:t>
      </w:r>
      <w:r w:rsidRPr="00D70434">
        <w:rPr>
          <w:spacing w:val="-6"/>
          <w:sz w:val="22"/>
          <w:szCs w:val="22"/>
        </w:rPr>
        <w:t xml:space="preserve"> </w:t>
      </w:r>
      <w:r w:rsidRPr="00D70434">
        <w:rPr>
          <w:sz w:val="22"/>
          <w:szCs w:val="22"/>
        </w:rPr>
        <w:t>e</w:t>
      </w:r>
      <w:r w:rsidRPr="00D70434">
        <w:rPr>
          <w:spacing w:val="-1"/>
          <w:sz w:val="22"/>
          <w:szCs w:val="22"/>
        </w:rPr>
        <w:t xml:space="preserve"> </w:t>
      </w:r>
      <w:r w:rsidRPr="00D70434">
        <w:rPr>
          <w:sz w:val="22"/>
          <w:szCs w:val="22"/>
        </w:rPr>
        <w:t>imobiliários;</w:t>
      </w:r>
    </w:p>
    <w:p w:rsidR="00C82F79" w:rsidRPr="00D70434" w:rsidRDefault="00C82F79" w:rsidP="00C82F79">
      <w:pPr>
        <w:pStyle w:val="Corpodetexto"/>
        <w:spacing w:before="5"/>
        <w:jc w:val="left"/>
        <w:rPr>
          <w:sz w:val="22"/>
          <w:szCs w:val="22"/>
        </w:rPr>
      </w:pPr>
    </w:p>
    <w:p w:rsidR="00C82F79" w:rsidRPr="00D70434" w:rsidRDefault="00C82F79" w:rsidP="00C82F79">
      <w:pPr>
        <w:pStyle w:val="Corpodotexto"/>
        <w:rPr>
          <w:sz w:val="22"/>
          <w:szCs w:val="22"/>
        </w:rPr>
      </w:pPr>
      <w:r w:rsidRPr="00D70434">
        <w:rPr>
          <w:sz w:val="22"/>
          <w:szCs w:val="22"/>
        </w:rPr>
        <w:t>4.2.5– Evitar</w:t>
      </w:r>
      <w:r w:rsidRPr="00D70434">
        <w:rPr>
          <w:sz w:val="22"/>
          <w:szCs w:val="22"/>
        </w:rPr>
        <w:tab/>
        <w:t xml:space="preserve"> fundada</w:t>
      </w:r>
      <w:r w:rsidRPr="00D70434">
        <w:rPr>
          <w:sz w:val="22"/>
          <w:szCs w:val="22"/>
        </w:rPr>
        <w:tab/>
        <w:t>ameaça</w:t>
      </w:r>
      <w:r w:rsidRPr="00D70434">
        <w:rPr>
          <w:sz w:val="22"/>
          <w:szCs w:val="22"/>
        </w:rPr>
        <w:tab/>
        <w:t>de</w:t>
      </w:r>
      <w:r w:rsidRPr="00D70434">
        <w:rPr>
          <w:sz w:val="22"/>
          <w:szCs w:val="22"/>
        </w:rPr>
        <w:tab/>
        <w:t>interrupção</w:t>
      </w:r>
      <w:r w:rsidRPr="00D70434">
        <w:rPr>
          <w:sz w:val="22"/>
          <w:szCs w:val="22"/>
        </w:rPr>
        <w:tab/>
        <w:t>dos</w:t>
      </w:r>
      <w:r w:rsidRPr="00D70434">
        <w:rPr>
          <w:sz w:val="22"/>
          <w:szCs w:val="22"/>
        </w:rPr>
        <w:tab/>
        <w:t>serviços</w:t>
      </w:r>
      <w:r w:rsidRPr="00D70434">
        <w:rPr>
          <w:sz w:val="22"/>
          <w:szCs w:val="22"/>
        </w:rPr>
        <w:tab/>
        <w:t>essenciais</w:t>
      </w:r>
      <w:r w:rsidRPr="00D70434">
        <w:rPr>
          <w:sz w:val="22"/>
          <w:szCs w:val="22"/>
        </w:rPr>
        <w:tab/>
        <w:t>da Administração ou para restaurá-los;</w:t>
      </w:r>
    </w:p>
    <w:p w:rsidR="00C82F79" w:rsidRPr="00D70434" w:rsidRDefault="00C82F79" w:rsidP="00C82F79">
      <w:pPr>
        <w:pStyle w:val="Corpodotexto"/>
        <w:rPr>
          <w:sz w:val="22"/>
          <w:szCs w:val="22"/>
        </w:rPr>
      </w:pPr>
      <w:r w:rsidRPr="00D70434">
        <w:rPr>
          <w:sz w:val="22"/>
          <w:szCs w:val="22"/>
        </w:rPr>
        <w:t>4.2.6– Cumprimento de ordem judicial ou decisão de Tribunal de Contas;</w:t>
      </w:r>
    </w:p>
    <w:p w:rsidR="00C82F79" w:rsidRPr="00D70434" w:rsidRDefault="00C82F79" w:rsidP="00C82F79">
      <w:pPr>
        <w:pStyle w:val="Corpodotexto"/>
        <w:rPr>
          <w:sz w:val="22"/>
          <w:szCs w:val="22"/>
        </w:rPr>
      </w:pPr>
      <w:r w:rsidRPr="00D70434">
        <w:rPr>
          <w:sz w:val="22"/>
          <w:szCs w:val="22"/>
        </w:rPr>
        <w:t>4.2.7– Pagamento de direitos oriundos de contratos em caso de falência, recuperação judicial ou dissolução da empresa contratada;</w:t>
      </w:r>
    </w:p>
    <w:p w:rsidR="00C82F79" w:rsidRPr="00D70434" w:rsidRDefault="00C82F79" w:rsidP="00C82F79">
      <w:pPr>
        <w:pStyle w:val="Corpodotexto"/>
        <w:rPr>
          <w:sz w:val="22"/>
          <w:szCs w:val="22"/>
        </w:rPr>
      </w:pPr>
      <w:r w:rsidRPr="00D70434">
        <w:rPr>
          <w:sz w:val="22"/>
          <w:szCs w:val="22"/>
        </w:rPr>
        <w:t>4.2.8– Ocorrência de casos fortuitos ou força maior;</w:t>
      </w:r>
    </w:p>
    <w:p w:rsidR="00C82F79" w:rsidRPr="00D70434" w:rsidRDefault="00C82F79" w:rsidP="00C82F79">
      <w:pPr>
        <w:pStyle w:val="Corpodotexto"/>
        <w:rPr>
          <w:sz w:val="22"/>
          <w:szCs w:val="22"/>
        </w:rPr>
      </w:pPr>
      <w:r w:rsidRPr="00D70434">
        <w:rPr>
          <w:sz w:val="22"/>
          <w:szCs w:val="22"/>
        </w:rPr>
        <w:t>4.2.9– Créditos decorrentes de empréstimos e financiamentos bancários;</w:t>
      </w:r>
    </w:p>
    <w:p w:rsidR="00C82F79" w:rsidRPr="00D70434" w:rsidRDefault="00C82F79" w:rsidP="00C82F79">
      <w:pPr>
        <w:pStyle w:val="Corpodotexto"/>
        <w:tabs>
          <w:tab w:val="left" w:pos="142"/>
        </w:tabs>
        <w:rPr>
          <w:sz w:val="22"/>
          <w:szCs w:val="22"/>
        </w:rPr>
        <w:sectPr w:rsidR="00C82F79" w:rsidRPr="00D70434" w:rsidSect="00601792">
          <w:type w:val="continuous"/>
          <w:pgSz w:w="11910" w:h="16840"/>
          <w:pgMar w:top="1760" w:right="580" w:bottom="420" w:left="1560" w:header="561" w:footer="229" w:gutter="0"/>
          <w:cols w:space="720"/>
        </w:sectPr>
      </w:pPr>
      <w:r w:rsidRPr="00D70434">
        <w:rPr>
          <w:sz w:val="22"/>
          <w:szCs w:val="22"/>
        </w:rPr>
        <w:t>4.2.10– Outros motivos de relevante interesse público, dev</w:t>
      </w:r>
      <w:r w:rsidR="00D70434">
        <w:rPr>
          <w:sz w:val="22"/>
          <w:szCs w:val="22"/>
        </w:rPr>
        <w:t>idamente comprovados e motivado</w:t>
      </w:r>
      <w:proofErr w:type="gramStart"/>
    </w:p>
    <w:p w:rsidR="00C82F79" w:rsidRPr="00D70434" w:rsidRDefault="00C82F79" w:rsidP="00C82F79">
      <w:pPr>
        <w:pStyle w:val="Corpodotexto"/>
        <w:rPr>
          <w:sz w:val="22"/>
          <w:szCs w:val="22"/>
        </w:rPr>
      </w:pPr>
      <w:proofErr w:type="gramEnd"/>
    </w:p>
    <w:p w:rsidR="00D70434" w:rsidRDefault="00C82F79" w:rsidP="00D70434">
      <w:pPr>
        <w:pStyle w:val="Corpodotexto"/>
        <w:ind w:left="-142"/>
        <w:rPr>
          <w:sz w:val="22"/>
          <w:szCs w:val="22"/>
        </w:rPr>
      </w:pPr>
      <w:r w:rsidRPr="00D70434">
        <w:rPr>
          <w:sz w:val="22"/>
          <w:szCs w:val="22"/>
        </w:rPr>
        <w:t>4.3– O pagamento será suspenso, por meio de decisão motivada dos servidores competentes, em caso de constada irregularidade na documentação da CONTRATADA ou irregularidade durante o processo de liquidação.</w:t>
      </w:r>
    </w:p>
    <w:p w:rsidR="00C82F79" w:rsidRPr="00D70434" w:rsidRDefault="00C82F79" w:rsidP="00D70434">
      <w:pPr>
        <w:pStyle w:val="Corpodotexto"/>
        <w:ind w:left="-142"/>
        <w:rPr>
          <w:sz w:val="22"/>
          <w:szCs w:val="22"/>
        </w:rPr>
      </w:pPr>
      <w:r w:rsidRPr="00D70434">
        <w:rPr>
          <w:sz w:val="22"/>
          <w:szCs w:val="22"/>
        </w:rPr>
        <w:lastRenderedPageBreak/>
        <w:t>4.4– O pagamento será feito em depósito em conta corrente informada pela CONTRATADA, em parcelas correspondentes a cada ordem de fornecimento, na forma da legislação vigente.</w:t>
      </w:r>
    </w:p>
    <w:p w:rsidR="00C82F79" w:rsidRPr="004C1213" w:rsidRDefault="00C82F79" w:rsidP="00C82F79">
      <w:pPr>
        <w:pStyle w:val="Corpodotexto"/>
        <w:rPr>
          <w:sz w:val="22"/>
          <w:szCs w:val="22"/>
        </w:rPr>
      </w:pPr>
      <w:r w:rsidRPr="004C1213">
        <w:rPr>
          <w:sz w:val="22"/>
          <w:szCs w:val="22"/>
        </w:rPr>
        <w:t>4.5– Os itens relativos ao fornecimento deverão corresponder, em sua totalidade, aos itens constantes na ordem de fornecimento e na nota de empenho emitida pela Administração, sem qualquer divergência entre estes.</w:t>
      </w:r>
    </w:p>
    <w:p w:rsidR="00C82F79" w:rsidRPr="004C1213" w:rsidRDefault="00C82F79" w:rsidP="00C82F79">
      <w:pPr>
        <w:pStyle w:val="Corpodotexto"/>
        <w:rPr>
          <w:sz w:val="22"/>
          <w:szCs w:val="22"/>
        </w:rPr>
      </w:pPr>
      <w:r w:rsidRPr="004C1213">
        <w:rPr>
          <w:sz w:val="22"/>
          <w:szCs w:val="22"/>
        </w:rPr>
        <w:t>4.6– É vedada a antecipação do pagamento sem a correspondente contraprestação do fornecimento em sua totalidade.</w:t>
      </w:r>
    </w:p>
    <w:p w:rsidR="00C82F79" w:rsidRPr="004C1213" w:rsidRDefault="00C82F79" w:rsidP="00C82F79">
      <w:pPr>
        <w:pStyle w:val="Corpodotexto"/>
        <w:rPr>
          <w:sz w:val="22"/>
          <w:szCs w:val="22"/>
        </w:rPr>
      </w:pPr>
      <w:r w:rsidRPr="004C1213">
        <w:rPr>
          <w:sz w:val="22"/>
          <w:szCs w:val="22"/>
        </w:rPr>
        <w:t xml:space="preserve">4.7– Os pagamentos eventualmente realizados com atraso, desde que não decorram de ato ou fato atribuível à CONTRATADA, sofrerão a incidência de atualização financeira pelo </w:t>
      </w:r>
      <w:proofErr w:type="spellStart"/>
      <w:r w:rsidRPr="004C1213">
        <w:rPr>
          <w:sz w:val="22"/>
          <w:szCs w:val="22"/>
        </w:rPr>
        <w:t>IPC-Ae</w:t>
      </w:r>
      <w:proofErr w:type="spellEnd"/>
      <w:r w:rsidRPr="004C1213">
        <w:rPr>
          <w:sz w:val="22"/>
          <w:szCs w:val="22"/>
        </w:rPr>
        <w:t xml:space="preserve"> juros moratórios de 0,5% ao mês.</w:t>
      </w:r>
    </w:p>
    <w:p w:rsidR="00C82F79" w:rsidRPr="004C1213" w:rsidRDefault="00C82F79" w:rsidP="00C82F79">
      <w:pPr>
        <w:pStyle w:val="Corpodotexto"/>
        <w:rPr>
          <w:sz w:val="22"/>
          <w:szCs w:val="22"/>
        </w:rPr>
      </w:pPr>
      <w:r w:rsidRPr="004C1213">
        <w:rPr>
          <w:sz w:val="22"/>
          <w:szCs w:val="22"/>
        </w:rPr>
        <w:t>4.8– A compensação financeira será calculada mediante a aplicação da seguinte fórmula: EM</w:t>
      </w:r>
    </w:p>
    <w:p w:rsidR="00C82F79" w:rsidRPr="004C1213" w:rsidRDefault="00C82F79" w:rsidP="00C82F79">
      <w:pPr>
        <w:pStyle w:val="Corpodotexto"/>
        <w:rPr>
          <w:sz w:val="22"/>
          <w:szCs w:val="22"/>
        </w:rPr>
      </w:pPr>
      <w:r w:rsidRPr="004C1213">
        <w:rPr>
          <w:sz w:val="22"/>
          <w:szCs w:val="22"/>
        </w:rPr>
        <w:t>= N x V x I, onde EM é o encargo moratório devido, N é o número de dias atrasados do pagamento, V é o valor que deveria ser pago, e I é o índice de compensação, com valor de 0,00016438.</w:t>
      </w:r>
    </w:p>
    <w:p w:rsidR="00C82F79" w:rsidRPr="004C1213" w:rsidRDefault="00C82F79" w:rsidP="00C82F79">
      <w:pPr>
        <w:pStyle w:val="Corpodotexto"/>
        <w:rPr>
          <w:sz w:val="22"/>
          <w:szCs w:val="22"/>
        </w:rPr>
      </w:pPr>
      <w:r w:rsidRPr="004C1213">
        <w:rPr>
          <w:sz w:val="22"/>
          <w:szCs w:val="22"/>
        </w:rPr>
        <w:t>4.9–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C82F79" w:rsidRPr="004C1213" w:rsidRDefault="00C82F79" w:rsidP="00C82F79">
      <w:pPr>
        <w:pStyle w:val="Corpodotexto"/>
        <w:rPr>
          <w:sz w:val="22"/>
          <w:szCs w:val="22"/>
        </w:rPr>
      </w:pPr>
      <w:r w:rsidRPr="004C1213">
        <w:rPr>
          <w:sz w:val="22"/>
          <w:szCs w:val="22"/>
        </w:rPr>
        <w:t xml:space="preserve">4.10– É </w:t>
      </w:r>
      <w:proofErr w:type="gramStart"/>
      <w:r w:rsidRPr="004C1213">
        <w:rPr>
          <w:sz w:val="22"/>
          <w:szCs w:val="22"/>
        </w:rPr>
        <w:t>vedado</w:t>
      </w:r>
      <w:proofErr w:type="gramEnd"/>
      <w:r w:rsidRPr="004C1213">
        <w:rPr>
          <w:sz w:val="22"/>
          <w:szCs w:val="22"/>
        </w:rPr>
        <w:t xml:space="preserve"> à CONTRATADA a cessão de crédito para instituições financeiras decorrentes dos pagamentos futuros dispostos no instrumento convocatório e seus anexos, ressalvada a hipótese do art. 46 da Lei Complementar nº 123/06.</w:t>
      </w:r>
    </w:p>
    <w:p w:rsidR="00C82F79" w:rsidRPr="004C1213" w:rsidRDefault="00C82F79" w:rsidP="00C82F79">
      <w:pPr>
        <w:pStyle w:val="Cabealho"/>
        <w:keepNext/>
        <w:tabs>
          <w:tab w:val="clear" w:pos="4419"/>
          <w:tab w:val="clear" w:pos="8838"/>
        </w:tabs>
        <w:spacing w:after="240"/>
        <w:jc w:val="both"/>
        <w:rPr>
          <w:b/>
          <w:sz w:val="22"/>
          <w:szCs w:val="22"/>
        </w:rPr>
      </w:pPr>
      <w:r w:rsidRPr="004C1213">
        <w:rPr>
          <w:b/>
          <w:sz w:val="22"/>
          <w:szCs w:val="22"/>
          <w:lang w:val="pt-BR"/>
        </w:rPr>
        <w:t>5</w:t>
      </w:r>
      <w:r w:rsidRPr="004C1213">
        <w:rPr>
          <w:b/>
          <w:sz w:val="22"/>
          <w:szCs w:val="22"/>
        </w:rPr>
        <w:t xml:space="preserve"> – DA DOTAÇÃO ORÇAMENTÁRIA</w:t>
      </w:r>
    </w:p>
    <w:p w:rsidR="00C82F79" w:rsidRPr="004C1213" w:rsidRDefault="00C82F79" w:rsidP="00C82F79">
      <w:pPr>
        <w:pStyle w:val="Cabealho"/>
        <w:keepNext/>
        <w:tabs>
          <w:tab w:val="clear" w:pos="4419"/>
          <w:tab w:val="clear" w:pos="8838"/>
        </w:tabs>
        <w:spacing w:after="240"/>
        <w:jc w:val="both"/>
        <w:rPr>
          <w:sz w:val="22"/>
          <w:szCs w:val="22"/>
          <w:lang w:val="pt-BR"/>
        </w:rPr>
      </w:pPr>
      <w:r w:rsidRPr="004C1213">
        <w:rPr>
          <w:sz w:val="22"/>
          <w:szCs w:val="22"/>
          <w:lang w:val="pt-BR"/>
        </w:rPr>
        <w:t>5</w:t>
      </w:r>
      <w:r w:rsidRPr="004C1213">
        <w:rPr>
          <w:sz w:val="22"/>
          <w:szCs w:val="22"/>
        </w:rPr>
        <w:t xml:space="preserve">.1 – Os créditos pelos quais as despesas relativas </w:t>
      </w:r>
      <w:proofErr w:type="gramStart"/>
      <w:r w:rsidRPr="004C1213">
        <w:rPr>
          <w:sz w:val="22"/>
          <w:szCs w:val="22"/>
        </w:rPr>
        <w:t>à</w:t>
      </w:r>
      <w:proofErr w:type="gramEnd"/>
      <w:r w:rsidRPr="004C1213">
        <w:rPr>
          <w:sz w:val="22"/>
          <w:szCs w:val="22"/>
        </w:rPr>
        <w:t xml:space="preserve"> presente licitação correrão por conta da seguinte dotaç</w:t>
      </w:r>
      <w:r w:rsidRPr="004C1213">
        <w:rPr>
          <w:sz w:val="22"/>
          <w:szCs w:val="22"/>
          <w:lang w:val="pt-BR"/>
        </w:rPr>
        <w:t>ão</w:t>
      </w:r>
      <w:r w:rsidRPr="004C1213">
        <w:rPr>
          <w:sz w:val="22"/>
          <w:szCs w:val="22"/>
        </w:rPr>
        <w:t xml:space="preserve"> orçamentária</w:t>
      </w:r>
      <w:r w:rsidRPr="004C1213">
        <w:rPr>
          <w:sz w:val="22"/>
          <w:szCs w:val="22"/>
          <w:lang w:val="pt-BR"/>
        </w:rPr>
        <w:t xml:space="preserve">: </w:t>
      </w:r>
    </w:p>
    <w:tbl>
      <w:tblPr>
        <w:tblpPr w:leftFromText="141" w:rightFromText="141" w:vertAnchor="text" w:horzAnchor="margin" w:tblpXSpec="center" w:tblpY="5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261"/>
      </w:tblGrid>
      <w:tr w:rsidR="00C82F79" w:rsidRPr="00D40DED" w:rsidTr="00601792">
        <w:trPr>
          <w:trHeight w:val="597"/>
        </w:trPr>
        <w:tc>
          <w:tcPr>
            <w:tcW w:w="3510" w:type="dxa"/>
            <w:shd w:val="clear" w:color="auto" w:fill="auto"/>
          </w:tcPr>
          <w:p w:rsidR="00C82F79" w:rsidRPr="00D40DED" w:rsidRDefault="00C82F79" w:rsidP="00601792">
            <w:pPr>
              <w:pStyle w:val="Padro"/>
              <w:jc w:val="center"/>
              <w:rPr>
                <w:b/>
                <w:sz w:val="22"/>
                <w:szCs w:val="22"/>
              </w:rPr>
            </w:pPr>
            <w:r w:rsidRPr="00D40DED">
              <w:rPr>
                <w:b/>
                <w:sz w:val="22"/>
                <w:szCs w:val="22"/>
              </w:rPr>
              <w:t>PROG. DE TRABALHO</w:t>
            </w:r>
          </w:p>
        </w:tc>
        <w:tc>
          <w:tcPr>
            <w:tcW w:w="3261" w:type="dxa"/>
            <w:shd w:val="clear" w:color="auto" w:fill="auto"/>
          </w:tcPr>
          <w:p w:rsidR="00C82F79" w:rsidRPr="00D40DED" w:rsidRDefault="00C82F79" w:rsidP="00601792">
            <w:pPr>
              <w:pStyle w:val="Padro"/>
              <w:jc w:val="center"/>
              <w:rPr>
                <w:b/>
                <w:sz w:val="22"/>
                <w:szCs w:val="22"/>
              </w:rPr>
            </w:pPr>
            <w:r w:rsidRPr="00D40DED">
              <w:rPr>
                <w:b/>
                <w:sz w:val="22"/>
                <w:szCs w:val="22"/>
              </w:rPr>
              <w:t xml:space="preserve">NAT. DESPESA </w:t>
            </w:r>
          </w:p>
        </w:tc>
      </w:tr>
      <w:tr w:rsidR="00C82F79" w:rsidRPr="00D40DED" w:rsidTr="00601792">
        <w:trPr>
          <w:trHeight w:val="269"/>
        </w:trPr>
        <w:tc>
          <w:tcPr>
            <w:tcW w:w="3510" w:type="dxa"/>
            <w:shd w:val="clear" w:color="auto" w:fill="auto"/>
            <w:vAlign w:val="center"/>
          </w:tcPr>
          <w:p w:rsidR="00C82F79" w:rsidRPr="00D40DED" w:rsidRDefault="00C82F79" w:rsidP="00601792">
            <w:pPr>
              <w:jc w:val="center"/>
              <w:rPr>
                <w:sz w:val="22"/>
                <w:szCs w:val="22"/>
              </w:rPr>
            </w:pPr>
            <w:r w:rsidRPr="00D40DED">
              <w:rPr>
                <w:sz w:val="22"/>
                <w:szCs w:val="22"/>
              </w:rPr>
              <w:t>0800.1012201062.220</w:t>
            </w:r>
          </w:p>
        </w:tc>
        <w:tc>
          <w:tcPr>
            <w:tcW w:w="3261" w:type="dxa"/>
            <w:shd w:val="clear" w:color="auto" w:fill="auto"/>
            <w:vAlign w:val="center"/>
          </w:tcPr>
          <w:p w:rsidR="00C82F79" w:rsidRPr="00D40DED" w:rsidRDefault="00C82F79" w:rsidP="00601792">
            <w:pPr>
              <w:jc w:val="center"/>
              <w:rPr>
                <w:sz w:val="22"/>
                <w:szCs w:val="22"/>
              </w:rPr>
            </w:pPr>
            <w:r w:rsidRPr="00D40DED">
              <w:rPr>
                <w:sz w:val="22"/>
                <w:szCs w:val="22"/>
              </w:rPr>
              <w:t>3390.30.00</w:t>
            </w:r>
          </w:p>
        </w:tc>
      </w:tr>
      <w:tr w:rsidR="00C82F79" w:rsidRPr="00D40DED" w:rsidTr="00601792">
        <w:trPr>
          <w:trHeight w:val="269"/>
        </w:trPr>
        <w:tc>
          <w:tcPr>
            <w:tcW w:w="3510" w:type="dxa"/>
            <w:shd w:val="clear" w:color="auto" w:fill="auto"/>
            <w:vAlign w:val="center"/>
          </w:tcPr>
          <w:p w:rsidR="00C82F79" w:rsidRPr="00D40DED" w:rsidRDefault="00C82F79" w:rsidP="00601792">
            <w:pPr>
              <w:jc w:val="center"/>
              <w:rPr>
                <w:sz w:val="22"/>
                <w:szCs w:val="22"/>
              </w:rPr>
            </w:pPr>
            <w:r w:rsidRPr="00D40DED">
              <w:rPr>
                <w:sz w:val="22"/>
                <w:szCs w:val="22"/>
              </w:rPr>
              <w:t>0800.1030100652.075</w:t>
            </w:r>
          </w:p>
        </w:tc>
        <w:tc>
          <w:tcPr>
            <w:tcW w:w="3261" w:type="dxa"/>
            <w:shd w:val="clear" w:color="auto" w:fill="auto"/>
            <w:vAlign w:val="center"/>
          </w:tcPr>
          <w:p w:rsidR="00C82F79" w:rsidRPr="00D40DED" w:rsidRDefault="00C82F79" w:rsidP="00601792">
            <w:pPr>
              <w:jc w:val="center"/>
              <w:rPr>
                <w:sz w:val="22"/>
                <w:szCs w:val="22"/>
              </w:rPr>
            </w:pPr>
            <w:r w:rsidRPr="00D40DED">
              <w:rPr>
                <w:sz w:val="22"/>
                <w:szCs w:val="22"/>
              </w:rPr>
              <w:t>3390.30.00</w:t>
            </w:r>
          </w:p>
        </w:tc>
      </w:tr>
    </w:tbl>
    <w:p w:rsidR="00C82F79" w:rsidRDefault="00C82F79" w:rsidP="00C82F79">
      <w:pPr>
        <w:pStyle w:val="Cabealho"/>
        <w:keepNext/>
        <w:tabs>
          <w:tab w:val="clear" w:pos="4419"/>
          <w:tab w:val="clear" w:pos="8838"/>
        </w:tabs>
        <w:spacing w:after="240"/>
        <w:jc w:val="both"/>
        <w:rPr>
          <w:color w:val="00B050"/>
          <w:sz w:val="24"/>
          <w:szCs w:val="24"/>
          <w:lang w:val="pt-BR"/>
        </w:rPr>
      </w:pPr>
    </w:p>
    <w:p w:rsidR="00C82F79" w:rsidRDefault="00C82F79" w:rsidP="00C82F79">
      <w:pPr>
        <w:pStyle w:val="Cabealho"/>
        <w:keepNext/>
        <w:tabs>
          <w:tab w:val="clear" w:pos="4419"/>
          <w:tab w:val="clear" w:pos="8838"/>
        </w:tabs>
        <w:spacing w:after="240"/>
        <w:jc w:val="both"/>
        <w:rPr>
          <w:color w:val="00B050"/>
          <w:sz w:val="24"/>
          <w:szCs w:val="24"/>
          <w:lang w:val="pt-BR"/>
        </w:rPr>
      </w:pPr>
    </w:p>
    <w:p w:rsidR="00C82F79" w:rsidRDefault="00C82F79" w:rsidP="00C82F79">
      <w:pPr>
        <w:pStyle w:val="Cabealho"/>
        <w:keepNext/>
        <w:tabs>
          <w:tab w:val="clear" w:pos="4419"/>
          <w:tab w:val="clear" w:pos="8838"/>
        </w:tabs>
        <w:spacing w:after="240"/>
        <w:jc w:val="both"/>
        <w:rPr>
          <w:color w:val="00B050"/>
          <w:sz w:val="24"/>
          <w:szCs w:val="24"/>
          <w:lang w:val="pt-BR"/>
        </w:rPr>
      </w:pPr>
    </w:p>
    <w:p w:rsidR="00C82F79" w:rsidRDefault="00C82F79" w:rsidP="00C82F79">
      <w:pPr>
        <w:spacing w:after="240"/>
        <w:rPr>
          <w:sz w:val="24"/>
          <w:szCs w:val="24"/>
        </w:rPr>
      </w:pPr>
    </w:p>
    <w:p w:rsidR="00C82F79" w:rsidRPr="004C1213" w:rsidRDefault="00C82F79" w:rsidP="004C1213">
      <w:pPr>
        <w:numPr>
          <w:ilvl w:val="0"/>
          <w:numId w:val="30"/>
        </w:numPr>
        <w:spacing w:after="240"/>
        <w:ind w:left="0"/>
        <w:jc w:val="both"/>
        <w:rPr>
          <w:b/>
          <w:bCs/>
          <w:sz w:val="22"/>
          <w:szCs w:val="22"/>
        </w:rPr>
      </w:pPr>
      <w:r w:rsidRPr="004C1213">
        <w:rPr>
          <w:b/>
          <w:bCs/>
          <w:sz w:val="22"/>
          <w:szCs w:val="22"/>
        </w:rPr>
        <w:t>– CRITÉRIO DE REAJUSTE E REVISÃO DA ATA DE REGISTRO DE PREÇOS</w:t>
      </w:r>
    </w:p>
    <w:p w:rsidR="00C82F79" w:rsidRPr="004C1213" w:rsidRDefault="00C82F79" w:rsidP="004C1213">
      <w:pPr>
        <w:widowControl w:val="0"/>
        <w:tabs>
          <w:tab w:val="left" w:pos="567"/>
        </w:tabs>
        <w:autoSpaceDE w:val="0"/>
        <w:autoSpaceDN w:val="0"/>
        <w:spacing w:before="90" w:line="360" w:lineRule="auto"/>
        <w:ind w:right="550"/>
        <w:jc w:val="both"/>
        <w:rPr>
          <w:sz w:val="22"/>
          <w:szCs w:val="22"/>
        </w:rPr>
      </w:pPr>
      <w:r w:rsidRPr="004C1213">
        <w:rPr>
          <w:sz w:val="22"/>
          <w:szCs w:val="22"/>
        </w:rPr>
        <w:t>6.1- A Administração realizará pesquisa de mercado periodicamente, em intervalos não</w:t>
      </w:r>
      <w:r w:rsidRPr="004C1213">
        <w:rPr>
          <w:spacing w:val="1"/>
          <w:sz w:val="22"/>
          <w:szCs w:val="22"/>
        </w:rPr>
        <w:t xml:space="preserve"> </w:t>
      </w:r>
      <w:r w:rsidRPr="004C1213">
        <w:rPr>
          <w:sz w:val="22"/>
          <w:szCs w:val="22"/>
        </w:rPr>
        <w:t>superiores</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180</w:t>
      </w:r>
      <w:r w:rsidRPr="004C1213">
        <w:rPr>
          <w:spacing w:val="1"/>
          <w:sz w:val="22"/>
          <w:szCs w:val="22"/>
        </w:rPr>
        <w:t xml:space="preserve"> </w:t>
      </w:r>
      <w:r w:rsidRPr="004C1213">
        <w:rPr>
          <w:sz w:val="22"/>
          <w:szCs w:val="22"/>
        </w:rPr>
        <w:t>(cento</w:t>
      </w:r>
      <w:r w:rsidRPr="004C1213">
        <w:rPr>
          <w:spacing w:val="1"/>
          <w:sz w:val="22"/>
          <w:szCs w:val="22"/>
        </w:rPr>
        <w:t xml:space="preserve"> </w:t>
      </w:r>
      <w:r w:rsidRPr="004C1213">
        <w:rPr>
          <w:sz w:val="22"/>
          <w:szCs w:val="22"/>
        </w:rPr>
        <w:t>e</w:t>
      </w:r>
      <w:r w:rsidRPr="004C1213">
        <w:rPr>
          <w:spacing w:val="1"/>
          <w:sz w:val="22"/>
          <w:szCs w:val="22"/>
        </w:rPr>
        <w:t xml:space="preserve"> </w:t>
      </w:r>
      <w:r w:rsidRPr="004C1213">
        <w:rPr>
          <w:sz w:val="22"/>
          <w:szCs w:val="22"/>
        </w:rPr>
        <w:t>oitenta)</w:t>
      </w:r>
      <w:r w:rsidRPr="004C1213">
        <w:rPr>
          <w:spacing w:val="1"/>
          <w:sz w:val="22"/>
          <w:szCs w:val="22"/>
        </w:rPr>
        <w:t xml:space="preserve"> </w:t>
      </w:r>
      <w:r w:rsidRPr="004C1213">
        <w:rPr>
          <w:sz w:val="22"/>
          <w:szCs w:val="22"/>
        </w:rPr>
        <w:t>dias,</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fim</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verificar</w:t>
      </w:r>
      <w:r w:rsidRPr="004C1213">
        <w:rPr>
          <w:spacing w:val="1"/>
          <w:sz w:val="22"/>
          <w:szCs w:val="22"/>
        </w:rPr>
        <w:t xml:space="preserve"> </w:t>
      </w:r>
      <w:r w:rsidRPr="004C1213">
        <w:rPr>
          <w:sz w:val="22"/>
          <w:szCs w:val="22"/>
        </w:rPr>
        <w:t>a</w:t>
      </w:r>
      <w:r w:rsidRPr="004C1213">
        <w:rPr>
          <w:spacing w:val="1"/>
          <w:sz w:val="22"/>
          <w:szCs w:val="22"/>
        </w:rPr>
        <w:t xml:space="preserve"> </w:t>
      </w:r>
      <w:proofErr w:type="spellStart"/>
      <w:r w:rsidRPr="004C1213">
        <w:rPr>
          <w:sz w:val="22"/>
          <w:szCs w:val="22"/>
        </w:rPr>
        <w:t>vantajosidade</w:t>
      </w:r>
      <w:proofErr w:type="spellEnd"/>
      <w:r w:rsidRPr="004C1213">
        <w:rPr>
          <w:spacing w:val="1"/>
          <w:sz w:val="22"/>
          <w:szCs w:val="22"/>
        </w:rPr>
        <w:t xml:space="preserve"> </w:t>
      </w:r>
      <w:r w:rsidRPr="004C1213">
        <w:rPr>
          <w:sz w:val="22"/>
          <w:szCs w:val="22"/>
        </w:rPr>
        <w:t>dos</w:t>
      </w:r>
      <w:r w:rsidRPr="004C1213">
        <w:rPr>
          <w:spacing w:val="1"/>
          <w:sz w:val="22"/>
          <w:szCs w:val="22"/>
        </w:rPr>
        <w:t xml:space="preserve"> </w:t>
      </w:r>
      <w:r w:rsidRPr="004C1213">
        <w:rPr>
          <w:sz w:val="22"/>
          <w:szCs w:val="22"/>
        </w:rPr>
        <w:t>preços</w:t>
      </w:r>
      <w:r w:rsidRPr="004C1213">
        <w:rPr>
          <w:spacing w:val="1"/>
          <w:sz w:val="22"/>
          <w:szCs w:val="22"/>
        </w:rPr>
        <w:t xml:space="preserve"> </w:t>
      </w:r>
      <w:r w:rsidRPr="004C1213">
        <w:rPr>
          <w:sz w:val="22"/>
          <w:szCs w:val="22"/>
        </w:rPr>
        <w:t>registrados</w:t>
      </w:r>
      <w:r w:rsidRPr="004C1213">
        <w:rPr>
          <w:spacing w:val="-1"/>
          <w:sz w:val="22"/>
          <w:szCs w:val="22"/>
        </w:rPr>
        <w:t xml:space="preserve"> </w:t>
      </w:r>
      <w:r w:rsidRPr="004C1213">
        <w:rPr>
          <w:sz w:val="22"/>
          <w:szCs w:val="22"/>
        </w:rPr>
        <w:t>na</w:t>
      </w:r>
      <w:r w:rsidRPr="004C1213">
        <w:rPr>
          <w:spacing w:val="1"/>
          <w:sz w:val="22"/>
          <w:szCs w:val="22"/>
        </w:rPr>
        <w:t xml:space="preserve"> </w:t>
      </w:r>
      <w:r w:rsidRPr="004C1213">
        <w:rPr>
          <w:sz w:val="22"/>
          <w:szCs w:val="22"/>
        </w:rPr>
        <w:t>ata</w:t>
      </w:r>
      <w:r w:rsidRPr="004C1213">
        <w:rPr>
          <w:spacing w:val="-4"/>
          <w:sz w:val="22"/>
          <w:szCs w:val="22"/>
        </w:rPr>
        <w:t xml:space="preserve"> </w:t>
      </w:r>
      <w:r w:rsidRPr="004C1213">
        <w:rPr>
          <w:sz w:val="22"/>
          <w:szCs w:val="22"/>
        </w:rPr>
        <w:t>de</w:t>
      </w:r>
      <w:r w:rsidRPr="004C1213">
        <w:rPr>
          <w:spacing w:val="1"/>
          <w:sz w:val="22"/>
          <w:szCs w:val="22"/>
        </w:rPr>
        <w:t xml:space="preserve"> </w:t>
      </w:r>
      <w:r w:rsidRPr="004C1213">
        <w:rPr>
          <w:sz w:val="22"/>
          <w:szCs w:val="22"/>
        </w:rPr>
        <w:t>registro</w:t>
      </w:r>
      <w:r w:rsidRPr="004C1213">
        <w:rPr>
          <w:spacing w:val="2"/>
          <w:sz w:val="22"/>
          <w:szCs w:val="22"/>
        </w:rPr>
        <w:t xml:space="preserve"> </w:t>
      </w:r>
      <w:r w:rsidRPr="004C1213">
        <w:rPr>
          <w:sz w:val="22"/>
          <w:szCs w:val="22"/>
        </w:rPr>
        <w:t>de</w:t>
      </w:r>
      <w:r w:rsidRPr="004C1213">
        <w:rPr>
          <w:spacing w:val="1"/>
          <w:sz w:val="22"/>
          <w:szCs w:val="22"/>
        </w:rPr>
        <w:t xml:space="preserve"> </w:t>
      </w:r>
      <w:r w:rsidRPr="004C1213">
        <w:rPr>
          <w:sz w:val="22"/>
          <w:szCs w:val="22"/>
        </w:rPr>
        <w:t>preços.</w:t>
      </w:r>
    </w:p>
    <w:p w:rsidR="00C82F79" w:rsidRPr="004C1213" w:rsidRDefault="00C82F79" w:rsidP="004C1213">
      <w:pPr>
        <w:widowControl w:val="0"/>
        <w:tabs>
          <w:tab w:val="left" w:pos="1634"/>
        </w:tabs>
        <w:autoSpaceDE w:val="0"/>
        <w:autoSpaceDN w:val="0"/>
        <w:spacing w:before="199" w:line="360" w:lineRule="auto"/>
        <w:ind w:right="552"/>
        <w:jc w:val="both"/>
        <w:rPr>
          <w:sz w:val="22"/>
          <w:szCs w:val="22"/>
        </w:rPr>
      </w:pPr>
      <w:r w:rsidRPr="004C1213">
        <w:rPr>
          <w:sz w:val="22"/>
          <w:szCs w:val="22"/>
        </w:rPr>
        <w:t>6.2– Os preços estabelecidos poderão ser revistos em decorrência de eventual redução dos</w:t>
      </w:r>
      <w:r w:rsidRPr="004C1213">
        <w:rPr>
          <w:spacing w:val="1"/>
          <w:sz w:val="22"/>
          <w:szCs w:val="22"/>
        </w:rPr>
        <w:t xml:space="preserve"> </w:t>
      </w:r>
      <w:r w:rsidRPr="004C1213">
        <w:rPr>
          <w:sz w:val="22"/>
          <w:szCs w:val="22"/>
        </w:rPr>
        <w:t>preços praticados no mercado ou de fato que eleve o custo dos bens registrados, cabendo ao</w:t>
      </w:r>
      <w:r w:rsidRPr="004C1213">
        <w:rPr>
          <w:spacing w:val="1"/>
          <w:sz w:val="22"/>
          <w:szCs w:val="22"/>
        </w:rPr>
        <w:t xml:space="preserve"> </w:t>
      </w:r>
      <w:r w:rsidRPr="004C1213">
        <w:rPr>
          <w:sz w:val="22"/>
          <w:szCs w:val="22"/>
        </w:rPr>
        <w:t>órgão gerenciador promover as negociações junto aos fornecedores, observadas as Disposições</w:t>
      </w:r>
      <w:proofErr w:type="gramStart"/>
      <w:r w:rsidRPr="004C1213">
        <w:rPr>
          <w:sz w:val="22"/>
          <w:szCs w:val="22"/>
        </w:rPr>
        <w:t xml:space="preserve"> </w:t>
      </w:r>
      <w:r w:rsidRPr="004C1213">
        <w:rPr>
          <w:spacing w:val="-57"/>
          <w:sz w:val="22"/>
          <w:szCs w:val="22"/>
        </w:rPr>
        <w:t xml:space="preserve"> </w:t>
      </w:r>
      <w:proofErr w:type="gramEnd"/>
      <w:r w:rsidRPr="004C1213">
        <w:rPr>
          <w:sz w:val="22"/>
          <w:szCs w:val="22"/>
        </w:rPr>
        <w:t>contidas</w:t>
      </w:r>
      <w:r w:rsidRPr="004C1213">
        <w:rPr>
          <w:spacing w:val="-3"/>
          <w:sz w:val="22"/>
          <w:szCs w:val="22"/>
        </w:rPr>
        <w:t xml:space="preserve"> </w:t>
      </w:r>
      <w:r w:rsidRPr="004C1213">
        <w:rPr>
          <w:sz w:val="22"/>
          <w:szCs w:val="22"/>
        </w:rPr>
        <w:t>na</w:t>
      </w:r>
      <w:r w:rsidRPr="004C1213">
        <w:rPr>
          <w:spacing w:val="-1"/>
          <w:sz w:val="22"/>
          <w:szCs w:val="22"/>
        </w:rPr>
        <w:t xml:space="preserve"> </w:t>
      </w:r>
      <w:r w:rsidRPr="004C1213">
        <w:rPr>
          <w:sz w:val="22"/>
          <w:szCs w:val="22"/>
        </w:rPr>
        <w:t>alínea</w:t>
      </w:r>
      <w:r w:rsidRPr="004C1213">
        <w:rPr>
          <w:spacing w:val="4"/>
          <w:sz w:val="22"/>
          <w:szCs w:val="22"/>
        </w:rPr>
        <w:t xml:space="preserve"> </w:t>
      </w:r>
      <w:r w:rsidRPr="004C1213">
        <w:rPr>
          <w:sz w:val="22"/>
          <w:szCs w:val="22"/>
        </w:rPr>
        <w:t>“d”</w:t>
      </w:r>
      <w:r w:rsidRPr="004C1213">
        <w:rPr>
          <w:spacing w:val="-1"/>
          <w:sz w:val="22"/>
          <w:szCs w:val="22"/>
        </w:rPr>
        <w:t xml:space="preserve"> </w:t>
      </w:r>
      <w:r w:rsidRPr="004C1213">
        <w:rPr>
          <w:sz w:val="22"/>
          <w:szCs w:val="22"/>
        </w:rPr>
        <w:t>do</w:t>
      </w:r>
      <w:r w:rsidRPr="004C1213">
        <w:rPr>
          <w:spacing w:val="4"/>
          <w:sz w:val="22"/>
          <w:szCs w:val="22"/>
        </w:rPr>
        <w:t xml:space="preserve"> </w:t>
      </w:r>
      <w:r w:rsidRPr="004C1213">
        <w:rPr>
          <w:sz w:val="22"/>
          <w:szCs w:val="22"/>
        </w:rPr>
        <w:t>inciso</w:t>
      </w:r>
      <w:r w:rsidRPr="004C1213">
        <w:rPr>
          <w:spacing w:val="4"/>
          <w:sz w:val="22"/>
          <w:szCs w:val="22"/>
        </w:rPr>
        <w:t xml:space="preserve"> </w:t>
      </w:r>
      <w:r w:rsidRPr="004C1213">
        <w:rPr>
          <w:sz w:val="22"/>
          <w:szCs w:val="22"/>
        </w:rPr>
        <w:t>II</w:t>
      </w:r>
      <w:r w:rsidRPr="004C1213">
        <w:rPr>
          <w:spacing w:val="1"/>
          <w:sz w:val="22"/>
          <w:szCs w:val="22"/>
        </w:rPr>
        <w:t xml:space="preserve"> </w:t>
      </w:r>
      <w:r w:rsidRPr="004C1213">
        <w:rPr>
          <w:sz w:val="22"/>
          <w:szCs w:val="22"/>
        </w:rPr>
        <w:t>do caput</w:t>
      </w:r>
      <w:r w:rsidRPr="004C1213">
        <w:rPr>
          <w:spacing w:val="5"/>
          <w:sz w:val="22"/>
          <w:szCs w:val="22"/>
        </w:rPr>
        <w:t xml:space="preserve"> </w:t>
      </w:r>
      <w:r w:rsidRPr="004C1213">
        <w:rPr>
          <w:sz w:val="22"/>
          <w:szCs w:val="22"/>
        </w:rPr>
        <w:t>do art.</w:t>
      </w:r>
      <w:r w:rsidRPr="004C1213">
        <w:rPr>
          <w:spacing w:val="-7"/>
          <w:sz w:val="22"/>
          <w:szCs w:val="22"/>
        </w:rPr>
        <w:t xml:space="preserve"> </w:t>
      </w:r>
      <w:r w:rsidRPr="004C1213">
        <w:rPr>
          <w:sz w:val="22"/>
          <w:szCs w:val="22"/>
        </w:rPr>
        <w:t>65 da</w:t>
      </w:r>
      <w:r w:rsidRPr="004C1213">
        <w:rPr>
          <w:spacing w:val="-1"/>
          <w:sz w:val="22"/>
          <w:szCs w:val="22"/>
        </w:rPr>
        <w:t xml:space="preserve"> </w:t>
      </w:r>
      <w:r w:rsidRPr="004C1213">
        <w:rPr>
          <w:sz w:val="22"/>
          <w:szCs w:val="22"/>
        </w:rPr>
        <w:t>Lei</w:t>
      </w:r>
      <w:r w:rsidRPr="004C1213">
        <w:rPr>
          <w:spacing w:val="-9"/>
          <w:sz w:val="22"/>
          <w:szCs w:val="22"/>
        </w:rPr>
        <w:t xml:space="preserve"> </w:t>
      </w:r>
      <w:r w:rsidRPr="004C1213">
        <w:rPr>
          <w:sz w:val="22"/>
          <w:szCs w:val="22"/>
        </w:rPr>
        <w:t>Federal</w:t>
      </w:r>
      <w:r w:rsidRPr="004C1213">
        <w:rPr>
          <w:spacing w:val="1"/>
          <w:sz w:val="22"/>
          <w:szCs w:val="22"/>
        </w:rPr>
        <w:t xml:space="preserve"> </w:t>
      </w:r>
      <w:r w:rsidRPr="004C1213">
        <w:rPr>
          <w:sz w:val="22"/>
          <w:szCs w:val="22"/>
        </w:rPr>
        <w:t>nº</w:t>
      </w:r>
      <w:r w:rsidRPr="004C1213">
        <w:rPr>
          <w:spacing w:val="2"/>
          <w:sz w:val="22"/>
          <w:szCs w:val="22"/>
        </w:rPr>
        <w:t xml:space="preserve"> </w:t>
      </w:r>
      <w:r w:rsidRPr="004C1213">
        <w:rPr>
          <w:sz w:val="22"/>
          <w:szCs w:val="22"/>
        </w:rPr>
        <w:t>8.666,</w:t>
      </w:r>
      <w:r w:rsidRPr="004C1213">
        <w:rPr>
          <w:spacing w:val="-3"/>
          <w:sz w:val="22"/>
          <w:szCs w:val="22"/>
        </w:rPr>
        <w:t xml:space="preserve"> </w:t>
      </w:r>
      <w:r w:rsidRPr="004C1213">
        <w:rPr>
          <w:sz w:val="22"/>
          <w:szCs w:val="22"/>
        </w:rPr>
        <w:t>de</w:t>
      </w:r>
      <w:r w:rsidRPr="004C1213">
        <w:rPr>
          <w:spacing w:val="-1"/>
          <w:sz w:val="22"/>
          <w:szCs w:val="22"/>
        </w:rPr>
        <w:t xml:space="preserve"> </w:t>
      </w:r>
      <w:r w:rsidRPr="004C1213">
        <w:rPr>
          <w:sz w:val="22"/>
          <w:szCs w:val="22"/>
        </w:rPr>
        <w:t>1993.</w:t>
      </w:r>
    </w:p>
    <w:p w:rsidR="00C82F79" w:rsidRPr="004C1213" w:rsidRDefault="00C82F79" w:rsidP="004C1213">
      <w:pPr>
        <w:widowControl w:val="0"/>
        <w:tabs>
          <w:tab w:val="left" w:pos="1610"/>
        </w:tabs>
        <w:autoSpaceDE w:val="0"/>
        <w:autoSpaceDN w:val="0"/>
        <w:spacing w:before="202" w:line="360" w:lineRule="auto"/>
        <w:ind w:right="558"/>
        <w:jc w:val="both"/>
        <w:rPr>
          <w:sz w:val="22"/>
          <w:szCs w:val="22"/>
        </w:rPr>
      </w:pPr>
      <w:r w:rsidRPr="004C1213">
        <w:rPr>
          <w:sz w:val="22"/>
          <w:szCs w:val="22"/>
        </w:rPr>
        <w:t>6.3– Quando o preço registrado tornar-se superior ao preço praticado no mercado por motivo</w:t>
      </w:r>
      <w:r w:rsidRPr="004C1213">
        <w:rPr>
          <w:spacing w:val="1"/>
          <w:sz w:val="22"/>
          <w:szCs w:val="22"/>
        </w:rPr>
        <w:t xml:space="preserve"> </w:t>
      </w:r>
      <w:r w:rsidRPr="004C1213">
        <w:rPr>
          <w:sz w:val="22"/>
          <w:szCs w:val="22"/>
        </w:rPr>
        <w:t>superveniente, o órgão gerenciador convocará a adjudicatária para negociar a redução dos</w:t>
      </w:r>
      <w:r w:rsidRPr="004C1213">
        <w:rPr>
          <w:spacing w:val="1"/>
          <w:sz w:val="22"/>
          <w:szCs w:val="22"/>
        </w:rPr>
        <w:t xml:space="preserve"> </w:t>
      </w:r>
      <w:r w:rsidRPr="004C1213">
        <w:rPr>
          <w:sz w:val="22"/>
          <w:szCs w:val="22"/>
        </w:rPr>
        <w:t>preços</w:t>
      </w:r>
      <w:r w:rsidRPr="004C1213">
        <w:rPr>
          <w:spacing w:val="-1"/>
          <w:sz w:val="22"/>
          <w:szCs w:val="22"/>
        </w:rPr>
        <w:t xml:space="preserve"> </w:t>
      </w:r>
      <w:r w:rsidRPr="004C1213">
        <w:rPr>
          <w:sz w:val="22"/>
          <w:szCs w:val="22"/>
        </w:rPr>
        <w:t>aos valores praticados pelo</w:t>
      </w:r>
      <w:r w:rsidRPr="004C1213">
        <w:rPr>
          <w:spacing w:val="5"/>
          <w:sz w:val="22"/>
          <w:szCs w:val="22"/>
        </w:rPr>
        <w:t xml:space="preserve"> </w:t>
      </w:r>
      <w:r w:rsidRPr="004C1213">
        <w:rPr>
          <w:sz w:val="22"/>
          <w:szCs w:val="22"/>
        </w:rPr>
        <w:t>mercado.</w:t>
      </w:r>
    </w:p>
    <w:p w:rsidR="004C1213" w:rsidRDefault="00C82F79" w:rsidP="004C1213">
      <w:pPr>
        <w:widowControl w:val="0"/>
        <w:tabs>
          <w:tab w:val="left" w:pos="1663"/>
        </w:tabs>
        <w:autoSpaceDE w:val="0"/>
        <w:autoSpaceDN w:val="0"/>
        <w:spacing w:before="199" w:line="360" w:lineRule="auto"/>
        <w:ind w:right="567"/>
        <w:jc w:val="both"/>
        <w:rPr>
          <w:sz w:val="22"/>
          <w:szCs w:val="22"/>
        </w:rPr>
      </w:pPr>
      <w:r w:rsidRPr="004C1213">
        <w:rPr>
          <w:sz w:val="22"/>
          <w:szCs w:val="22"/>
        </w:rPr>
        <w:lastRenderedPageBreak/>
        <w:t>6.4– Os fornecedores que não aceitarem reduzir seus preços aos valores</w:t>
      </w:r>
      <w:r>
        <w:t xml:space="preserve"> </w:t>
      </w:r>
      <w:r w:rsidRPr="004C1213">
        <w:rPr>
          <w:sz w:val="22"/>
          <w:szCs w:val="22"/>
        </w:rPr>
        <w:t>praticados pelo</w:t>
      </w:r>
      <w:r w:rsidRPr="004C1213">
        <w:rPr>
          <w:spacing w:val="1"/>
          <w:sz w:val="22"/>
          <w:szCs w:val="22"/>
        </w:rPr>
        <w:t xml:space="preserve"> </w:t>
      </w:r>
      <w:r w:rsidRPr="004C1213">
        <w:rPr>
          <w:sz w:val="22"/>
          <w:szCs w:val="22"/>
        </w:rPr>
        <w:t>mercado</w:t>
      </w:r>
      <w:r w:rsidRPr="004C1213">
        <w:rPr>
          <w:spacing w:val="3"/>
          <w:sz w:val="22"/>
          <w:szCs w:val="22"/>
        </w:rPr>
        <w:t xml:space="preserve"> </w:t>
      </w:r>
      <w:r w:rsidRPr="004C1213">
        <w:rPr>
          <w:sz w:val="22"/>
          <w:szCs w:val="22"/>
        </w:rPr>
        <w:t>serão</w:t>
      </w:r>
      <w:r w:rsidRPr="004C1213">
        <w:rPr>
          <w:spacing w:val="4"/>
          <w:sz w:val="22"/>
          <w:szCs w:val="22"/>
        </w:rPr>
        <w:t xml:space="preserve"> </w:t>
      </w:r>
      <w:r w:rsidRPr="004C1213">
        <w:rPr>
          <w:sz w:val="22"/>
          <w:szCs w:val="22"/>
        </w:rPr>
        <w:t>liberados</w:t>
      </w:r>
      <w:r w:rsidRPr="004C1213">
        <w:rPr>
          <w:spacing w:val="-2"/>
          <w:sz w:val="22"/>
          <w:szCs w:val="22"/>
        </w:rPr>
        <w:t xml:space="preserve"> </w:t>
      </w:r>
      <w:r w:rsidRPr="004C1213">
        <w:rPr>
          <w:sz w:val="22"/>
          <w:szCs w:val="22"/>
        </w:rPr>
        <w:t>do</w:t>
      </w:r>
      <w:r w:rsidRPr="004C1213">
        <w:rPr>
          <w:spacing w:val="3"/>
          <w:sz w:val="22"/>
          <w:szCs w:val="22"/>
        </w:rPr>
        <w:t xml:space="preserve"> </w:t>
      </w:r>
      <w:r w:rsidRPr="004C1213">
        <w:rPr>
          <w:sz w:val="22"/>
          <w:szCs w:val="22"/>
        </w:rPr>
        <w:t>compromisso</w:t>
      </w:r>
      <w:r w:rsidRPr="004C1213">
        <w:rPr>
          <w:spacing w:val="4"/>
          <w:sz w:val="22"/>
          <w:szCs w:val="22"/>
        </w:rPr>
        <w:t xml:space="preserve"> </w:t>
      </w:r>
      <w:r w:rsidRPr="004C1213">
        <w:rPr>
          <w:sz w:val="22"/>
          <w:szCs w:val="22"/>
        </w:rPr>
        <w:t>assumido,</w:t>
      </w:r>
      <w:r w:rsidRPr="004C1213">
        <w:rPr>
          <w:spacing w:val="1"/>
          <w:sz w:val="22"/>
          <w:szCs w:val="22"/>
        </w:rPr>
        <w:t xml:space="preserve"> </w:t>
      </w:r>
      <w:r w:rsidRPr="004C1213">
        <w:rPr>
          <w:sz w:val="22"/>
          <w:szCs w:val="22"/>
        </w:rPr>
        <w:t>sem</w:t>
      </w:r>
      <w:r w:rsidRPr="004C1213">
        <w:rPr>
          <w:spacing w:val="-8"/>
          <w:sz w:val="22"/>
          <w:szCs w:val="22"/>
        </w:rPr>
        <w:t xml:space="preserve"> </w:t>
      </w:r>
      <w:r w:rsidRPr="004C1213">
        <w:rPr>
          <w:sz w:val="22"/>
          <w:szCs w:val="22"/>
        </w:rPr>
        <w:t>aplicação</w:t>
      </w:r>
      <w:r w:rsidRPr="004C1213">
        <w:rPr>
          <w:spacing w:val="3"/>
          <w:sz w:val="22"/>
          <w:szCs w:val="22"/>
        </w:rPr>
        <w:t xml:space="preserve"> </w:t>
      </w:r>
      <w:r w:rsidRPr="004C1213">
        <w:rPr>
          <w:sz w:val="22"/>
          <w:szCs w:val="22"/>
        </w:rPr>
        <w:t>de</w:t>
      </w:r>
      <w:r w:rsidRPr="004C1213">
        <w:rPr>
          <w:spacing w:val="-1"/>
          <w:sz w:val="22"/>
          <w:szCs w:val="22"/>
        </w:rPr>
        <w:t xml:space="preserve"> </w:t>
      </w:r>
      <w:r w:rsidRPr="004C1213">
        <w:rPr>
          <w:sz w:val="22"/>
          <w:szCs w:val="22"/>
        </w:rPr>
        <w:t>penalidade.</w:t>
      </w:r>
    </w:p>
    <w:p w:rsidR="00C82F79" w:rsidRPr="004C1213" w:rsidRDefault="00C82F79" w:rsidP="004C1213">
      <w:pPr>
        <w:widowControl w:val="0"/>
        <w:tabs>
          <w:tab w:val="left" w:pos="1663"/>
        </w:tabs>
        <w:autoSpaceDE w:val="0"/>
        <w:autoSpaceDN w:val="0"/>
        <w:spacing w:before="199" w:line="360" w:lineRule="auto"/>
        <w:ind w:right="567"/>
        <w:jc w:val="both"/>
        <w:rPr>
          <w:sz w:val="22"/>
          <w:szCs w:val="22"/>
        </w:rPr>
      </w:pPr>
      <w:r w:rsidRPr="004C1213">
        <w:rPr>
          <w:sz w:val="22"/>
          <w:szCs w:val="22"/>
        </w:rPr>
        <w:t>6.5– A ordem de classificação</w:t>
      </w:r>
      <w:r w:rsidRPr="004C1213">
        <w:rPr>
          <w:spacing w:val="1"/>
          <w:sz w:val="22"/>
          <w:szCs w:val="22"/>
        </w:rPr>
        <w:t xml:space="preserve"> </w:t>
      </w:r>
      <w:r w:rsidRPr="004C1213">
        <w:rPr>
          <w:sz w:val="22"/>
          <w:szCs w:val="22"/>
        </w:rPr>
        <w:t>dos fornecedores que aceitarem reduzir</w:t>
      </w:r>
      <w:r w:rsidRPr="004C1213">
        <w:rPr>
          <w:spacing w:val="1"/>
          <w:sz w:val="22"/>
          <w:szCs w:val="22"/>
        </w:rPr>
        <w:t xml:space="preserve"> </w:t>
      </w:r>
      <w:r w:rsidRPr="004C1213">
        <w:rPr>
          <w:sz w:val="22"/>
          <w:szCs w:val="22"/>
        </w:rPr>
        <w:t>seus preços aos</w:t>
      </w:r>
      <w:r w:rsidRPr="004C1213">
        <w:rPr>
          <w:spacing w:val="1"/>
          <w:sz w:val="22"/>
          <w:szCs w:val="22"/>
        </w:rPr>
        <w:t xml:space="preserve"> </w:t>
      </w:r>
      <w:r w:rsidRPr="004C1213">
        <w:rPr>
          <w:sz w:val="22"/>
          <w:szCs w:val="22"/>
        </w:rPr>
        <w:t>valores</w:t>
      </w:r>
      <w:r w:rsidRPr="004C1213">
        <w:rPr>
          <w:spacing w:val="-1"/>
          <w:sz w:val="22"/>
          <w:szCs w:val="22"/>
        </w:rPr>
        <w:t xml:space="preserve"> </w:t>
      </w:r>
      <w:r w:rsidRPr="004C1213">
        <w:rPr>
          <w:sz w:val="22"/>
          <w:szCs w:val="22"/>
        </w:rPr>
        <w:t>de</w:t>
      </w:r>
      <w:r w:rsidRPr="004C1213">
        <w:rPr>
          <w:spacing w:val="5"/>
          <w:sz w:val="22"/>
          <w:szCs w:val="22"/>
        </w:rPr>
        <w:t xml:space="preserve"> </w:t>
      </w:r>
      <w:r w:rsidRPr="004C1213">
        <w:rPr>
          <w:sz w:val="22"/>
          <w:szCs w:val="22"/>
        </w:rPr>
        <w:t>mercado</w:t>
      </w:r>
      <w:r w:rsidRPr="004C1213">
        <w:rPr>
          <w:spacing w:val="2"/>
          <w:sz w:val="22"/>
          <w:szCs w:val="22"/>
        </w:rPr>
        <w:t xml:space="preserve"> </w:t>
      </w:r>
      <w:r w:rsidRPr="004C1213">
        <w:rPr>
          <w:sz w:val="22"/>
          <w:szCs w:val="22"/>
        </w:rPr>
        <w:t>observará a</w:t>
      </w:r>
      <w:r w:rsidRPr="004C1213">
        <w:rPr>
          <w:spacing w:val="1"/>
          <w:sz w:val="22"/>
          <w:szCs w:val="22"/>
        </w:rPr>
        <w:t xml:space="preserve"> </w:t>
      </w:r>
      <w:r w:rsidRPr="004C1213">
        <w:rPr>
          <w:sz w:val="22"/>
          <w:szCs w:val="22"/>
        </w:rPr>
        <w:t>classificação</w:t>
      </w:r>
      <w:r w:rsidRPr="004C1213">
        <w:rPr>
          <w:spacing w:val="1"/>
          <w:sz w:val="22"/>
          <w:szCs w:val="22"/>
        </w:rPr>
        <w:t xml:space="preserve"> </w:t>
      </w:r>
      <w:r w:rsidRPr="004C1213">
        <w:rPr>
          <w:sz w:val="22"/>
          <w:szCs w:val="22"/>
        </w:rPr>
        <w:t>original.</w:t>
      </w:r>
    </w:p>
    <w:p w:rsidR="00C82F79" w:rsidRPr="004C1213" w:rsidRDefault="00C82F79" w:rsidP="004C1213">
      <w:pPr>
        <w:widowControl w:val="0"/>
        <w:autoSpaceDE w:val="0"/>
        <w:autoSpaceDN w:val="0"/>
        <w:spacing w:before="199" w:line="360" w:lineRule="auto"/>
        <w:ind w:right="555"/>
        <w:jc w:val="both"/>
        <w:rPr>
          <w:sz w:val="22"/>
          <w:szCs w:val="22"/>
        </w:rPr>
      </w:pPr>
      <w:r w:rsidRPr="004C1213">
        <w:rPr>
          <w:sz w:val="22"/>
          <w:szCs w:val="22"/>
        </w:rPr>
        <w:t>6.6– Quando o preço de mercado tornar-se superior aos preços registrados e o fornecedor não</w:t>
      </w:r>
      <w:r w:rsidRPr="004C1213">
        <w:rPr>
          <w:spacing w:val="-57"/>
          <w:sz w:val="22"/>
          <w:szCs w:val="22"/>
        </w:rPr>
        <w:t xml:space="preserve"> </w:t>
      </w:r>
      <w:r w:rsidRPr="004C1213">
        <w:rPr>
          <w:sz w:val="22"/>
          <w:szCs w:val="22"/>
        </w:rPr>
        <w:t>puder</w:t>
      </w:r>
      <w:r w:rsidRPr="004C1213">
        <w:rPr>
          <w:spacing w:val="1"/>
          <w:sz w:val="22"/>
          <w:szCs w:val="22"/>
        </w:rPr>
        <w:t xml:space="preserve"> </w:t>
      </w:r>
      <w:r w:rsidRPr="004C1213">
        <w:rPr>
          <w:sz w:val="22"/>
          <w:szCs w:val="22"/>
        </w:rPr>
        <w:t>cumprir</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compromisso,</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órgão</w:t>
      </w:r>
      <w:r w:rsidRPr="004C1213">
        <w:rPr>
          <w:spacing w:val="1"/>
          <w:sz w:val="22"/>
          <w:szCs w:val="22"/>
        </w:rPr>
        <w:t xml:space="preserve"> </w:t>
      </w:r>
      <w:r w:rsidRPr="004C1213">
        <w:rPr>
          <w:sz w:val="22"/>
          <w:szCs w:val="22"/>
        </w:rPr>
        <w:t>gerenciador</w:t>
      </w:r>
      <w:r w:rsidRPr="004C1213">
        <w:rPr>
          <w:spacing w:val="1"/>
          <w:sz w:val="22"/>
          <w:szCs w:val="22"/>
        </w:rPr>
        <w:t xml:space="preserve"> </w:t>
      </w:r>
      <w:r w:rsidRPr="004C1213">
        <w:rPr>
          <w:sz w:val="22"/>
          <w:szCs w:val="22"/>
        </w:rPr>
        <w:t>poderá</w:t>
      </w:r>
      <w:r w:rsidRPr="004C1213">
        <w:rPr>
          <w:spacing w:val="1"/>
          <w:sz w:val="22"/>
          <w:szCs w:val="22"/>
        </w:rPr>
        <w:t xml:space="preserve"> </w:t>
      </w:r>
      <w:r w:rsidRPr="004C1213">
        <w:rPr>
          <w:sz w:val="22"/>
          <w:szCs w:val="22"/>
        </w:rPr>
        <w:t>liberar</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adjudicatária</w:t>
      </w:r>
      <w:r w:rsidRPr="004C1213">
        <w:rPr>
          <w:spacing w:val="1"/>
          <w:sz w:val="22"/>
          <w:szCs w:val="22"/>
        </w:rPr>
        <w:t xml:space="preserve"> </w:t>
      </w:r>
      <w:r w:rsidRPr="004C1213">
        <w:rPr>
          <w:sz w:val="22"/>
          <w:szCs w:val="22"/>
        </w:rPr>
        <w:t>do</w:t>
      </w:r>
      <w:r w:rsidRPr="004C1213">
        <w:rPr>
          <w:spacing w:val="1"/>
          <w:sz w:val="22"/>
          <w:szCs w:val="22"/>
        </w:rPr>
        <w:t xml:space="preserve"> </w:t>
      </w:r>
      <w:r w:rsidRPr="004C1213">
        <w:rPr>
          <w:sz w:val="22"/>
          <w:szCs w:val="22"/>
        </w:rPr>
        <w:t>compromisso assumido, caso a comunicação ocorra antes do pedido de fornecimento, sem</w:t>
      </w:r>
      <w:r w:rsidRPr="004C1213">
        <w:rPr>
          <w:spacing w:val="1"/>
          <w:sz w:val="22"/>
          <w:szCs w:val="22"/>
        </w:rPr>
        <w:t xml:space="preserve"> </w:t>
      </w:r>
      <w:r w:rsidRPr="004C1213">
        <w:rPr>
          <w:sz w:val="22"/>
          <w:szCs w:val="22"/>
        </w:rPr>
        <w:t>aplicação</w:t>
      </w:r>
      <w:r w:rsidRPr="004C1213">
        <w:rPr>
          <w:spacing w:val="1"/>
          <w:sz w:val="22"/>
          <w:szCs w:val="22"/>
        </w:rPr>
        <w:t xml:space="preserve"> </w:t>
      </w:r>
      <w:r w:rsidRPr="004C1213">
        <w:rPr>
          <w:sz w:val="22"/>
          <w:szCs w:val="22"/>
        </w:rPr>
        <w:t>da</w:t>
      </w:r>
      <w:r w:rsidRPr="004C1213">
        <w:rPr>
          <w:spacing w:val="1"/>
          <w:sz w:val="22"/>
          <w:szCs w:val="22"/>
        </w:rPr>
        <w:t xml:space="preserve"> </w:t>
      </w:r>
      <w:r w:rsidRPr="004C1213">
        <w:rPr>
          <w:sz w:val="22"/>
          <w:szCs w:val="22"/>
        </w:rPr>
        <w:t>penalidade</w:t>
      </w:r>
      <w:r w:rsidRPr="004C1213">
        <w:rPr>
          <w:spacing w:val="1"/>
          <w:sz w:val="22"/>
          <w:szCs w:val="22"/>
        </w:rPr>
        <w:t xml:space="preserve"> </w:t>
      </w:r>
      <w:r w:rsidRPr="004C1213">
        <w:rPr>
          <w:sz w:val="22"/>
          <w:szCs w:val="22"/>
        </w:rPr>
        <w:t>quando</w:t>
      </w:r>
      <w:r w:rsidRPr="004C1213">
        <w:rPr>
          <w:spacing w:val="1"/>
          <w:sz w:val="22"/>
          <w:szCs w:val="22"/>
        </w:rPr>
        <w:t xml:space="preserve"> </w:t>
      </w:r>
      <w:r w:rsidRPr="004C1213">
        <w:rPr>
          <w:sz w:val="22"/>
          <w:szCs w:val="22"/>
        </w:rPr>
        <w:t>confirmada</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veracidade</w:t>
      </w:r>
      <w:r w:rsidRPr="004C1213">
        <w:rPr>
          <w:spacing w:val="1"/>
          <w:sz w:val="22"/>
          <w:szCs w:val="22"/>
        </w:rPr>
        <w:t xml:space="preserve"> </w:t>
      </w:r>
      <w:r w:rsidRPr="004C1213">
        <w:rPr>
          <w:sz w:val="22"/>
          <w:szCs w:val="22"/>
        </w:rPr>
        <w:t>dos</w:t>
      </w:r>
      <w:r w:rsidRPr="004C1213">
        <w:rPr>
          <w:spacing w:val="1"/>
          <w:sz w:val="22"/>
          <w:szCs w:val="22"/>
        </w:rPr>
        <w:t xml:space="preserve"> </w:t>
      </w:r>
      <w:r w:rsidRPr="004C1213">
        <w:rPr>
          <w:sz w:val="22"/>
          <w:szCs w:val="22"/>
        </w:rPr>
        <w:t>motivos</w:t>
      </w:r>
      <w:r w:rsidRPr="004C1213">
        <w:rPr>
          <w:spacing w:val="1"/>
          <w:sz w:val="22"/>
          <w:szCs w:val="22"/>
        </w:rPr>
        <w:t xml:space="preserve"> </w:t>
      </w:r>
      <w:r w:rsidRPr="004C1213">
        <w:rPr>
          <w:sz w:val="22"/>
          <w:szCs w:val="22"/>
        </w:rPr>
        <w:t>e</w:t>
      </w:r>
      <w:r w:rsidRPr="004C1213">
        <w:rPr>
          <w:spacing w:val="1"/>
          <w:sz w:val="22"/>
          <w:szCs w:val="22"/>
        </w:rPr>
        <w:t xml:space="preserve"> </w:t>
      </w:r>
      <w:r w:rsidRPr="004C1213">
        <w:rPr>
          <w:sz w:val="22"/>
          <w:szCs w:val="22"/>
        </w:rPr>
        <w:t>comprovantes</w:t>
      </w:r>
      <w:r w:rsidRPr="004C1213">
        <w:rPr>
          <w:spacing w:val="1"/>
          <w:sz w:val="22"/>
          <w:szCs w:val="22"/>
        </w:rPr>
        <w:t xml:space="preserve"> </w:t>
      </w:r>
      <w:r w:rsidRPr="004C1213">
        <w:rPr>
          <w:sz w:val="22"/>
          <w:szCs w:val="22"/>
        </w:rPr>
        <w:t>apresentados.</w:t>
      </w:r>
    </w:p>
    <w:p w:rsidR="00C82F79" w:rsidRPr="004C1213" w:rsidRDefault="00C82F79" w:rsidP="004C1213">
      <w:pPr>
        <w:widowControl w:val="0"/>
        <w:tabs>
          <w:tab w:val="left" w:pos="1668"/>
        </w:tabs>
        <w:autoSpaceDE w:val="0"/>
        <w:autoSpaceDN w:val="0"/>
        <w:spacing w:before="201" w:line="360" w:lineRule="auto"/>
        <w:ind w:right="562"/>
        <w:jc w:val="both"/>
        <w:rPr>
          <w:sz w:val="22"/>
          <w:szCs w:val="22"/>
        </w:rPr>
      </w:pPr>
      <w:r w:rsidRPr="004C1213">
        <w:rPr>
          <w:sz w:val="22"/>
          <w:szCs w:val="22"/>
        </w:rPr>
        <w:t>6.7– Os licitantes</w:t>
      </w:r>
      <w:r w:rsidRPr="004C1213">
        <w:rPr>
          <w:spacing w:val="1"/>
          <w:sz w:val="22"/>
          <w:szCs w:val="22"/>
        </w:rPr>
        <w:t xml:space="preserve"> </w:t>
      </w:r>
      <w:r w:rsidRPr="004C1213">
        <w:rPr>
          <w:sz w:val="22"/>
          <w:szCs w:val="22"/>
        </w:rPr>
        <w:t>remanescentes</w:t>
      </w:r>
      <w:r w:rsidRPr="004C1213">
        <w:rPr>
          <w:spacing w:val="1"/>
          <w:sz w:val="22"/>
          <w:szCs w:val="22"/>
        </w:rPr>
        <w:t xml:space="preserve"> </w:t>
      </w:r>
      <w:r w:rsidRPr="004C1213">
        <w:rPr>
          <w:sz w:val="22"/>
          <w:szCs w:val="22"/>
        </w:rPr>
        <w:t>serão</w:t>
      </w:r>
      <w:r w:rsidRPr="004C1213">
        <w:rPr>
          <w:spacing w:val="1"/>
          <w:sz w:val="22"/>
          <w:szCs w:val="22"/>
        </w:rPr>
        <w:t xml:space="preserve"> </w:t>
      </w:r>
      <w:r w:rsidRPr="004C1213">
        <w:rPr>
          <w:sz w:val="22"/>
          <w:szCs w:val="22"/>
        </w:rPr>
        <w:t>convocados</w:t>
      </w:r>
      <w:r w:rsidRPr="004C1213">
        <w:rPr>
          <w:spacing w:val="1"/>
          <w:sz w:val="22"/>
          <w:szCs w:val="22"/>
        </w:rPr>
        <w:t xml:space="preserve"> </w:t>
      </w:r>
      <w:r w:rsidRPr="004C1213">
        <w:rPr>
          <w:sz w:val="22"/>
          <w:szCs w:val="22"/>
        </w:rPr>
        <w:t>para fornecer</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produto</w:t>
      </w:r>
      <w:r w:rsidRPr="004C1213">
        <w:rPr>
          <w:spacing w:val="1"/>
          <w:sz w:val="22"/>
          <w:szCs w:val="22"/>
        </w:rPr>
        <w:t xml:space="preserve"> </w:t>
      </w:r>
      <w:r w:rsidRPr="004C1213">
        <w:rPr>
          <w:sz w:val="22"/>
          <w:szCs w:val="22"/>
        </w:rPr>
        <w:t>pelo</w:t>
      </w:r>
      <w:r w:rsidRPr="004C1213">
        <w:rPr>
          <w:spacing w:val="1"/>
          <w:sz w:val="22"/>
          <w:szCs w:val="22"/>
        </w:rPr>
        <w:t xml:space="preserve"> </w:t>
      </w:r>
      <w:r w:rsidRPr="004C1213">
        <w:rPr>
          <w:sz w:val="22"/>
          <w:szCs w:val="22"/>
        </w:rPr>
        <w:t>preço</w:t>
      </w:r>
      <w:r w:rsidRPr="004C1213">
        <w:rPr>
          <w:spacing w:val="1"/>
          <w:sz w:val="22"/>
          <w:szCs w:val="22"/>
        </w:rPr>
        <w:t xml:space="preserve"> </w:t>
      </w:r>
      <w:r w:rsidRPr="004C1213">
        <w:rPr>
          <w:sz w:val="22"/>
          <w:szCs w:val="22"/>
        </w:rPr>
        <w:t>registrado,</w:t>
      </w:r>
      <w:r w:rsidRPr="004C1213">
        <w:rPr>
          <w:spacing w:val="-2"/>
          <w:sz w:val="22"/>
          <w:szCs w:val="22"/>
        </w:rPr>
        <w:t xml:space="preserve"> </w:t>
      </w:r>
      <w:r w:rsidRPr="004C1213">
        <w:rPr>
          <w:sz w:val="22"/>
          <w:szCs w:val="22"/>
        </w:rPr>
        <w:t>observada</w:t>
      </w:r>
      <w:r w:rsidRPr="004C1213">
        <w:rPr>
          <w:spacing w:val="1"/>
          <w:sz w:val="22"/>
          <w:szCs w:val="22"/>
        </w:rPr>
        <w:t xml:space="preserve"> </w:t>
      </w:r>
      <w:r w:rsidRPr="004C1213">
        <w:rPr>
          <w:sz w:val="22"/>
          <w:szCs w:val="22"/>
        </w:rPr>
        <w:t>a classificação</w:t>
      </w:r>
      <w:r w:rsidRPr="004C1213">
        <w:rPr>
          <w:spacing w:val="6"/>
          <w:sz w:val="22"/>
          <w:szCs w:val="22"/>
        </w:rPr>
        <w:t xml:space="preserve"> </w:t>
      </w:r>
      <w:r w:rsidRPr="004C1213">
        <w:rPr>
          <w:sz w:val="22"/>
          <w:szCs w:val="22"/>
        </w:rPr>
        <w:t>original.</w:t>
      </w:r>
    </w:p>
    <w:p w:rsidR="00C82F79" w:rsidRPr="004C1213" w:rsidRDefault="00C82F79" w:rsidP="004C1213">
      <w:pPr>
        <w:widowControl w:val="0"/>
        <w:tabs>
          <w:tab w:val="left" w:pos="1605"/>
        </w:tabs>
        <w:autoSpaceDE w:val="0"/>
        <w:autoSpaceDN w:val="0"/>
        <w:spacing w:before="200" w:line="362" w:lineRule="auto"/>
        <w:ind w:right="552"/>
        <w:jc w:val="both"/>
        <w:rPr>
          <w:sz w:val="22"/>
          <w:szCs w:val="22"/>
        </w:rPr>
      </w:pPr>
      <w:r w:rsidRPr="004C1213">
        <w:rPr>
          <w:sz w:val="22"/>
          <w:szCs w:val="22"/>
        </w:rPr>
        <w:t>6.8– Não será aplicada penalidade ao licitante convocado na forma deste item que não aceitar</w:t>
      </w:r>
      <w:r w:rsidRPr="004C1213">
        <w:rPr>
          <w:spacing w:val="-57"/>
          <w:sz w:val="22"/>
          <w:szCs w:val="22"/>
        </w:rPr>
        <w:t xml:space="preserve"> </w:t>
      </w:r>
      <w:r w:rsidRPr="004C1213">
        <w:rPr>
          <w:sz w:val="22"/>
          <w:szCs w:val="22"/>
        </w:rPr>
        <w:t>a proposta</w:t>
      </w:r>
      <w:r w:rsidRPr="004C1213">
        <w:rPr>
          <w:spacing w:val="-4"/>
          <w:sz w:val="22"/>
          <w:szCs w:val="22"/>
        </w:rPr>
        <w:t xml:space="preserve"> </w:t>
      </w:r>
      <w:r w:rsidRPr="004C1213">
        <w:rPr>
          <w:sz w:val="22"/>
          <w:szCs w:val="22"/>
        </w:rPr>
        <w:t>da</w:t>
      </w:r>
      <w:r w:rsidRPr="004C1213">
        <w:rPr>
          <w:spacing w:val="1"/>
          <w:sz w:val="22"/>
          <w:szCs w:val="22"/>
        </w:rPr>
        <w:t xml:space="preserve"> </w:t>
      </w:r>
      <w:r w:rsidRPr="004C1213">
        <w:rPr>
          <w:sz w:val="22"/>
          <w:szCs w:val="22"/>
        </w:rPr>
        <w:t>Administração.</w:t>
      </w:r>
    </w:p>
    <w:p w:rsidR="00C82F79" w:rsidRPr="004C1213" w:rsidRDefault="00C82F79" w:rsidP="004C1213">
      <w:pPr>
        <w:widowControl w:val="0"/>
        <w:tabs>
          <w:tab w:val="left" w:pos="1625"/>
        </w:tabs>
        <w:autoSpaceDE w:val="0"/>
        <w:autoSpaceDN w:val="0"/>
        <w:spacing w:before="199" w:line="360" w:lineRule="auto"/>
        <w:ind w:right="561"/>
        <w:jc w:val="both"/>
        <w:rPr>
          <w:sz w:val="22"/>
          <w:szCs w:val="22"/>
        </w:rPr>
      </w:pPr>
      <w:r w:rsidRPr="004C1213">
        <w:rPr>
          <w:sz w:val="22"/>
          <w:szCs w:val="22"/>
        </w:rPr>
        <w:t>6.9–</w:t>
      </w:r>
      <w:r w:rsidRPr="004C1213">
        <w:rPr>
          <w:spacing w:val="16"/>
          <w:sz w:val="22"/>
          <w:szCs w:val="22"/>
        </w:rPr>
        <w:t xml:space="preserve"> </w:t>
      </w:r>
      <w:r w:rsidRPr="004C1213">
        <w:rPr>
          <w:sz w:val="22"/>
          <w:szCs w:val="22"/>
        </w:rPr>
        <w:t>Não</w:t>
      </w:r>
      <w:r w:rsidRPr="004C1213">
        <w:rPr>
          <w:spacing w:val="19"/>
          <w:sz w:val="22"/>
          <w:szCs w:val="22"/>
        </w:rPr>
        <w:t xml:space="preserve"> </w:t>
      </w:r>
      <w:r w:rsidRPr="004C1213">
        <w:rPr>
          <w:sz w:val="22"/>
          <w:szCs w:val="22"/>
        </w:rPr>
        <w:t>havendo</w:t>
      </w:r>
      <w:r w:rsidRPr="004C1213">
        <w:rPr>
          <w:spacing w:val="20"/>
          <w:sz w:val="22"/>
          <w:szCs w:val="22"/>
        </w:rPr>
        <w:t xml:space="preserve"> </w:t>
      </w:r>
      <w:r w:rsidRPr="004C1213">
        <w:rPr>
          <w:sz w:val="22"/>
          <w:szCs w:val="22"/>
        </w:rPr>
        <w:t>êxito</w:t>
      </w:r>
      <w:r w:rsidRPr="004C1213">
        <w:rPr>
          <w:spacing w:val="20"/>
          <w:sz w:val="22"/>
          <w:szCs w:val="22"/>
        </w:rPr>
        <w:t xml:space="preserve"> </w:t>
      </w:r>
      <w:r w:rsidRPr="004C1213">
        <w:rPr>
          <w:sz w:val="22"/>
          <w:szCs w:val="22"/>
        </w:rPr>
        <w:t>nas</w:t>
      </w:r>
      <w:r w:rsidRPr="004C1213">
        <w:rPr>
          <w:spacing w:val="14"/>
          <w:sz w:val="22"/>
          <w:szCs w:val="22"/>
        </w:rPr>
        <w:t xml:space="preserve"> </w:t>
      </w:r>
      <w:r w:rsidRPr="004C1213">
        <w:rPr>
          <w:sz w:val="22"/>
          <w:szCs w:val="22"/>
        </w:rPr>
        <w:t>negociações,</w:t>
      </w:r>
      <w:r w:rsidRPr="004C1213">
        <w:rPr>
          <w:spacing w:val="18"/>
          <w:sz w:val="22"/>
          <w:szCs w:val="22"/>
        </w:rPr>
        <w:t xml:space="preserve"> </w:t>
      </w:r>
      <w:r w:rsidRPr="004C1213">
        <w:rPr>
          <w:sz w:val="22"/>
          <w:szCs w:val="22"/>
        </w:rPr>
        <w:t>o</w:t>
      </w:r>
      <w:r w:rsidRPr="004C1213">
        <w:rPr>
          <w:spacing w:val="11"/>
          <w:sz w:val="22"/>
          <w:szCs w:val="22"/>
        </w:rPr>
        <w:t xml:space="preserve"> </w:t>
      </w:r>
      <w:r w:rsidRPr="004C1213">
        <w:rPr>
          <w:sz w:val="22"/>
          <w:szCs w:val="22"/>
        </w:rPr>
        <w:t>órgão</w:t>
      </w:r>
      <w:r w:rsidRPr="004C1213">
        <w:rPr>
          <w:spacing w:val="20"/>
          <w:sz w:val="22"/>
          <w:szCs w:val="22"/>
        </w:rPr>
        <w:t xml:space="preserve"> </w:t>
      </w:r>
      <w:r w:rsidRPr="004C1213">
        <w:rPr>
          <w:sz w:val="22"/>
          <w:szCs w:val="22"/>
        </w:rPr>
        <w:t>gerenciador</w:t>
      </w:r>
      <w:r w:rsidRPr="004C1213">
        <w:rPr>
          <w:spacing w:val="17"/>
          <w:sz w:val="22"/>
          <w:szCs w:val="22"/>
        </w:rPr>
        <w:t xml:space="preserve"> </w:t>
      </w:r>
      <w:r w:rsidRPr="004C1213">
        <w:rPr>
          <w:sz w:val="22"/>
          <w:szCs w:val="22"/>
        </w:rPr>
        <w:t>deverá</w:t>
      </w:r>
      <w:r w:rsidRPr="004C1213">
        <w:rPr>
          <w:spacing w:val="15"/>
          <w:sz w:val="22"/>
          <w:szCs w:val="22"/>
        </w:rPr>
        <w:t xml:space="preserve"> </w:t>
      </w:r>
      <w:r w:rsidRPr="004C1213">
        <w:rPr>
          <w:sz w:val="22"/>
          <w:szCs w:val="22"/>
        </w:rPr>
        <w:t>proceder</w:t>
      </w:r>
      <w:r w:rsidRPr="004C1213">
        <w:rPr>
          <w:spacing w:val="13"/>
          <w:sz w:val="22"/>
          <w:szCs w:val="22"/>
        </w:rPr>
        <w:t xml:space="preserve"> </w:t>
      </w:r>
      <w:r w:rsidRPr="004C1213">
        <w:rPr>
          <w:sz w:val="22"/>
          <w:szCs w:val="22"/>
        </w:rPr>
        <w:t>à</w:t>
      </w:r>
      <w:r w:rsidRPr="004C1213">
        <w:rPr>
          <w:spacing w:val="15"/>
          <w:sz w:val="22"/>
          <w:szCs w:val="22"/>
        </w:rPr>
        <w:t xml:space="preserve"> </w:t>
      </w:r>
      <w:r w:rsidRPr="004C1213">
        <w:rPr>
          <w:sz w:val="22"/>
          <w:szCs w:val="22"/>
        </w:rPr>
        <w:t>revogação</w:t>
      </w:r>
      <w:r w:rsidRPr="004C1213">
        <w:rPr>
          <w:spacing w:val="-57"/>
          <w:sz w:val="22"/>
          <w:szCs w:val="22"/>
        </w:rPr>
        <w:t xml:space="preserve"> </w:t>
      </w:r>
      <w:r w:rsidRPr="004C1213">
        <w:rPr>
          <w:sz w:val="22"/>
          <w:szCs w:val="22"/>
        </w:rPr>
        <w:t>da ata de registro de preços, adotando as medidas cabíveis para obtenção da contratação mais</w:t>
      </w:r>
      <w:r w:rsidRPr="004C1213">
        <w:rPr>
          <w:spacing w:val="1"/>
          <w:sz w:val="22"/>
          <w:szCs w:val="22"/>
        </w:rPr>
        <w:t xml:space="preserve"> </w:t>
      </w:r>
      <w:r w:rsidRPr="004C1213">
        <w:rPr>
          <w:sz w:val="22"/>
          <w:szCs w:val="22"/>
        </w:rPr>
        <w:t>vantajosa.</w:t>
      </w:r>
    </w:p>
    <w:p w:rsidR="004C1213" w:rsidRDefault="004C1213" w:rsidP="00C82F79"/>
    <w:p w:rsidR="004C1213" w:rsidRDefault="004C1213" w:rsidP="004C1213">
      <w:pPr>
        <w:spacing w:after="240"/>
        <w:ind w:left="709" w:hanging="709"/>
        <w:jc w:val="both"/>
        <w:rPr>
          <w:b/>
          <w:bCs/>
          <w:sz w:val="22"/>
          <w:szCs w:val="22"/>
        </w:rPr>
      </w:pPr>
      <w:r w:rsidRPr="004C1213">
        <w:rPr>
          <w:b/>
          <w:bCs/>
          <w:sz w:val="22"/>
          <w:szCs w:val="22"/>
        </w:rPr>
        <w:t>7– PENALIDADES</w:t>
      </w:r>
    </w:p>
    <w:p w:rsidR="004C1213" w:rsidRPr="004C1213" w:rsidRDefault="004C1213" w:rsidP="004C1213">
      <w:pPr>
        <w:spacing w:after="240"/>
        <w:ind w:left="709" w:hanging="709"/>
        <w:jc w:val="both"/>
        <w:rPr>
          <w:b/>
          <w:bCs/>
          <w:sz w:val="22"/>
          <w:szCs w:val="22"/>
        </w:rPr>
      </w:pPr>
      <w:r w:rsidRPr="004C1213">
        <w:rPr>
          <w:sz w:val="22"/>
          <w:szCs w:val="22"/>
        </w:rPr>
        <w:t xml:space="preserve"> 7.1– Pela inexecução total ou parcial do contrato, bem como pela inobservância das regras</w:t>
      </w:r>
      <w:r w:rsidRPr="004C1213">
        <w:rPr>
          <w:spacing w:val="1"/>
          <w:sz w:val="22"/>
          <w:szCs w:val="22"/>
        </w:rPr>
        <w:t xml:space="preserve"> </w:t>
      </w:r>
      <w:r w:rsidRPr="004C1213">
        <w:rPr>
          <w:sz w:val="22"/>
          <w:szCs w:val="22"/>
        </w:rPr>
        <w:t>estabelecidas no instrumento convocatório e seus anexos, a CONTRATADA ficará sujeita aos</w:t>
      </w:r>
      <w:r w:rsidRPr="004C1213">
        <w:rPr>
          <w:spacing w:val="-57"/>
          <w:sz w:val="22"/>
          <w:szCs w:val="22"/>
        </w:rPr>
        <w:t xml:space="preserve"> </w:t>
      </w:r>
      <w:r w:rsidRPr="004C1213">
        <w:rPr>
          <w:sz w:val="22"/>
          <w:szCs w:val="22"/>
        </w:rPr>
        <w:t>termos do</w:t>
      </w:r>
      <w:r w:rsidRPr="004C1213">
        <w:rPr>
          <w:spacing w:val="1"/>
          <w:sz w:val="22"/>
          <w:szCs w:val="22"/>
        </w:rPr>
        <w:t xml:space="preserve"> </w:t>
      </w:r>
      <w:r w:rsidRPr="004C1213">
        <w:rPr>
          <w:sz w:val="22"/>
          <w:szCs w:val="22"/>
        </w:rPr>
        <w:t>disposto</w:t>
      </w:r>
      <w:r w:rsidRPr="004C1213">
        <w:rPr>
          <w:spacing w:val="1"/>
          <w:sz w:val="22"/>
          <w:szCs w:val="22"/>
        </w:rPr>
        <w:t xml:space="preserve"> </w:t>
      </w:r>
      <w:r w:rsidRPr="004C1213">
        <w:rPr>
          <w:sz w:val="22"/>
          <w:szCs w:val="22"/>
        </w:rPr>
        <w:t>nos artigos 86</w:t>
      </w:r>
      <w:r w:rsidRPr="004C1213">
        <w:rPr>
          <w:spacing w:val="1"/>
          <w:sz w:val="22"/>
          <w:szCs w:val="22"/>
        </w:rPr>
        <w:t xml:space="preserve"> </w:t>
      </w:r>
      <w:r w:rsidRPr="004C1213">
        <w:rPr>
          <w:sz w:val="22"/>
          <w:szCs w:val="22"/>
        </w:rPr>
        <w:t>a 88 da Lei Federal nº</w:t>
      </w:r>
      <w:r w:rsidRPr="004C1213">
        <w:rPr>
          <w:spacing w:val="1"/>
          <w:sz w:val="22"/>
          <w:szCs w:val="22"/>
        </w:rPr>
        <w:t xml:space="preserve"> </w:t>
      </w:r>
      <w:r w:rsidRPr="004C1213">
        <w:rPr>
          <w:sz w:val="22"/>
          <w:szCs w:val="22"/>
        </w:rPr>
        <w:t>8.666/93,</w:t>
      </w:r>
      <w:r w:rsidRPr="004C1213">
        <w:rPr>
          <w:spacing w:val="1"/>
          <w:sz w:val="22"/>
          <w:szCs w:val="22"/>
        </w:rPr>
        <w:t xml:space="preserve"> </w:t>
      </w:r>
      <w:r w:rsidRPr="004C1213">
        <w:rPr>
          <w:sz w:val="22"/>
          <w:szCs w:val="22"/>
        </w:rPr>
        <w:t>sendo-lhe aplicada,</w:t>
      </w:r>
      <w:r w:rsidRPr="004C1213">
        <w:rPr>
          <w:spacing w:val="1"/>
          <w:sz w:val="22"/>
          <w:szCs w:val="22"/>
        </w:rPr>
        <w:t xml:space="preserve"> </w:t>
      </w:r>
      <w:r w:rsidRPr="004C1213">
        <w:rPr>
          <w:sz w:val="22"/>
          <w:szCs w:val="22"/>
        </w:rPr>
        <w:t>garantidas</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prévia defesa,</w:t>
      </w:r>
      <w:r w:rsidRPr="004C1213">
        <w:rPr>
          <w:spacing w:val="4"/>
          <w:sz w:val="22"/>
          <w:szCs w:val="22"/>
        </w:rPr>
        <w:t xml:space="preserve"> </w:t>
      </w:r>
      <w:r w:rsidRPr="004C1213">
        <w:rPr>
          <w:sz w:val="22"/>
          <w:szCs w:val="22"/>
        </w:rPr>
        <w:t>as seguintes</w:t>
      </w:r>
      <w:r w:rsidRPr="004C1213">
        <w:rPr>
          <w:spacing w:val="-1"/>
          <w:sz w:val="22"/>
          <w:szCs w:val="22"/>
        </w:rPr>
        <w:t xml:space="preserve"> </w:t>
      </w:r>
      <w:r w:rsidRPr="004C1213">
        <w:rPr>
          <w:sz w:val="22"/>
          <w:szCs w:val="22"/>
        </w:rPr>
        <w:t>penalidades:</w:t>
      </w:r>
    </w:p>
    <w:p w:rsidR="004C1213" w:rsidRPr="004C1213" w:rsidRDefault="004C1213" w:rsidP="004C1213">
      <w:pPr>
        <w:pStyle w:val="PargrafodaLista"/>
        <w:widowControl w:val="0"/>
        <w:tabs>
          <w:tab w:val="left" w:pos="284"/>
        </w:tabs>
        <w:autoSpaceDE w:val="0"/>
        <w:autoSpaceDN w:val="0"/>
        <w:spacing w:before="198"/>
        <w:ind w:hanging="436"/>
        <w:contextualSpacing w:val="0"/>
        <w:jc w:val="both"/>
        <w:rPr>
          <w:sz w:val="22"/>
          <w:szCs w:val="22"/>
        </w:rPr>
      </w:pPr>
      <w:r w:rsidRPr="004C1213">
        <w:rPr>
          <w:sz w:val="22"/>
          <w:szCs w:val="22"/>
        </w:rPr>
        <w:t>7.1.1–</w:t>
      </w:r>
      <w:r w:rsidRPr="004C1213">
        <w:rPr>
          <w:spacing w:val="-3"/>
          <w:sz w:val="22"/>
          <w:szCs w:val="22"/>
        </w:rPr>
        <w:t xml:space="preserve"> </w:t>
      </w:r>
      <w:r w:rsidRPr="004C1213">
        <w:rPr>
          <w:sz w:val="22"/>
          <w:szCs w:val="22"/>
        </w:rPr>
        <w:t>Advertência;</w:t>
      </w:r>
    </w:p>
    <w:p w:rsidR="004C1213" w:rsidRPr="004C1213" w:rsidRDefault="004C1213" w:rsidP="004C1213">
      <w:pPr>
        <w:pStyle w:val="Corpodetexto"/>
        <w:spacing w:before="5"/>
        <w:jc w:val="left"/>
        <w:rPr>
          <w:sz w:val="22"/>
          <w:szCs w:val="22"/>
        </w:rPr>
      </w:pPr>
    </w:p>
    <w:p w:rsidR="004C1213" w:rsidRPr="004C1213" w:rsidRDefault="004C1213" w:rsidP="004C1213">
      <w:pPr>
        <w:pStyle w:val="PargrafodaLista"/>
        <w:widowControl w:val="0"/>
        <w:tabs>
          <w:tab w:val="left" w:pos="709"/>
        </w:tabs>
        <w:autoSpaceDE w:val="0"/>
        <w:autoSpaceDN w:val="0"/>
        <w:ind w:left="426" w:hanging="142"/>
        <w:contextualSpacing w:val="0"/>
        <w:jc w:val="both"/>
        <w:rPr>
          <w:sz w:val="22"/>
          <w:szCs w:val="22"/>
        </w:rPr>
      </w:pPr>
      <w:r w:rsidRPr="004C1213">
        <w:rPr>
          <w:sz w:val="22"/>
          <w:szCs w:val="22"/>
        </w:rPr>
        <w:t>7.1.2–</w:t>
      </w:r>
      <w:r w:rsidRPr="004C1213">
        <w:rPr>
          <w:spacing w:val="-3"/>
          <w:sz w:val="22"/>
          <w:szCs w:val="22"/>
        </w:rPr>
        <w:t xml:space="preserve"> </w:t>
      </w:r>
      <w:r w:rsidRPr="004C1213">
        <w:rPr>
          <w:sz w:val="22"/>
          <w:szCs w:val="22"/>
        </w:rPr>
        <w:t>Multa(s);</w:t>
      </w:r>
    </w:p>
    <w:p w:rsidR="004C1213" w:rsidRPr="004C1213" w:rsidRDefault="004C1213" w:rsidP="004C1213">
      <w:pPr>
        <w:pStyle w:val="Corpodetexto"/>
        <w:spacing w:before="5"/>
        <w:jc w:val="left"/>
        <w:rPr>
          <w:sz w:val="22"/>
          <w:szCs w:val="22"/>
        </w:rPr>
      </w:pPr>
    </w:p>
    <w:p w:rsidR="004C1213" w:rsidRDefault="004C1213" w:rsidP="004C1213">
      <w:pPr>
        <w:pStyle w:val="PargrafodaLista"/>
        <w:widowControl w:val="0"/>
        <w:tabs>
          <w:tab w:val="left" w:pos="2700"/>
        </w:tabs>
        <w:autoSpaceDE w:val="0"/>
        <w:autoSpaceDN w:val="0"/>
        <w:spacing w:line="360" w:lineRule="auto"/>
        <w:ind w:right="555" w:hanging="436"/>
        <w:contextualSpacing w:val="0"/>
        <w:jc w:val="both"/>
        <w:rPr>
          <w:sz w:val="22"/>
          <w:szCs w:val="22"/>
        </w:rPr>
      </w:pPr>
      <w:r w:rsidRPr="004C1213">
        <w:rPr>
          <w:sz w:val="22"/>
          <w:szCs w:val="22"/>
        </w:rPr>
        <w:t>7.1.3–</w:t>
      </w:r>
      <w:r w:rsidRPr="004C1213">
        <w:rPr>
          <w:spacing w:val="1"/>
          <w:sz w:val="22"/>
          <w:szCs w:val="22"/>
        </w:rPr>
        <w:t xml:space="preserve"> </w:t>
      </w:r>
      <w:r w:rsidRPr="004C1213">
        <w:rPr>
          <w:sz w:val="22"/>
          <w:szCs w:val="22"/>
        </w:rPr>
        <w:t>Suspensão</w:t>
      </w:r>
      <w:r w:rsidRPr="004C1213">
        <w:rPr>
          <w:spacing w:val="1"/>
          <w:sz w:val="22"/>
          <w:szCs w:val="22"/>
        </w:rPr>
        <w:t xml:space="preserve"> </w:t>
      </w:r>
      <w:r w:rsidRPr="004C1213">
        <w:rPr>
          <w:sz w:val="22"/>
          <w:szCs w:val="22"/>
        </w:rPr>
        <w:t>temporária</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participação</w:t>
      </w:r>
      <w:r w:rsidRPr="004C1213">
        <w:rPr>
          <w:spacing w:val="1"/>
          <w:sz w:val="22"/>
          <w:szCs w:val="22"/>
        </w:rPr>
        <w:t xml:space="preserve"> </w:t>
      </w:r>
      <w:r w:rsidRPr="004C1213">
        <w:rPr>
          <w:sz w:val="22"/>
          <w:szCs w:val="22"/>
        </w:rPr>
        <w:t>em</w:t>
      </w:r>
      <w:r w:rsidRPr="004C1213">
        <w:rPr>
          <w:spacing w:val="1"/>
          <w:sz w:val="22"/>
          <w:szCs w:val="22"/>
        </w:rPr>
        <w:t xml:space="preserve"> </w:t>
      </w:r>
      <w:r w:rsidRPr="004C1213">
        <w:rPr>
          <w:sz w:val="22"/>
          <w:szCs w:val="22"/>
        </w:rPr>
        <w:t>licitação</w:t>
      </w:r>
      <w:r w:rsidRPr="004C1213">
        <w:rPr>
          <w:spacing w:val="1"/>
          <w:sz w:val="22"/>
          <w:szCs w:val="22"/>
        </w:rPr>
        <w:t xml:space="preserve"> </w:t>
      </w:r>
      <w:r w:rsidRPr="004C1213">
        <w:rPr>
          <w:sz w:val="22"/>
          <w:szCs w:val="22"/>
        </w:rPr>
        <w:t>e</w:t>
      </w:r>
      <w:r w:rsidRPr="004C1213">
        <w:rPr>
          <w:spacing w:val="1"/>
          <w:sz w:val="22"/>
          <w:szCs w:val="22"/>
        </w:rPr>
        <w:t xml:space="preserve"> </w:t>
      </w:r>
      <w:r w:rsidRPr="004C1213">
        <w:rPr>
          <w:sz w:val="22"/>
          <w:szCs w:val="22"/>
        </w:rPr>
        <w:t>impedimento</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contratar</w:t>
      </w:r>
      <w:r w:rsidRPr="004C1213">
        <w:rPr>
          <w:spacing w:val="-4"/>
          <w:sz w:val="22"/>
          <w:szCs w:val="22"/>
        </w:rPr>
        <w:t xml:space="preserve"> </w:t>
      </w:r>
      <w:r w:rsidRPr="004C1213">
        <w:rPr>
          <w:sz w:val="22"/>
          <w:szCs w:val="22"/>
        </w:rPr>
        <w:t>com</w:t>
      </w:r>
      <w:r w:rsidRPr="004C1213">
        <w:rPr>
          <w:spacing w:val="-9"/>
          <w:sz w:val="22"/>
          <w:szCs w:val="22"/>
        </w:rPr>
        <w:t xml:space="preserve"> </w:t>
      </w:r>
      <w:r w:rsidRPr="004C1213">
        <w:rPr>
          <w:sz w:val="22"/>
          <w:szCs w:val="22"/>
        </w:rPr>
        <w:t>a</w:t>
      </w:r>
      <w:r w:rsidRPr="004C1213">
        <w:rPr>
          <w:spacing w:val="-2"/>
          <w:sz w:val="22"/>
          <w:szCs w:val="22"/>
        </w:rPr>
        <w:t xml:space="preserve"> </w:t>
      </w:r>
      <w:r w:rsidRPr="004C1213">
        <w:rPr>
          <w:sz w:val="22"/>
          <w:szCs w:val="22"/>
        </w:rPr>
        <w:t>Administração</w:t>
      </w:r>
      <w:r w:rsidRPr="004C1213">
        <w:rPr>
          <w:spacing w:val="4"/>
          <w:sz w:val="22"/>
          <w:szCs w:val="22"/>
        </w:rPr>
        <w:t xml:space="preserve"> </w:t>
      </w:r>
      <w:r w:rsidRPr="004C1213">
        <w:rPr>
          <w:sz w:val="22"/>
          <w:szCs w:val="22"/>
        </w:rPr>
        <w:t>Municipal,</w:t>
      </w:r>
      <w:r w:rsidRPr="004C1213">
        <w:rPr>
          <w:spacing w:val="1"/>
          <w:sz w:val="22"/>
          <w:szCs w:val="22"/>
        </w:rPr>
        <w:t xml:space="preserve"> </w:t>
      </w:r>
      <w:r w:rsidRPr="004C1213">
        <w:rPr>
          <w:sz w:val="22"/>
          <w:szCs w:val="22"/>
        </w:rPr>
        <w:t>por prazo</w:t>
      </w:r>
      <w:r w:rsidRPr="004C1213">
        <w:rPr>
          <w:spacing w:val="4"/>
          <w:sz w:val="22"/>
          <w:szCs w:val="22"/>
        </w:rPr>
        <w:t xml:space="preserve"> </w:t>
      </w:r>
      <w:r w:rsidRPr="004C1213">
        <w:rPr>
          <w:sz w:val="22"/>
          <w:szCs w:val="22"/>
        </w:rPr>
        <w:t>não</w:t>
      </w:r>
      <w:r w:rsidRPr="004C1213">
        <w:rPr>
          <w:spacing w:val="-1"/>
          <w:sz w:val="22"/>
          <w:szCs w:val="22"/>
        </w:rPr>
        <w:t xml:space="preserve"> </w:t>
      </w:r>
      <w:r w:rsidRPr="004C1213">
        <w:rPr>
          <w:sz w:val="22"/>
          <w:szCs w:val="22"/>
        </w:rPr>
        <w:t>superior</w:t>
      </w:r>
      <w:r w:rsidRPr="004C1213">
        <w:rPr>
          <w:spacing w:val="10"/>
          <w:sz w:val="22"/>
          <w:szCs w:val="22"/>
        </w:rPr>
        <w:t xml:space="preserve"> </w:t>
      </w:r>
      <w:r w:rsidRPr="004C1213">
        <w:rPr>
          <w:sz w:val="22"/>
          <w:szCs w:val="22"/>
        </w:rPr>
        <w:t>a</w:t>
      </w:r>
      <w:r w:rsidRPr="004C1213">
        <w:rPr>
          <w:spacing w:val="-6"/>
          <w:sz w:val="22"/>
          <w:szCs w:val="22"/>
        </w:rPr>
        <w:t xml:space="preserve"> </w:t>
      </w:r>
      <w:r w:rsidRPr="004C1213">
        <w:rPr>
          <w:sz w:val="22"/>
          <w:szCs w:val="22"/>
        </w:rPr>
        <w:t>02</w:t>
      </w:r>
      <w:r w:rsidRPr="004C1213">
        <w:rPr>
          <w:spacing w:val="-1"/>
          <w:sz w:val="22"/>
          <w:szCs w:val="22"/>
        </w:rPr>
        <w:t xml:space="preserve"> </w:t>
      </w:r>
      <w:r w:rsidRPr="004C1213">
        <w:rPr>
          <w:sz w:val="22"/>
          <w:szCs w:val="22"/>
        </w:rPr>
        <w:t>(dois)</w:t>
      </w:r>
      <w:r w:rsidRPr="004C1213">
        <w:rPr>
          <w:spacing w:val="1"/>
          <w:sz w:val="22"/>
          <w:szCs w:val="22"/>
        </w:rPr>
        <w:t xml:space="preserve"> </w:t>
      </w:r>
      <w:r w:rsidRPr="004C1213">
        <w:rPr>
          <w:sz w:val="22"/>
          <w:szCs w:val="22"/>
        </w:rPr>
        <w:t>anos;</w:t>
      </w:r>
    </w:p>
    <w:p w:rsidR="004C1213" w:rsidRPr="004C1213" w:rsidRDefault="004C1213" w:rsidP="004C1213">
      <w:pPr>
        <w:pStyle w:val="PargrafodaLista"/>
        <w:widowControl w:val="0"/>
        <w:tabs>
          <w:tab w:val="left" w:pos="2700"/>
        </w:tabs>
        <w:autoSpaceDE w:val="0"/>
        <w:autoSpaceDN w:val="0"/>
        <w:spacing w:line="360" w:lineRule="auto"/>
        <w:ind w:right="555" w:hanging="436"/>
        <w:contextualSpacing w:val="0"/>
        <w:jc w:val="both"/>
        <w:rPr>
          <w:sz w:val="22"/>
          <w:szCs w:val="22"/>
        </w:rPr>
      </w:pPr>
      <w:r w:rsidRPr="004C1213">
        <w:rPr>
          <w:sz w:val="22"/>
          <w:szCs w:val="22"/>
        </w:rPr>
        <w:t>7.1.4– Declaração de inidoneidade para licitar ou contratar com a Administração</w:t>
      </w:r>
      <w:r w:rsidRPr="004C1213">
        <w:rPr>
          <w:spacing w:val="1"/>
          <w:sz w:val="22"/>
          <w:szCs w:val="22"/>
        </w:rPr>
        <w:t xml:space="preserve"> </w:t>
      </w:r>
      <w:r w:rsidRPr="004C1213">
        <w:rPr>
          <w:sz w:val="22"/>
          <w:szCs w:val="22"/>
        </w:rPr>
        <w:t>Pública enquanto perdurarem os motivos determinantes da punição ou até que seja</w:t>
      </w:r>
      <w:r w:rsidRPr="004C1213">
        <w:rPr>
          <w:spacing w:val="1"/>
          <w:sz w:val="22"/>
          <w:szCs w:val="22"/>
        </w:rPr>
        <w:t xml:space="preserve"> </w:t>
      </w:r>
      <w:r w:rsidRPr="004C1213">
        <w:rPr>
          <w:sz w:val="22"/>
          <w:szCs w:val="22"/>
        </w:rPr>
        <w:t>promovida</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reabilitação</w:t>
      </w:r>
      <w:r w:rsidRPr="004C1213">
        <w:rPr>
          <w:spacing w:val="4"/>
          <w:sz w:val="22"/>
          <w:szCs w:val="22"/>
        </w:rPr>
        <w:t xml:space="preserve"> </w:t>
      </w:r>
      <w:r w:rsidRPr="004C1213">
        <w:rPr>
          <w:sz w:val="22"/>
          <w:szCs w:val="22"/>
        </w:rPr>
        <w:t>perante</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própria</w:t>
      </w:r>
      <w:r w:rsidRPr="004C1213">
        <w:rPr>
          <w:spacing w:val="-1"/>
          <w:sz w:val="22"/>
          <w:szCs w:val="22"/>
        </w:rPr>
        <w:t xml:space="preserve"> </w:t>
      </w:r>
      <w:r w:rsidRPr="004C1213">
        <w:rPr>
          <w:sz w:val="22"/>
          <w:szCs w:val="22"/>
        </w:rPr>
        <w:t>autoridade</w:t>
      </w:r>
      <w:r w:rsidRPr="004C1213">
        <w:rPr>
          <w:spacing w:val="-1"/>
          <w:sz w:val="22"/>
          <w:szCs w:val="22"/>
        </w:rPr>
        <w:t xml:space="preserve"> </w:t>
      </w:r>
      <w:r w:rsidRPr="004C1213">
        <w:rPr>
          <w:sz w:val="22"/>
          <w:szCs w:val="22"/>
        </w:rPr>
        <w:t>que</w:t>
      </w:r>
      <w:r w:rsidRPr="004C1213">
        <w:rPr>
          <w:spacing w:val="-1"/>
          <w:sz w:val="22"/>
          <w:szCs w:val="22"/>
        </w:rPr>
        <w:t xml:space="preserve"> </w:t>
      </w:r>
      <w:r w:rsidRPr="004C1213">
        <w:rPr>
          <w:sz w:val="22"/>
          <w:szCs w:val="22"/>
        </w:rPr>
        <w:t>aplicou a penalidade.</w:t>
      </w:r>
    </w:p>
    <w:p w:rsidR="004C1213" w:rsidRPr="004C1213" w:rsidRDefault="004C1213" w:rsidP="004C1213">
      <w:pPr>
        <w:pStyle w:val="PargrafodaLista"/>
        <w:widowControl w:val="0"/>
        <w:tabs>
          <w:tab w:val="left" w:pos="1740"/>
        </w:tabs>
        <w:autoSpaceDE w:val="0"/>
        <w:autoSpaceDN w:val="0"/>
        <w:spacing w:before="203" w:line="360" w:lineRule="auto"/>
        <w:ind w:left="142" w:right="561" w:hanging="10"/>
        <w:contextualSpacing w:val="0"/>
        <w:jc w:val="both"/>
        <w:rPr>
          <w:sz w:val="22"/>
          <w:szCs w:val="22"/>
        </w:rPr>
      </w:pPr>
      <w:r>
        <w:rPr>
          <w:sz w:val="22"/>
          <w:szCs w:val="22"/>
        </w:rPr>
        <w:t xml:space="preserve">     </w:t>
      </w:r>
      <w:r w:rsidRPr="004C1213">
        <w:rPr>
          <w:sz w:val="22"/>
          <w:szCs w:val="22"/>
        </w:rPr>
        <w:t>7.2– São infrações leves as condutas que caracterizam inexecução parcial do contrato, mas</w:t>
      </w:r>
      <w:r w:rsidRPr="004C1213">
        <w:rPr>
          <w:spacing w:val="1"/>
          <w:sz w:val="22"/>
          <w:szCs w:val="22"/>
        </w:rPr>
        <w:t xml:space="preserve"> </w:t>
      </w:r>
      <w:r w:rsidRPr="004C1213">
        <w:rPr>
          <w:sz w:val="22"/>
          <w:szCs w:val="22"/>
        </w:rPr>
        <w:t>sem</w:t>
      </w:r>
      <w:r w:rsidRPr="004C1213">
        <w:rPr>
          <w:spacing w:val="-8"/>
          <w:sz w:val="22"/>
          <w:szCs w:val="22"/>
        </w:rPr>
        <w:t xml:space="preserve"> </w:t>
      </w:r>
      <w:r w:rsidRPr="004C1213">
        <w:rPr>
          <w:sz w:val="22"/>
          <w:szCs w:val="22"/>
        </w:rPr>
        <w:t>prejuízo</w:t>
      </w:r>
      <w:r w:rsidRPr="004C1213">
        <w:rPr>
          <w:spacing w:val="6"/>
          <w:sz w:val="22"/>
          <w:szCs w:val="22"/>
        </w:rPr>
        <w:t xml:space="preserve"> </w:t>
      </w:r>
      <w:r w:rsidRPr="004C1213">
        <w:rPr>
          <w:sz w:val="22"/>
          <w:szCs w:val="22"/>
        </w:rPr>
        <w:t>à</w:t>
      </w:r>
      <w:r w:rsidRPr="004C1213">
        <w:rPr>
          <w:spacing w:val="1"/>
          <w:sz w:val="22"/>
          <w:szCs w:val="22"/>
        </w:rPr>
        <w:t xml:space="preserve"> </w:t>
      </w:r>
      <w:r w:rsidRPr="004C1213">
        <w:rPr>
          <w:sz w:val="22"/>
          <w:szCs w:val="22"/>
        </w:rPr>
        <w:t>Administração,</w:t>
      </w:r>
      <w:r w:rsidRPr="004C1213">
        <w:rPr>
          <w:spacing w:val="-1"/>
          <w:sz w:val="22"/>
          <w:szCs w:val="22"/>
        </w:rPr>
        <w:t xml:space="preserve"> </w:t>
      </w:r>
      <w:r w:rsidRPr="004C1213">
        <w:rPr>
          <w:sz w:val="22"/>
          <w:szCs w:val="22"/>
        </w:rPr>
        <w:t>em</w:t>
      </w:r>
      <w:r w:rsidRPr="004C1213">
        <w:rPr>
          <w:spacing w:val="-8"/>
          <w:sz w:val="22"/>
          <w:szCs w:val="22"/>
        </w:rPr>
        <w:t xml:space="preserve"> </w:t>
      </w:r>
      <w:r w:rsidRPr="004C1213">
        <w:rPr>
          <w:sz w:val="22"/>
          <w:szCs w:val="22"/>
        </w:rPr>
        <w:t>especial:</w:t>
      </w:r>
    </w:p>
    <w:p w:rsidR="004C1213" w:rsidRPr="004C1213" w:rsidRDefault="004C1213" w:rsidP="004C1213">
      <w:pPr>
        <w:widowControl w:val="0"/>
        <w:tabs>
          <w:tab w:val="left" w:pos="2633"/>
        </w:tabs>
        <w:autoSpaceDE w:val="0"/>
        <w:autoSpaceDN w:val="0"/>
        <w:spacing w:before="200" w:line="360" w:lineRule="auto"/>
        <w:ind w:left="142" w:right="561" w:hanging="10"/>
        <w:rPr>
          <w:sz w:val="22"/>
          <w:szCs w:val="22"/>
        </w:rPr>
      </w:pPr>
      <w:r w:rsidRPr="004C1213">
        <w:rPr>
          <w:sz w:val="22"/>
          <w:szCs w:val="22"/>
        </w:rPr>
        <w:t>7.2.1–</w:t>
      </w:r>
      <w:r w:rsidRPr="004C1213">
        <w:rPr>
          <w:spacing w:val="19"/>
          <w:sz w:val="22"/>
          <w:szCs w:val="22"/>
        </w:rPr>
        <w:t xml:space="preserve"> </w:t>
      </w:r>
      <w:r w:rsidRPr="004C1213">
        <w:rPr>
          <w:sz w:val="22"/>
          <w:szCs w:val="22"/>
        </w:rPr>
        <w:t>Não</w:t>
      </w:r>
      <w:r w:rsidRPr="004C1213">
        <w:rPr>
          <w:spacing w:val="20"/>
          <w:sz w:val="22"/>
          <w:szCs w:val="22"/>
        </w:rPr>
        <w:t xml:space="preserve"> </w:t>
      </w:r>
      <w:r w:rsidRPr="004C1213">
        <w:rPr>
          <w:sz w:val="22"/>
          <w:szCs w:val="22"/>
        </w:rPr>
        <w:t>fornecer</w:t>
      </w:r>
      <w:r w:rsidRPr="004C1213">
        <w:rPr>
          <w:spacing w:val="21"/>
          <w:sz w:val="22"/>
          <w:szCs w:val="22"/>
        </w:rPr>
        <w:t xml:space="preserve"> </w:t>
      </w:r>
      <w:r w:rsidRPr="004C1213">
        <w:rPr>
          <w:sz w:val="22"/>
          <w:szCs w:val="22"/>
        </w:rPr>
        <w:t>os</w:t>
      </w:r>
      <w:r w:rsidRPr="004C1213">
        <w:rPr>
          <w:spacing w:val="17"/>
          <w:sz w:val="22"/>
          <w:szCs w:val="22"/>
        </w:rPr>
        <w:t xml:space="preserve"> </w:t>
      </w:r>
      <w:r w:rsidRPr="004C1213">
        <w:rPr>
          <w:sz w:val="22"/>
          <w:szCs w:val="22"/>
        </w:rPr>
        <w:t>bens</w:t>
      </w:r>
      <w:r w:rsidRPr="004C1213">
        <w:rPr>
          <w:spacing w:val="18"/>
          <w:sz w:val="22"/>
          <w:szCs w:val="22"/>
        </w:rPr>
        <w:t xml:space="preserve"> </w:t>
      </w:r>
      <w:r w:rsidRPr="004C1213">
        <w:rPr>
          <w:sz w:val="22"/>
          <w:szCs w:val="22"/>
        </w:rPr>
        <w:t>conforme</w:t>
      </w:r>
      <w:r w:rsidRPr="004C1213">
        <w:rPr>
          <w:spacing w:val="19"/>
          <w:sz w:val="22"/>
          <w:szCs w:val="22"/>
        </w:rPr>
        <w:t xml:space="preserve"> </w:t>
      </w:r>
      <w:r w:rsidRPr="004C1213">
        <w:rPr>
          <w:sz w:val="22"/>
          <w:szCs w:val="22"/>
        </w:rPr>
        <w:t>as</w:t>
      </w:r>
      <w:r w:rsidRPr="004C1213">
        <w:rPr>
          <w:spacing w:val="18"/>
          <w:sz w:val="22"/>
          <w:szCs w:val="22"/>
        </w:rPr>
        <w:t xml:space="preserve"> </w:t>
      </w:r>
      <w:r w:rsidRPr="004C1213">
        <w:rPr>
          <w:sz w:val="22"/>
          <w:szCs w:val="22"/>
        </w:rPr>
        <w:t>especificidades</w:t>
      </w:r>
      <w:r w:rsidRPr="004C1213">
        <w:rPr>
          <w:spacing w:val="21"/>
          <w:sz w:val="22"/>
          <w:szCs w:val="22"/>
        </w:rPr>
        <w:t xml:space="preserve"> </w:t>
      </w:r>
      <w:r w:rsidRPr="004C1213">
        <w:rPr>
          <w:sz w:val="22"/>
          <w:szCs w:val="22"/>
        </w:rPr>
        <w:t>indicadas</w:t>
      </w:r>
      <w:r w:rsidRPr="004C1213">
        <w:rPr>
          <w:spacing w:val="22"/>
          <w:sz w:val="22"/>
          <w:szCs w:val="22"/>
        </w:rPr>
        <w:t xml:space="preserve"> </w:t>
      </w:r>
      <w:r w:rsidRPr="004C1213">
        <w:rPr>
          <w:sz w:val="22"/>
          <w:szCs w:val="22"/>
        </w:rPr>
        <w:t>no</w:t>
      </w:r>
      <w:r w:rsidRPr="004C1213">
        <w:rPr>
          <w:spacing w:val="23"/>
          <w:sz w:val="22"/>
          <w:szCs w:val="22"/>
        </w:rPr>
        <w:t xml:space="preserve"> </w:t>
      </w:r>
      <w:r w:rsidRPr="004C1213">
        <w:rPr>
          <w:sz w:val="22"/>
          <w:szCs w:val="22"/>
        </w:rPr>
        <w:t>instrumento</w:t>
      </w:r>
      <w:r w:rsidRPr="004C1213">
        <w:rPr>
          <w:spacing w:val="-57"/>
          <w:sz w:val="22"/>
          <w:szCs w:val="22"/>
        </w:rPr>
        <w:t xml:space="preserve"> </w:t>
      </w:r>
      <w:r w:rsidRPr="004C1213">
        <w:rPr>
          <w:sz w:val="22"/>
          <w:szCs w:val="22"/>
        </w:rPr>
        <w:t>convocatório</w:t>
      </w:r>
      <w:r w:rsidRPr="004C1213">
        <w:rPr>
          <w:spacing w:val="4"/>
          <w:sz w:val="22"/>
          <w:szCs w:val="22"/>
        </w:rPr>
        <w:t xml:space="preserve"> </w:t>
      </w:r>
      <w:r w:rsidRPr="004C1213">
        <w:rPr>
          <w:sz w:val="22"/>
          <w:szCs w:val="22"/>
        </w:rPr>
        <w:t>e seus</w:t>
      </w:r>
      <w:r w:rsidRPr="004C1213">
        <w:rPr>
          <w:spacing w:val="-1"/>
          <w:sz w:val="22"/>
          <w:szCs w:val="22"/>
        </w:rPr>
        <w:t xml:space="preserve"> </w:t>
      </w:r>
      <w:r w:rsidRPr="004C1213">
        <w:rPr>
          <w:sz w:val="22"/>
          <w:szCs w:val="22"/>
        </w:rPr>
        <w:t>anexos,</w:t>
      </w:r>
      <w:r w:rsidRPr="004C1213">
        <w:rPr>
          <w:spacing w:val="3"/>
          <w:sz w:val="22"/>
          <w:szCs w:val="22"/>
        </w:rPr>
        <w:t xml:space="preserve"> </w:t>
      </w:r>
      <w:r w:rsidRPr="004C1213">
        <w:rPr>
          <w:sz w:val="22"/>
          <w:szCs w:val="22"/>
        </w:rPr>
        <w:t>corrigindo</w:t>
      </w:r>
      <w:r w:rsidRPr="004C1213">
        <w:rPr>
          <w:spacing w:val="5"/>
          <w:sz w:val="22"/>
          <w:szCs w:val="22"/>
        </w:rPr>
        <w:t xml:space="preserve"> </w:t>
      </w:r>
      <w:r w:rsidRPr="004C1213">
        <w:rPr>
          <w:sz w:val="22"/>
          <w:szCs w:val="22"/>
        </w:rPr>
        <w:t>em</w:t>
      </w:r>
      <w:r w:rsidRPr="004C1213">
        <w:rPr>
          <w:spacing w:val="-8"/>
          <w:sz w:val="22"/>
          <w:szCs w:val="22"/>
        </w:rPr>
        <w:t xml:space="preserve"> </w:t>
      </w:r>
      <w:r w:rsidRPr="004C1213">
        <w:rPr>
          <w:sz w:val="22"/>
          <w:szCs w:val="22"/>
        </w:rPr>
        <w:t>tempo hábil</w:t>
      </w:r>
      <w:r w:rsidRPr="004C1213">
        <w:rPr>
          <w:spacing w:val="-8"/>
          <w:sz w:val="22"/>
          <w:szCs w:val="22"/>
        </w:rPr>
        <w:t xml:space="preserve"> </w:t>
      </w:r>
      <w:r w:rsidRPr="004C1213">
        <w:rPr>
          <w:sz w:val="22"/>
          <w:szCs w:val="22"/>
        </w:rPr>
        <w:t>o</w:t>
      </w:r>
      <w:r w:rsidRPr="004C1213">
        <w:rPr>
          <w:spacing w:val="10"/>
          <w:sz w:val="22"/>
          <w:szCs w:val="22"/>
        </w:rPr>
        <w:t xml:space="preserve"> </w:t>
      </w:r>
      <w:r w:rsidRPr="004C1213">
        <w:rPr>
          <w:sz w:val="22"/>
          <w:szCs w:val="22"/>
        </w:rPr>
        <w:t>fornecimento;</w:t>
      </w:r>
    </w:p>
    <w:p w:rsidR="004C1213" w:rsidRPr="004C1213" w:rsidRDefault="004C1213" w:rsidP="004C1213">
      <w:pPr>
        <w:widowControl w:val="0"/>
        <w:tabs>
          <w:tab w:val="left" w:pos="2642"/>
        </w:tabs>
        <w:autoSpaceDE w:val="0"/>
        <w:autoSpaceDN w:val="0"/>
        <w:spacing w:before="199" w:line="360" w:lineRule="auto"/>
        <w:ind w:left="142" w:right="566" w:hanging="10"/>
        <w:rPr>
          <w:sz w:val="22"/>
          <w:szCs w:val="22"/>
        </w:rPr>
      </w:pPr>
      <w:r w:rsidRPr="004C1213">
        <w:rPr>
          <w:sz w:val="22"/>
          <w:szCs w:val="22"/>
        </w:rPr>
        <w:t>7.2.3–</w:t>
      </w:r>
      <w:r w:rsidRPr="004C1213">
        <w:rPr>
          <w:spacing w:val="22"/>
          <w:sz w:val="22"/>
          <w:szCs w:val="22"/>
        </w:rPr>
        <w:t xml:space="preserve"> </w:t>
      </w:r>
      <w:r w:rsidRPr="004C1213">
        <w:rPr>
          <w:sz w:val="22"/>
          <w:szCs w:val="22"/>
        </w:rPr>
        <w:t>Não</w:t>
      </w:r>
      <w:r w:rsidRPr="004C1213">
        <w:rPr>
          <w:spacing w:val="23"/>
          <w:sz w:val="22"/>
          <w:szCs w:val="22"/>
        </w:rPr>
        <w:t xml:space="preserve"> </w:t>
      </w:r>
      <w:r w:rsidRPr="004C1213">
        <w:rPr>
          <w:sz w:val="22"/>
          <w:szCs w:val="22"/>
        </w:rPr>
        <w:t>observar</w:t>
      </w:r>
      <w:r w:rsidRPr="004C1213">
        <w:rPr>
          <w:spacing w:val="28"/>
          <w:sz w:val="22"/>
          <w:szCs w:val="22"/>
        </w:rPr>
        <w:t xml:space="preserve"> </w:t>
      </w:r>
      <w:r w:rsidRPr="004C1213">
        <w:rPr>
          <w:sz w:val="22"/>
          <w:szCs w:val="22"/>
        </w:rPr>
        <w:t>as</w:t>
      </w:r>
      <w:r w:rsidRPr="004C1213">
        <w:rPr>
          <w:spacing w:val="24"/>
          <w:sz w:val="22"/>
          <w:szCs w:val="22"/>
        </w:rPr>
        <w:t xml:space="preserve"> </w:t>
      </w:r>
      <w:r w:rsidRPr="004C1213">
        <w:rPr>
          <w:sz w:val="22"/>
          <w:szCs w:val="22"/>
        </w:rPr>
        <w:t>cláusulas</w:t>
      </w:r>
      <w:r w:rsidRPr="004C1213">
        <w:rPr>
          <w:spacing w:val="25"/>
          <w:sz w:val="22"/>
          <w:szCs w:val="22"/>
        </w:rPr>
        <w:t xml:space="preserve"> </w:t>
      </w:r>
      <w:r w:rsidRPr="004C1213">
        <w:rPr>
          <w:sz w:val="22"/>
          <w:szCs w:val="22"/>
        </w:rPr>
        <w:t>contratuais</w:t>
      </w:r>
      <w:r w:rsidRPr="004C1213">
        <w:rPr>
          <w:spacing w:val="24"/>
          <w:sz w:val="22"/>
          <w:szCs w:val="22"/>
        </w:rPr>
        <w:t xml:space="preserve"> </w:t>
      </w:r>
      <w:r w:rsidRPr="004C1213">
        <w:rPr>
          <w:sz w:val="22"/>
          <w:szCs w:val="22"/>
        </w:rPr>
        <w:t>referentes</w:t>
      </w:r>
      <w:r w:rsidRPr="004C1213">
        <w:rPr>
          <w:spacing w:val="25"/>
          <w:sz w:val="22"/>
          <w:szCs w:val="22"/>
        </w:rPr>
        <w:t xml:space="preserve"> </w:t>
      </w:r>
      <w:r w:rsidRPr="004C1213">
        <w:rPr>
          <w:sz w:val="22"/>
          <w:szCs w:val="22"/>
        </w:rPr>
        <w:t>às</w:t>
      </w:r>
      <w:r w:rsidRPr="004C1213">
        <w:rPr>
          <w:spacing w:val="24"/>
          <w:sz w:val="22"/>
          <w:szCs w:val="22"/>
        </w:rPr>
        <w:t xml:space="preserve"> </w:t>
      </w:r>
      <w:r w:rsidRPr="004C1213">
        <w:rPr>
          <w:sz w:val="22"/>
          <w:szCs w:val="22"/>
        </w:rPr>
        <w:t>obrigações,</w:t>
      </w:r>
      <w:r w:rsidRPr="004C1213">
        <w:rPr>
          <w:spacing w:val="29"/>
          <w:sz w:val="22"/>
          <w:szCs w:val="22"/>
        </w:rPr>
        <w:t xml:space="preserve"> </w:t>
      </w:r>
      <w:r w:rsidRPr="004C1213">
        <w:rPr>
          <w:sz w:val="22"/>
          <w:szCs w:val="22"/>
        </w:rPr>
        <w:t>quando</w:t>
      </w:r>
      <w:r w:rsidRPr="004C1213">
        <w:rPr>
          <w:spacing w:val="31"/>
          <w:sz w:val="22"/>
          <w:szCs w:val="22"/>
        </w:rPr>
        <w:t xml:space="preserve"> </w:t>
      </w:r>
      <w:r w:rsidRPr="004C1213">
        <w:rPr>
          <w:sz w:val="22"/>
          <w:szCs w:val="22"/>
        </w:rPr>
        <w:t>não</w:t>
      </w:r>
      <w:r w:rsidRPr="004C1213">
        <w:rPr>
          <w:spacing w:val="-57"/>
          <w:sz w:val="22"/>
          <w:szCs w:val="22"/>
        </w:rPr>
        <w:t xml:space="preserve"> </w:t>
      </w:r>
      <w:r w:rsidRPr="004C1213">
        <w:rPr>
          <w:sz w:val="22"/>
          <w:szCs w:val="22"/>
        </w:rPr>
        <w:t>importar</w:t>
      </w:r>
      <w:r w:rsidRPr="004C1213">
        <w:rPr>
          <w:spacing w:val="2"/>
          <w:sz w:val="22"/>
          <w:szCs w:val="22"/>
        </w:rPr>
        <w:t xml:space="preserve"> </w:t>
      </w:r>
      <w:r w:rsidRPr="004C1213">
        <w:rPr>
          <w:sz w:val="22"/>
          <w:szCs w:val="22"/>
        </w:rPr>
        <w:t>em</w:t>
      </w:r>
      <w:r w:rsidRPr="004C1213">
        <w:rPr>
          <w:spacing w:val="-7"/>
          <w:sz w:val="22"/>
          <w:szCs w:val="22"/>
        </w:rPr>
        <w:t xml:space="preserve"> </w:t>
      </w:r>
      <w:r w:rsidRPr="004C1213">
        <w:rPr>
          <w:sz w:val="22"/>
          <w:szCs w:val="22"/>
        </w:rPr>
        <w:t>conduta</w:t>
      </w:r>
      <w:r w:rsidRPr="004C1213">
        <w:rPr>
          <w:spacing w:val="1"/>
          <w:sz w:val="22"/>
          <w:szCs w:val="22"/>
        </w:rPr>
        <w:t xml:space="preserve"> </w:t>
      </w:r>
      <w:r w:rsidRPr="004C1213">
        <w:rPr>
          <w:sz w:val="22"/>
          <w:szCs w:val="22"/>
        </w:rPr>
        <w:t>mais grave;</w:t>
      </w:r>
    </w:p>
    <w:p w:rsidR="004C1213" w:rsidRPr="004C1213" w:rsidRDefault="004C1213" w:rsidP="004C1213">
      <w:pPr>
        <w:pStyle w:val="PargrafodaLista"/>
        <w:widowControl w:val="0"/>
        <w:tabs>
          <w:tab w:val="left" w:pos="2662"/>
        </w:tabs>
        <w:autoSpaceDE w:val="0"/>
        <w:autoSpaceDN w:val="0"/>
        <w:spacing w:before="200" w:line="360" w:lineRule="auto"/>
        <w:ind w:left="142" w:right="559" w:hanging="10"/>
        <w:contextualSpacing w:val="0"/>
        <w:rPr>
          <w:sz w:val="22"/>
          <w:szCs w:val="22"/>
        </w:rPr>
      </w:pPr>
      <w:r w:rsidRPr="004C1213">
        <w:rPr>
          <w:sz w:val="22"/>
          <w:szCs w:val="22"/>
        </w:rPr>
        <w:lastRenderedPageBreak/>
        <w:t>7.2.4–</w:t>
      </w:r>
      <w:r w:rsidRPr="004C1213">
        <w:rPr>
          <w:spacing w:val="46"/>
          <w:sz w:val="22"/>
          <w:szCs w:val="22"/>
        </w:rPr>
        <w:t xml:space="preserve"> </w:t>
      </w:r>
      <w:r w:rsidRPr="004C1213">
        <w:rPr>
          <w:sz w:val="22"/>
          <w:szCs w:val="22"/>
        </w:rPr>
        <w:t>Deixar</w:t>
      </w:r>
      <w:r w:rsidRPr="004C1213">
        <w:rPr>
          <w:spacing w:val="47"/>
          <w:sz w:val="22"/>
          <w:szCs w:val="22"/>
        </w:rPr>
        <w:t xml:space="preserve"> </w:t>
      </w:r>
      <w:r w:rsidRPr="004C1213">
        <w:rPr>
          <w:sz w:val="22"/>
          <w:szCs w:val="22"/>
        </w:rPr>
        <w:t>de</w:t>
      </w:r>
      <w:r w:rsidRPr="004C1213">
        <w:rPr>
          <w:spacing w:val="45"/>
          <w:sz w:val="22"/>
          <w:szCs w:val="22"/>
        </w:rPr>
        <w:t xml:space="preserve"> </w:t>
      </w:r>
      <w:r w:rsidRPr="004C1213">
        <w:rPr>
          <w:sz w:val="22"/>
          <w:szCs w:val="22"/>
        </w:rPr>
        <w:t>adotar</w:t>
      </w:r>
      <w:r w:rsidRPr="004C1213">
        <w:rPr>
          <w:spacing w:val="47"/>
          <w:sz w:val="22"/>
          <w:szCs w:val="22"/>
        </w:rPr>
        <w:t xml:space="preserve"> </w:t>
      </w:r>
      <w:r w:rsidRPr="004C1213">
        <w:rPr>
          <w:sz w:val="22"/>
          <w:szCs w:val="22"/>
        </w:rPr>
        <w:t>as</w:t>
      </w:r>
      <w:r w:rsidRPr="004C1213">
        <w:rPr>
          <w:spacing w:val="44"/>
          <w:sz w:val="22"/>
          <w:szCs w:val="22"/>
        </w:rPr>
        <w:t xml:space="preserve"> </w:t>
      </w:r>
      <w:r w:rsidRPr="004C1213">
        <w:rPr>
          <w:sz w:val="22"/>
          <w:szCs w:val="22"/>
        </w:rPr>
        <w:t>medidas</w:t>
      </w:r>
      <w:r w:rsidRPr="004C1213">
        <w:rPr>
          <w:spacing w:val="49"/>
          <w:sz w:val="22"/>
          <w:szCs w:val="22"/>
        </w:rPr>
        <w:t xml:space="preserve"> </w:t>
      </w:r>
      <w:r w:rsidRPr="004C1213">
        <w:rPr>
          <w:sz w:val="22"/>
          <w:szCs w:val="22"/>
        </w:rPr>
        <w:t>necessárias</w:t>
      </w:r>
      <w:r w:rsidRPr="004C1213">
        <w:rPr>
          <w:spacing w:val="44"/>
          <w:sz w:val="22"/>
          <w:szCs w:val="22"/>
        </w:rPr>
        <w:t xml:space="preserve"> </w:t>
      </w:r>
      <w:r w:rsidRPr="004C1213">
        <w:rPr>
          <w:sz w:val="22"/>
          <w:szCs w:val="22"/>
        </w:rPr>
        <w:t>para</w:t>
      </w:r>
      <w:r w:rsidRPr="004C1213">
        <w:rPr>
          <w:spacing w:val="45"/>
          <w:sz w:val="22"/>
          <w:szCs w:val="22"/>
        </w:rPr>
        <w:t xml:space="preserve"> </w:t>
      </w:r>
      <w:r w:rsidRPr="004C1213">
        <w:rPr>
          <w:sz w:val="22"/>
          <w:szCs w:val="22"/>
        </w:rPr>
        <w:t>adequar</w:t>
      </w:r>
      <w:r w:rsidRPr="004C1213">
        <w:rPr>
          <w:spacing w:val="47"/>
          <w:sz w:val="22"/>
          <w:szCs w:val="22"/>
        </w:rPr>
        <w:t xml:space="preserve"> </w:t>
      </w:r>
      <w:r w:rsidRPr="004C1213">
        <w:rPr>
          <w:sz w:val="22"/>
          <w:szCs w:val="22"/>
        </w:rPr>
        <w:t>o</w:t>
      </w:r>
      <w:r w:rsidRPr="004C1213">
        <w:rPr>
          <w:spacing w:val="50"/>
          <w:sz w:val="22"/>
          <w:szCs w:val="22"/>
        </w:rPr>
        <w:t xml:space="preserve"> </w:t>
      </w:r>
      <w:r w:rsidRPr="004C1213">
        <w:rPr>
          <w:sz w:val="22"/>
          <w:szCs w:val="22"/>
        </w:rPr>
        <w:t>fornecimento</w:t>
      </w:r>
      <w:r w:rsidRPr="004C1213">
        <w:rPr>
          <w:spacing w:val="50"/>
          <w:sz w:val="22"/>
          <w:szCs w:val="22"/>
        </w:rPr>
        <w:t xml:space="preserve"> </w:t>
      </w:r>
      <w:r w:rsidRPr="004C1213">
        <w:rPr>
          <w:sz w:val="22"/>
          <w:szCs w:val="22"/>
        </w:rPr>
        <w:t>às</w:t>
      </w:r>
      <w:r w:rsidRPr="004C1213">
        <w:rPr>
          <w:spacing w:val="-57"/>
          <w:sz w:val="22"/>
          <w:szCs w:val="22"/>
        </w:rPr>
        <w:t xml:space="preserve"> </w:t>
      </w:r>
      <w:r w:rsidRPr="004C1213">
        <w:rPr>
          <w:sz w:val="22"/>
          <w:szCs w:val="22"/>
        </w:rPr>
        <w:t>especificidades</w:t>
      </w:r>
      <w:r w:rsidRPr="004C1213">
        <w:rPr>
          <w:spacing w:val="2"/>
          <w:sz w:val="22"/>
          <w:szCs w:val="22"/>
        </w:rPr>
        <w:t xml:space="preserve"> </w:t>
      </w:r>
      <w:r w:rsidRPr="004C1213">
        <w:rPr>
          <w:sz w:val="22"/>
          <w:szCs w:val="22"/>
        </w:rPr>
        <w:t>indicadas</w:t>
      </w:r>
      <w:r w:rsidRPr="004C1213">
        <w:rPr>
          <w:spacing w:val="-2"/>
          <w:sz w:val="22"/>
          <w:szCs w:val="22"/>
        </w:rPr>
        <w:t xml:space="preserve"> </w:t>
      </w:r>
      <w:r w:rsidRPr="004C1213">
        <w:rPr>
          <w:sz w:val="22"/>
          <w:szCs w:val="22"/>
        </w:rPr>
        <w:t>no</w:t>
      </w:r>
      <w:r w:rsidRPr="004C1213">
        <w:rPr>
          <w:spacing w:val="10"/>
          <w:sz w:val="22"/>
          <w:szCs w:val="22"/>
        </w:rPr>
        <w:t xml:space="preserve"> </w:t>
      </w:r>
      <w:r w:rsidRPr="004C1213">
        <w:rPr>
          <w:sz w:val="22"/>
          <w:szCs w:val="22"/>
        </w:rPr>
        <w:t>instrumento</w:t>
      </w:r>
      <w:r w:rsidRPr="004C1213">
        <w:rPr>
          <w:spacing w:val="5"/>
          <w:sz w:val="22"/>
          <w:szCs w:val="22"/>
        </w:rPr>
        <w:t xml:space="preserve"> </w:t>
      </w:r>
      <w:r w:rsidRPr="004C1213">
        <w:rPr>
          <w:sz w:val="22"/>
          <w:szCs w:val="22"/>
        </w:rPr>
        <w:t>convocatório</w:t>
      </w:r>
      <w:r w:rsidRPr="004C1213">
        <w:rPr>
          <w:spacing w:val="4"/>
          <w:sz w:val="22"/>
          <w:szCs w:val="22"/>
        </w:rPr>
        <w:t xml:space="preserve"> </w:t>
      </w:r>
      <w:r w:rsidRPr="004C1213">
        <w:rPr>
          <w:sz w:val="22"/>
          <w:szCs w:val="22"/>
        </w:rPr>
        <w:t>e seus</w:t>
      </w:r>
      <w:r w:rsidRPr="004C1213">
        <w:rPr>
          <w:spacing w:val="-2"/>
          <w:sz w:val="22"/>
          <w:szCs w:val="22"/>
        </w:rPr>
        <w:t xml:space="preserve"> </w:t>
      </w:r>
      <w:r w:rsidRPr="004C1213">
        <w:rPr>
          <w:sz w:val="22"/>
          <w:szCs w:val="22"/>
        </w:rPr>
        <w:t>anexos;</w:t>
      </w:r>
    </w:p>
    <w:p w:rsidR="004C1213" w:rsidRPr="004C1213" w:rsidRDefault="004C1213" w:rsidP="004C1213">
      <w:pPr>
        <w:pStyle w:val="PargrafodaLista"/>
        <w:widowControl w:val="0"/>
        <w:tabs>
          <w:tab w:val="left" w:pos="2724"/>
        </w:tabs>
        <w:autoSpaceDE w:val="0"/>
        <w:autoSpaceDN w:val="0"/>
        <w:spacing w:before="199" w:line="360" w:lineRule="auto"/>
        <w:ind w:left="142" w:right="558" w:hanging="10"/>
        <w:contextualSpacing w:val="0"/>
        <w:rPr>
          <w:sz w:val="22"/>
          <w:szCs w:val="22"/>
        </w:rPr>
      </w:pPr>
      <w:r w:rsidRPr="004C1213">
        <w:rPr>
          <w:sz w:val="22"/>
          <w:szCs w:val="22"/>
        </w:rPr>
        <w:t>7.2.5–</w:t>
      </w:r>
      <w:r w:rsidRPr="004C1213">
        <w:rPr>
          <w:spacing w:val="1"/>
          <w:sz w:val="22"/>
          <w:szCs w:val="22"/>
        </w:rPr>
        <w:t xml:space="preserve"> </w:t>
      </w:r>
      <w:r w:rsidRPr="004C1213">
        <w:rPr>
          <w:sz w:val="22"/>
          <w:szCs w:val="22"/>
        </w:rPr>
        <w:t>Deixar</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apresentar</w:t>
      </w:r>
      <w:r w:rsidRPr="004C1213">
        <w:rPr>
          <w:spacing w:val="1"/>
          <w:sz w:val="22"/>
          <w:szCs w:val="22"/>
        </w:rPr>
        <w:t xml:space="preserve"> </w:t>
      </w:r>
      <w:r w:rsidRPr="004C1213">
        <w:rPr>
          <w:sz w:val="22"/>
          <w:szCs w:val="22"/>
        </w:rPr>
        <w:t>imotivadamente</w:t>
      </w:r>
      <w:r w:rsidRPr="004C1213">
        <w:rPr>
          <w:spacing w:val="1"/>
          <w:sz w:val="22"/>
          <w:szCs w:val="22"/>
        </w:rPr>
        <w:t xml:space="preserve"> </w:t>
      </w:r>
      <w:r w:rsidRPr="004C1213">
        <w:rPr>
          <w:sz w:val="22"/>
          <w:szCs w:val="22"/>
        </w:rPr>
        <w:t>qualquer</w:t>
      </w:r>
      <w:r w:rsidRPr="004C1213">
        <w:rPr>
          <w:spacing w:val="1"/>
          <w:sz w:val="22"/>
          <w:szCs w:val="22"/>
        </w:rPr>
        <w:t xml:space="preserve"> </w:t>
      </w:r>
      <w:r w:rsidRPr="004C1213">
        <w:rPr>
          <w:sz w:val="22"/>
          <w:szCs w:val="22"/>
        </w:rPr>
        <w:t>documento,</w:t>
      </w:r>
      <w:r w:rsidRPr="004C1213">
        <w:rPr>
          <w:spacing w:val="1"/>
          <w:sz w:val="22"/>
          <w:szCs w:val="22"/>
        </w:rPr>
        <w:t xml:space="preserve"> </w:t>
      </w:r>
      <w:r w:rsidRPr="004C1213">
        <w:rPr>
          <w:sz w:val="22"/>
          <w:szCs w:val="22"/>
        </w:rPr>
        <w:t>relatório,</w:t>
      </w:r>
      <w:r w:rsidRPr="004C1213">
        <w:rPr>
          <w:spacing w:val="-57"/>
          <w:sz w:val="22"/>
          <w:szCs w:val="22"/>
        </w:rPr>
        <w:t xml:space="preserve"> </w:t>
      </w:r>
      <w:r w:rsidRPr="004C1213">
        <w:rPr>
          <w:sz w:val="22"/>
          <w:szCs w:val="22"/>
        </w:rPr>
        <w:t>informação,</w:t>
      </w:r>
      <w:r w:rsidRPr="004C1213">
        <w:rPr>
          <w:spacing w:val="-5"/>
          <w:sz w:val="22"/>
          <w:szCs w:val="22"/>
        </w:rPr>
        <w:t xml:space="preserve"> </w:t>
      </w:r>
      <w:r w:rsidRPr="004C1213">
        <w:rPr>
          <w:sz w:val="22"/>
          <w:szCs w:val="22"/>
        </w:rPr>
        <w:t>relativo</w:t>
      </w:r>
      <w:r w:rsidRPr="004C1213">
        <w:rPr>
          <w:spacing w:val="3"/>
          <w:sz w:val="22"/>
          <w:szCs w:val="22"/>
        </w:rPr>
        <w:t xml:space="preserve"> </w:t>
      </w:r>
      <w:r w:rsidRPr="004C1213">
        <w:rPr>
          <w:sz w:val="22"/>
          <w:szCs w:val="22"/>
        </w:rPr>
        <w:t>à</w:t>
      </w:r>
      <w:r w:rsidRPr="004C1213">
        <w:rPr>
          <w:spacing w:val="-3"/>
          <w:sz w:val="22"/>
          <w:szCs w:val="22"/>
        </w:rPr>
        <w:t xml:space="preserve"> </w:t>
      </w:r>
      <w:r w:rsidRPr="004C1213">
        <w:rPr>
          <w:sz w:val="22"/>
          <w:szCs w:val="22"/>
        </w:rPr>
        <w:t>execução</w:t>
      </w:r>
      <w:r w:rsidRPr="004C1213">
        <w:rPr>
          <w:spacing w:val="3"/>
          <w:sz w:val="22"/>
          <w:szCs w:val="22"/>
        </w:rPr>
        <w:t xml:space="preserve"> </w:t>
      </w:r>
      <w:r w:rsidRPr="004C1213">
        <w:rPr>
          <w:sz w:val="22"/>
          <w:szCs w:val="22"/>
        </w:rPr>
        <w:t>do</w:t>
      </w:r>
      <w:r w:rsidRPr="004C1213">
        <w:rPr>
          <w:spacing w:val="-2"/>
          <w:sz w:val="22"/>
          <w:szCs w:val="22"/>
        </w:rPr>
        <w:t xml:space="preserve"> </w:t>
      </w:r>
      <w:r w:rsidRPr="004C1213">
        <w:rPr>
          <w:sz w:val="22"/>
          <w:szCs w:val="22"/>
        </w:rPr>
        <w:t>contrato</w:t>
      </w:r>
      <w:r w:rsidRPr="004C1213">
        <w:rPr>
          <w:spacing w:val="-1"/>
          <w:sz w:val="22"/>
          <w:szCs w:val="22"/>
        </w:rPr>
        <w:t xml:space="preserve"> </w:t>
      </w:r>
      <w:r w:rsidRPr="004C1213">
        <w:rPr>
          <w:sz w:val="22"/>
          <w:szCs w:val="22"/>
        </w:rPr>
        <w:t>ou</w:t>
      </w:r>
      <w:r w:rsidRPr="004C1213">
        <w:rPr>
          <w:spacing w:val="-6"/>
          <w:sz w:val="22"/>
          <w:szCs w:val="22"/>
        </w:rPr>
        <w:t xml:space="preserve"> </w:t>
      </w:r>
      <w:r w:rsidRPr="004C1213">
        <w:rPr>
          <w:sz w:val="22"/>
          <w:szCs w:val="22"/>
        </w:rPr>
        <w:t>ao</w:t>
      </w:r>
      <w:r w:rsidRPr="004C1213">
        <w:rPr>
          <w:spacing w:val="-1"/>
          <w:sz w:val="22"/>
          <w:szCs w:val="22"/>
        </w:rPr>
        <w:t xml:space="preserve"> </w:t>
      </w:r>
      <w:r w:rsidRPr="004C1213">
        <w:rPr>
          <w:sz w:val="22"/>
          <w:szCs w:val="22"/>
        </w:rPr>
        <w:t>qual</w:t>
      </w:r>
      <w:r w:rsidRPr="004C1213">
        <w:rPr>
          <w:spacing w:val="-10"/>
          <w:sz w:val="22"/>
          <w:szCs w:val="22"/>
        </w:rPr>
        <w:t xml:space="preserve"> </w:t>
      </w:r>
      <w:r w:rsidRPr="004C1213">
        <w:rPr>
          <w:sz w:val="22"/>
          <w:szCs w:val="22"/>
        </w:rPr>
        <w:t>está</w:t>
      </w:r>
      <w:r w:rsidRPr="004C1213">
        <w:rPr>
          <w:spacing w:val="-3"/>
          <w:sz w:val="22"/>
          <w:szCs w:val="22"/>
        </w:rPr>
        <w:t xml:space="preserve"> </w:t>
      </w:r>
      <w:r w:rsidRPr="004C1213">
        <w:rPr>
          <w:sz w:val="22"/>
          <w:szCs w:val="22"/>
        </w:rPr>
        <w:t>obrigado</w:t>
      </w:r>
      <w:r w:rsidRPr="004C1213">
        <w:rPr>
          <w:spacing w:val="3"/>
          <w:sz w:val="22"/>
          <w:szCs w:val="22"/>
        </w:rPr>
        <w:t xml:space="preserve"> </w:t>
      </w:r>
      <w:r w:rsidRPr="004C1213">
        <w:rPr>
          <w:sz w:val="22"/>
          <w:szCs w:val="22"/>
        </w:rPr>
        <w:t>pela</w:t>
      </w:r>
      <w:r w:rsidRPr="004C1213">
        <w:rPr>
          <w:spacing w:val="2"/>
          <w:sz w:val="22"/>
          <w:szCs w:val="22"/>
        </w:rPr>
        <w:t xml:space="preserve"> </w:t>
      </w:r>
      <w:r w:rsidRPr="004C1213">
        <w:rPr>
          <w:sz w:val="22"/>
          <w:szCs w:val="22"/>
        </w:rPr>
        <w:t>legislação;</w:t>
      </w:r>
    </w:p>
    <w:p w:rsidR="004C1213" w:rsidRPr="004C1213" w:rsidRDefault="004C1213" w:rsidP="004C1213">
      <w:pPr>
        <w:pStyle w:val="PargrafodaLista"/>
        <w:widowControl w:val="0"/>
        <w:tabs>
          <w:tab w:val="left" w:pos="2623"/>
        </w:tabs>
        <w:autoSpaceDE w:val="0"/>
        <w:autoSpaceDN w:val="0"/>
        <w:spacing w:before="200" w:line="362" w:lineRule="auto"/>
        <w:ind w:left="142" w:right="560" w:hanging="10"/>
        <w:contextualSpacing w:val="0"/>
        <w:rPr>
          <w:sz w:val="22"/>
          <w:szCs w:val="22"/>
        </w:rPr>
      </w:pPr>
      <w:r w:rsidRPr="004C1213">
        <w:rPr>
          <w:sz w:val="22"/>
          <w:szCs w:val="22"/>
        </w:rPr>
        <w:t>7.2.10–</w:t>
      </w:r>
      <w:r w:rsidRPr="004C1213">
        <w:rPr>
          <w:spacing w:val="8"/>
          <w:sz w:val="22"/>
          <w:szCs w:val="22"/>
        </w:rPr>
        <w:t xml:space="preserve"> </w:t>
      </w:r>
      <w:r w:rsidRPr="004C1213">
        <w:rPr>
          <w:sz w:val="22"/>
          <w:szCs w:val="22"/>
        </w:rPr>
        <w:t>Apresentar</w:t>
      </w:r>
      <w:r w:rsidRPr="004C1213">
        <w:rPr>
          <w:spacing w:val="15"/>
          <w:sz w:val="22"/>
          <w:szCs w:val="22"/>
        </w:rPr>
        <w:t xml:space="preserve"> </w:t>
      </w:r>
      <w:r w:rsidRPr="004C1213">
        <w:rPr>
          <w:sz w:val="22"/>
          <w:szCs w:val="22"/>
        </w:rPr>
        <w:t>intempestivamente</w:t>
      </w:r>
      <w:r w:rsidRPr="004C1213">
        <w:rPr>
          <w:spacing w:val="6"/>
          <w:sz w:val="22"/>
          <w:szCs w:val="22"/>
        </w:rPr>
        <w:t xml:space="preserve"> </w:t>
      </w:r>
      <w:r w:rsidRPr="004C1213">
        <w:rPr>
          <w:sz w:val="22"/>
          <w:szCs w:val="22"/>
        </w:rPr>
        <w:t>os</w:t>
      </w:r>
      <w:r w:rsidRPr="004C1213">
        <w:rPr>
          <w:spacing w:val="6"/>
          <w:sz w:val="22"/>
          <w:szCs w:val="22"/>
        </w:rPr>
        <w:t xml:space="preserve"> </w:t>
      </w:r>
      <w:r w:rsidRPr="004C1213">
        <w:rPr>
          <w:sz w:val="22"/>
          <w:szCs w:val="22"/>
        </w:rPr>
        <w:t>documentos</w:t>
      </w:r>
      <w:r w:rsidRPr="004C1213">
        <w:rPr>
          <w:spacing w:val="6"/>
          <w:sz w:val="22"/>
          <w:szCs w:val="22"/>
        </w:rPr>
        <w:t xml:space="preserve"> </w:t>
      </w:r>
      <w:r w:rsidRPr="004C1213">
        <w:rPr>
          <w:sz w:val="22"/>
          <w:szCs w:val="22"/>
        </w:rPr>
        <w:t>que</w:t>
      </w:r>
      <w:r w:rsidRPr="004C1213">
        <w:rPr>
          <w:spacing w:val="7"/>
          <w:sz w:val="22"/>
          <w:szCs w:val="22"/>
        </w:rPr>
        <w:t xml:space="preserve"> </w:t>
      </w:r>
      <w:r w:rsidRPr="004C1213">
        <w:rPr>
          <w:sz w:val="22"/>
          <w:szCs w:val="22"/>
        </w:rPr>
        <w:t>comprovem</w:t>
      </w:r>
      <w:r w:rsidRPr="004C1213">
        <w:rPr>
          <w:spacing w:val="-1"/>
          <w:sz w:val="22"/>
          <w:szCs w:val="22"/>
        </w:rPr>
        <w:t xml:space="preserve"> </w:t>
      </w:r>
      <w:r w:rsidRPr="004C1213">
        <w:rPr>
          <w:sz w:val="22"/>
          <w:szCs w:val="22"/>
        </w:rPr>
        <w:t>a</w:t>
      </w:r>
      <w:r w:rsidRPr="004C1213">
        <w:rPr>
          <w:spacing w:val="12"/>
          <w:sz w:val="22"/>
          <w:szCs w:val="22"/>
        </w:rPr>
        <w:t xml:space="preserve"> </w:t>
      </w:r>
      <w:r w:rsidRPr="004C1213">
        <w:rPr>
          <w:sz w:val="22"/>
          <w:szCs w:val="22"/>
        </w:rPr>
        <w:t>manutenção</w:t>
      </w:r>
      <w:r w:rsidRPr="004C1213">
        <w:rPr>
          <w:spacing w:val="-57"/>
          <w:sz w:val="22"/>
          <w:szCs w:val="22"/>
        </w:rPr>
        <w:t xml:space="preserve"> </w:t>
      </w:r>
      <w:r w:rsidRPr="004C1213">
        <w:rPr>
          <w:sz w:val="22"/>
          <w:szCs w:val="22"/>
        </w:rPr>
        <w:t>das</w:t>
      </w:r>
      <w:r w:rsidRPr="004C1213">
        <w:rPr>
          <w:spacing w:val="-2"/>
          <w:sz w:val="22"/>
          <w:szCs w:val="22"/>
        </w:rPr>
        <w:t xml:space="preserve"> </w:t>
      </w:r>
      <w:r w:rsidRPr="004C1213">
        <w:rPr>
          <w:sz w:val="22"/>
          <w:szCs w:val="22"/>
        </w:rPr>
        <w:t>condições</w:t>
      </w:r>
      <w:r w:rsidRPr="004C1213">
        <w:rPr>
          <w:spacing w:val="-2"/>
          <w:sz w:val="22"/>
          <w:szCs w:val="22"/>
        </w:rPr>
        <w:t xml:space="preserve"> </w:t>
      </w:r>
      <w:r w:rsidRPr="004C1213">
        <w:rPr>
          <w:sz w:val="22"/>
          <w:szCs w:val="22"/>
        </w:rPr>
        <w:t>de habilitação</w:t>
      </w:r>
      <w:r w:rsidRPr="004C1213">
        <w:rPr>
          <w:spacing w:val="4"/>
          <w:sz w:val="22"/>
          <w:szCs w:val="22"/>
        </w:rPr>
        <w:t xml:space="preserve"> </w:t>
      </w:r>
      <w:r w:rsidRPr="004C1213">
        <w:rPr>
          <w:sz w:val="22"/>
          <w:szCs w:val="22"/>
        </w:rPr>
        <w:t>e qualificação</w:t>
      </w:r>
      <w:r w:rsidRPr="004C1213">
        <w:rPr>
          <w:spacing w:val="4"/>
          <w:sz w:val="22"/>
          <w:szCs w:val="22"/>
        </w:rPr>
        <w:t xml:space="preserve"> </w:t>
      </w:r>
      <w:r w:rsidRPr="004C1213">
        <w:rPr>
          <w:sz w:val="22"/>
          <w:szCs w:val="22"/>
        </w:rPr>
        <w:t>exigidas</w:t>
      </w:r>
      <w:r w:rsidRPr="004C1213">
        <w:rPr>
          <w:spacing w:val="-2"/>
          <w:sz w:val="22"/>
          <w:szCs w:val="22"/>
        </w:rPr>
        <w:t xml:space="preserve"> </w:t>
      </w:r>
      <w:r w:rsidRPr="004C1213">
        <w:rPr>
          <w:sz w:val="22"/>
          <w:szCs w:val="22"/>
        </w:rPr>
        <w:t>na</w:t>
      </w:r>
      <w:r w:rsidRPr="004C1213">
        <w:rPr>
          <w:spacing w:val="5"/>
          <w:sz w:val="22"/>
          <w:szCs w:val="22"/>
        </w:rPr>
        <w:t xml:space="preserve"> </w:t>
      </w:r>
      <w:r w:rsidRPr="004C1213">
        <w:rPr>
          <w:sz w:val="22"/>
          <w:szCs w:val="22"/>
        </w:rPr>
        <w:t>fase</w:t>
      </w:r>
      <w:r w:rsidRPr="004C1213">
        <w:rPr>
          <w:spacing w:val="-1"/>
          <w:sz w:val="22"/>
          <w:szCs w:val="22"/>
        </w:rPr>
        <w:t xml:space="preserve"> </w:t>
      </w:r>
      <w:r w:rsidRPr="004C1213">
        <w:rPr>
          <w:sz w:val="22"/>
          <w:szCs w:val="22"/>
        </w:rPr>
        <w:t>de</w:t>
      </w:r>
      <w:r w:rsidRPr="004C1213">
        <w:rPr>
          <w:spacing w:val="4"/>
          <w:sz w:val="22"/>
          <w:szCs w:val="22"/>
        </w:rPr>
        <w:t xml:space="preserve"> </w:t>
      </w:r>
      <w:r w:rsidRPr="004C1213">
        <w:rPr>
          <w:sz w:val="22"/>
          <w:szCs w:val="22"/>
        </w:rPr>
        <w:t>licitação.</w:t>
      </w:r>
    </w:p>
    <w:p w:rsidR="004C1213" w:rsidRPr="004C1213" w:rsidRDefault="004C1213" w:rsidP="004C1213">
      <w:pPr>
        <w:pStyle w:val="PargrafodaLista"/>
        <w:widowControl w:val="0"/>
        <w:tabs>
          <w:tab w:val="left" w:pos="1735"/>
        </w:tabs>
        <w:autoSpaceDE w:val="0"/>
        <w:autoSpaceDN w:val="0"/>
        <w:spacing w:before="199" w:line="360" w:lineRule="auto"/>
        <w:ind w:left="142" w:right="553" w:hanging="10"/>
        <w:contextualSpacing w:val="0"/>
        <w:rPr>
          <w:sz w:val="22"/>
          <w:szCs w:val="22"/>
        </w:rPr>
      </w:pPr>
      <w:r w:rsidRPr="004C1213">
        <w:rPr>
          <w:sz w:val="22"/>
          <w:szCs w:val="22"/>
        </w:rPr>
        <w:t>7.3–</w:t>
      </w:r>
      <w:r w:rsidRPr="004C1213">
        <w:rPr>
          <w:spacing w:val="-2"/>
          <w:sz w:val="22"/>
          <w:szCs w:val="22"/>
        </w:rPr>
        <w:t xml:space="preserve"> </w:t>
      </w:r>
      <w:r w:rsidRPr="004C1213">
        <w:rPr>
          <w:sz w:val="22"/>
          <w:szCs w:val="22"/>
        </w:rPr>
        <w:t>São</w:t>
      </w:r>
      <w:r w:rsidRPr="004C1213">
        <w:rPr>
          <w:spacing w:val="6"/>
          <w:sz w:val="22"/>
          <w:szCs w:val="22"/>
        </w:rPr>
        <w:t xml:space="preserve"> </w:t>
      </w:r>
      <w:r w:rsidRPr="004C1213">
        <w:rPr>
          <w:sz w:val="22"/>
          <w:szCs w:val="22"/>
        </w:rPr>
        <w:t>infrações</w:t>
      </w:r>
      <w:r w:rsidRPr="004C1213">
        <w:rPr>
          <w:spacing w:val="9"/>
          <w:sz w:val="22"/>
          <w:szCs w:val="22"/>
        </w:rPr>
        <w:t xml:space="preserve"> </w:t>
      </w:r>
      <w:r w:rsidRPr="004C1213">
        <w:rPr>
          <w:sz w:val="22"/>
          <w:szCs w:val="22"/>
        </w:rPr>
        <w:t>médias</w:t>
      </w:r>
      <w:r w:rsidRPr="004C1213">
        <w:rPr>
          <w:spacing w:val="5"/>
          <w:sz w:val="22"/>
          <w:szCs w:val="22"/>
        </w:rPr>
        <w:t xml:space="preserve"> </w:t>
      </w:r>
      <w:r w:rsidRPr="004C1213">
        <w:rPr>
          <w:sz w:val="22"/>
          <w:szCs w:val="22"/>
        </w:rPr>
        <w:t>as</w:t>
      </w:r>
      <w:r w:rsidRPr="004C1213">
        <w:rPr>
          <w:spacing w:val="4"/>
          <w:sz w:val="22"/>
          <w:szCs w:val="22"/>
        </w:rPr>
        <w:t xml:space="preserve"> </w:t>
      </w:r>
      <w:r w:rsidRPr="004C1213">
        <w:rPr>
          <w:sz w:val="22"/>
          <w:szCs w:val="22"/>
        </w:rPr>
        <w:t>condutas</w:t>
      </w:r>
      <w:r w:rsidRPr="004C1213">
        <w:rPr>
          <w:spacing w:val="5"/>
          <w:sz w:val="22"/>
          <w:szCs w:val="22"/>
        </w:rPr>
        <w:t xml:space="preserve"> </w:t>
      </w:r>
      <w:r w:rsidRPr="004C1213">
        <w:rPr>
          <w:sz w:val="22"/>
          <w:szCs w:val="22"/>
        </w:rPr>
        <w:t>que</w:t>
      </w:r>
      <w:r w:rsidRPr="004C1213">
        <w:rPr>
          <w:spacing w:val="2"/>
          <w:sz w:val="22"/>
          <w:szCs w:val="22"/>
        </w:rPr>
        <w:t xml:space="preserve"> </w:t>
      </w:r>
      <w:r w:rsidRPr="004C1213">
        <w:rPr>
          <w:sz w:val="22"/>
          <w:szCs w:val="22"/>
        </w:rPr>
        <w:t>caracterizam</w:t>
      </w:r>
      <w:r w:rsidRPr="004C1213">
        <w:rPr>
          <w:spacing w:val="2"/>
          <w:sz w:val="22"/>
          <w:szCs w:val="22"/>
        </w:rPr>
        <w:t xml:space="preserve"> </w:t>
      </w:r>
      <w:r w:rsidRPr="004C1213">
        <w:rPr>
          <w:sz w:val="22"/>
          <w:szCs w:val="22"/>
        </w:rPr>
        <w:t>inexecução</w:t>
      </w:r>
      <w:r w:rsidRPr="004C1213">
        <w:rPr>
          <w:spacing w:val="12"/>
          <w:sz w:val="22"/>
          <w:szCs w:val="22"/>
        </w:rPr>
        <w:t xml:space="preserve"> </w:t>
      </w:r>
      <w:r w:rsidRPr="004C1213">
        <w:rPr>
          <w:sz w:val="22"/>
          <w:szCs w:val="22"/>
        </w:rPr>
        <w:t>parcial</w:t>
      </w:r>
      <w:r w:rsidRPr="004C1213">
        <w:rPr>
          <w:spacing w:val="-2"/>
          <w:sz w:val="22"/>
          <w:szCs w:val="22"/>
        </w:rPr>
        <w:t xml:space="preserve"> </w:t>
      </w:r>
      <w:r w:rsidRPr="004C1213">
        <w:rPr>
          <w:sz w:val="22"/>
          <w:szCs w:val="22"/>
        </w:rPr>
        <w:t>do</w:t>
      </w:r>
      <w:r w:rsidRPr="004C1213">
        <w:rPr>
          <w:spacing w:val="11"/>
          <w:sz w:val="22"/>
          <w:szCs w:val="22"/>
        </w:rPr>
        <w:t xml:space="preserve"> </w:t>
      </w:r>
      <w:r w:rsidRPr="004C1213">
        <w:rPr>
          <w:sz w:val="22"/>
          <w:szCs w:val="22"/>
        </w:rPr>
        <w:t>contrato,</w:t>
      </w:r>
      <w:r w:rsidRPr="004C1213">
        <w:rPr>
          <w:spacing w:val="4"/>
          <w:sz w:val="22"/>
          <w:szCs w:val="22"/>
        </w:rPr>
        <w:t xml:space="preserve"> </w:t>
      </w:r>
      <w:r w:rsidRPr="004C1213">
        <w:rPr>
          <w:sz w:val="22"/>
          <w:szCs w:val="22"/>
        </w:rPr>
        <w:t>em</w:t>
      </w:r>
      <w:r w:rsidRPr="004C1213">
        <w:rPr>
          <w:spacing w:val="-57"/>
          <w:sz w:val="22"/>
          <w:szCs w:val="22"/>
        </w:rPr>
        <w:t xml:space="preserve"> </w:t>
      </w:r>
      <w:r w:rsidRPr="004C1213">
        <w:rPr>
          <w:sz w:val="22"/>
          <w:szCs w:val="22"/>
        </w:rPr>
        <w:t>especial:</w:t>
      </w:r>
    </w:p>
    <w:p w:rsidR="004C1213" w:rsidRDefault="004C1213" w:rsidP="004C1213">
      <w:pPr>
        <w:pStyle w:val="Contedodoquadro"/>
        <w:ind w:left="142" w:hanging="10"/>
      </w:pPr>
    </w:p>
    <w:p w:rsidR="004C1213" w:rsidRPr="004C1213" w:rsidRDefault="004C1213" w:rsidP="004C1213">
      <w:pPr>
        <w:pStyle w:val="Contedodoquadro"/>
        <w:ind w:left="142" w:hanging="10"/>
        <w:sectPr w:rsidR="004C1213" w:rsidRPr="004C1213" w:rsidSect="004C1213">
          <w:type w:val="continuous"/>
          <w:pgSz w:w="11910" w:h="16840"/>
          <w:pgMar w:top="1760" w:right="580" w:bottom="420" w:left="1701" w:header="561" w:footer="229" w:gutter="0"/>
          <w:cols w:space="720"/>
        </w:sectPr>
      </w:pPr>
      <w:r w:rsidRPr="004C1213">
        <w:t>7.3.1–</w:t>
      </w:r>
      <w:r w:rsidRPr="004C1213">
        <w:rPr>
          <w:spacing w:val="12"/>
        </w:rPr>
        <w:t xml:space="preserve"> </w:t>
      </w:r>
      <w:r w:rsidRPr="004C1213">
        <w:t>Reincidir</w:t>
      </w:r>
      <w:r w:rsidRPr="004C1213">
        <w:rPr>
          <w:spacing w:val="13"/>
        </w:rPr>
        <w:t xml:space="preserve"> </w:t>
      </w:r>
      <w:r w:rsidRPr="004C1213">
        <w:t>em</w:t>
      </w:r>
      <w:r w:rsidRPr="004C1213">
        <w:rPr>
          <w:spacing w:val="7"/>
        </w:rPr>
        <w:t xml:space="preserve"> </w:t>
      </w:r>
      <w:r w:rsidRPr="004C1213">
        <w:t>conduta</w:t>
      </w:r>
      <w:r w:rsidRPr="004C1213">
        <w:rPr>
          <w:spacing w:val="11"/>
        </w:rPr>
        <w:t xml:space="preserve"> </w:t>
      </w:r>
      <w:r w:rsidRPr="004C1213">
        <w:t>ou</w:t>
      </w:r>
      <w:r w:rsidRPr="004C1213">
        <w:rPr>
          <w:spacing w:val="7"/>
        </w:rPr>
        <w:t xml:space="preserve"> </w:t>
      </w:r>
      <w:r w:rsidRPr="004C1213">
        <w:t>omissão</w:t>
      </w:r>
      <w:r w:rsidRPr="004C1213">
        <w:rPr>
          <w:spacing w:val="16"/>
        </w:rPr>
        <w:t xml:space="preserve"> </w:t>
      </w:r>
      <w:r w:rsidRPr="004C1213">
        <w:t>que</w:t>
      </w:r>
      <w:r w:rsidRPr="004C1213">
        <w:rPr>
          <w:spacing w:val="11"/>
        </w:rPr>
        <w:t xml:space="preserve"> </w:t>
      </w:r>
      <w:r w:rsidRPr="004C1213">
        <w:t>ensejou</w:t>
      </w:r>
      <w:r w:rsidRPr="004C1213">
        <w:rPr>
          <w:spacing w:val="12"/>
        </w:rPr>
        <w:t xml:space="preserve"> </w:t>
      </w:r>
      <w:r w:rsidRPr="004C1213">
        <w:t>a</w:t>
      </w:r>
      <w:r w:rsidRPr="004C1213">
        <w:rPr>
          <w:spacing w:val="11"/>
        </w:rPr>
        <w:t xml:space="preserve"> </w:t>
      </w:r>
      <w:r w:rsidRPr="004C1213">
        <w:t>aplicação</w:t>
      </w:r>
      <w:r w:rsidRPr="004C1213">
        <w:rPr>
          <w:spacing w:val="16"/>
        </w:rPr>
        <w:t xml:space="preserve"> </w:t>
      </w:r>
      <w:r w:rsidRPr="004C1213">
        <w:t>anterior</w:t>
      </w:r>
      <w:r w:rsidRPr="004C1213">
        <w:rPr>
          <w:spacing w:val="13"/>
        </w:rPr>
        <w:t xml:space="preserve"> </w:t>
      </w:r>
      <w:r w:rsidRPr="004C1213">
        <w:t>de</w:t>
      </w:r>
      <w:r w:rsidRPr="004C1213">
        <w:rPr>
          <w:spacing w:val="-57"/>
        </w:rPr>
        <w:t xml:space="preserve">                              </w:t>
      </w:r>
      <w:r>
        <w:rPr>
          <w:spacing w:val="-57"/>
        </w:rPr>
        <w:t xml:space="preserve">            </w:t>
      </w:r>
      <w:r>
        <w:t>advertência</w:t>
      </w:r>
    </w:p>
    <w:p w:rsidR="004C1213" w:rsidRDefault="004C1213" w:rsidP="004C1213"/>
    <w:p w:rsidR="004C1213" w:rsidRPr="004C1213" w:rsidRDefault="004C1213" w:rsidP="004C1213">
      <w:pPr>
        <w:pStyle w:val="PargrafodaLista"/>
        <w:widowControl w:val="0"/>
        <w:tabs>
          <w:tab w:val="left" w:pos="2628"/>
        </w:tabs>
        <w:autoSpaceDE w:val="0"/>
        <w:autoSpaceDN w:val="0"/>
        <w:spacing w:before="90" w:line="360" w:lineRule="auto"/>
        <w:ind w:left="567" w:right="560"/>
        <w:contextualSpacing w:val="0"/>
        <w:jc w:val="both"/>
        <w:rPr>
          <w:sz w:val="22"/>
          <w:szCs w:val="22"/>
        </w:rPr>
      </w:pPr>
      <w:r w:rsidRPr="004C1213">
        <w:rPr>
          <w:sz w:val="22"/>
          <w:szCs w:val="22"/>
        </w:rPr>
        <w:t>7.3.2– Atrasar o fornecimento ou a substituição dos bens em mais de 03 (três) dias</w:t>
      </w:r>
      <w:r w:rsidRPr="004C1213">
        <w:rPr>
          <w:spacing w:val="1"/>
          <w:sz w:val="22"/>
          <w:szCs w:val="22"/>
        </w:rPr>
        <w:t xml:space="preserve"> </w:t>
      </w:r>
      <w:r w:rsidRPr="004C1213">
        <w:rPr>
          <w:sz w:val="22"/>
          <w:szCs w:val="22"/>
        </w:rPr>
        <w:t>úteis;</w:t>
      </w:r>
    </w:p>
    <w:p w:rsidR="004C1213" w:rsidRPr="004C1213" w:rsidRDefault="004C1213" w:rsidP="004C1213">
      <w:pPr>
        <w:pStyle w:val="PargrafodaLista"/>
        <w:widowControl w:val="0"/>
        <w:tabs>
          <w:tab w:val="left" w:pos="2609"/>
        </w:tabs>
        <w:autoSpaceDE w:val="0"/>
        <w:autoSpaceDN w:val="0"/>
        <w:spacing w:before="200"/>
        <w:ind w:left="567"/>
        <w:contextualSpacing w:val="0"/>
        <w:jc w:val="both"/>
        <w:rPr>
          <w:sz w:val="22"/>
          <w:szCs w:val="22"/>
        </w:rPr>
      </w:pPr>
      <w:r w:rsidRPr="004C1213">
        <w:rPr>
          <w:sz w:val="22"/>
          <w:szCs w:val="22"/>
        </w:rPr>
        <w:t xml:space="preserve"> 7.3.3–</w:t>
      </w:r>
      <w:r w:rsidRPr="004C1213">
        <w:rPr>
          <w:spacing w:val="-3"/>
          <w:sz w:val="22"/>
          <w:szCs w:val="22"/>
        </w:rPr>
        <w:t xml:space="preserve"> </w:t>
      </w:r>
      <w:r w:rsidRPr="004C1213">
        <w:rPr>
          <w:sz w:val="22"/>
          <w:szCs w:val="22"/>
        </w:rPr>
        <w:t>Não</w:t>
      </w:r>
      <w:r w:rsidRPr="004C1213">
        <w:rPr>
          <w:spacing w:val="1"/>
          <w:sz w:val="22"/>
          <w:szCs w:val="22"/>
        </w:rPr>
        <w:t xml:space="preserve"> </w:t>
      </w:r>
      <w:r w:rsidRPr="004C1213">
        <w:rPr>
          <w:sz w:val="22"/>
          <w:szCs w:val="22"/>
        </w:rPr>
        <w:t>completar,</w:t>
      </w:r>
      <w:r w:rsidRPr="004C1213">
        <w:rPr>
          <w:spacing w:val="-1"/>
          <w:sz w:val="22"/>
          <w:szCs w:val="22"/>
        </w:rPr>
        <w:t xml:space="preserve"> </w:t>
      </w:r>
      <w:r w:rsidRPr="004C1213">
        <w:rPr>
          <w:sz w:val="22"/>
          <w:szCs w:val="22"/>
        </w:rPr>
        <w:t>de</w:t>
      </w:r>
      <w:r w:rsidRPr="004C1213">
        <w:rPr>
          <w:spacing w:val="-8"/>
          <w:sz w:val="22"/>
          <w:szCs w:val="22"/>
        </w:rPr>
        <w:t xml:space="preserve"> </w:t>
      </w:r>
      <w:r w:rsidRPr="004C1213">
        <w:rPr>
          <w:sz w:val="22"/>
          <w:szCs w:val="22"/>
        </w:rPr>
        <w:t>forma</w:t>
      </w:r>
      <w:r w:rsidRPr="004C1213">
        <w:rPr>
          <w:spacing w:val="-4"/>
          <w:sz w:val="22"/>
          <w:szCs w:val="22"/>
        </w:rPr>
        <w:t xml:space="preserve"> </w:t>
      </w:r>
      <w:r w:rsidRPr="004C1213">
        <w:rPr>
          <w:sz w:val="22"/>
          <w:szCs w:val="22"/>
        </w:rPr>
        <w:t>parcial,</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fornecimento</w:t>
      </w:r>
      <w:r w:rsidRPr="004C1213">
        <w:rPr>
          <w:spacing w:val="-3"/>
          <w:sz w:val="22"/>
          <w:szCs w:val="22"/>
        </w:rPr>
        <w:t xml:space="preserve"> </w:t>
      </w:r>
      <w:r w:rsidRPr="004C1213">
        <w:rPr>
          <w:sz w:val="22"/>
          <w:szCs w:val="22"/>
        </w:rPr>
        <w:t>dos</w:t>
      </w:r>
      <w:r w:rsidRPr="004C1213">
        <w:rPr>
          <w:spacing w:val="-4"/>
          <w:sz w:val="22"/>
          <w:szCs w:val="22"/>
        </w:rPr>
        <w:t xml:space="preserve"> </w:t>
      </w:r>
      <w:r w:rsidRPr="004C1213">
        <w:rPr>
          <w:sz w:val="22"/>
          <w:szCs w:val="22"/>
        </w:rPr>
        <w:t>bens;</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2637"/>
        </w:tabs>
        <w:autoSpaceDE w:val="0"/>
        <w:autoSpaceDN w:val="0"/>
        <w:spacing w:line="360" w:lineRule="auto"/>
        <w:ind w:left="567" w:right="554"/>
        <w:contextualSpacing w:val="0"/>
        <w:jc w:val="both"/>
        <w:rPr>
          <w:sz w:val="22"/>
          <w:szCs w:val="22"/>
        </w:rPr>
      </w:pPr>
      <w:r w:rsidRPr="004C1213">
        <w:rPr>
          <w:sz w:val="22"/>
          <w:szCs w:val="22"/>
        </w:rPr>
        <w:t>7.3.4– Não recolher os tributos, contribuições previdenciárias e demais obrigações</w:t>
      </w:r>
      <w:r w:rsidRPr="004C1213">
        <w:rPr>
          <w:spacing w:val="1"/>
          <w:sz w:val="22"/>
          <w:szCs w:val="22"/>
        </w:rPr>
        <w:t xml:space="preserve"> </w:t>
      </w:r>
      <w:r w:rsidRPr="004C1213">
        <w:rPr>
          <w:sz w:val="22"/>
          <w:szCs w:val="22"/>
        </w:rPr>
        <w:t>legais;</w:t>
      </w:r>
    </w:p>
    <w:p w:rsidR="004C1213" w:rsidRPr="004C1213" w:rsidRDefault="004C1213" w:rsidP="004C1213">
      <w:pPr>
        <w:pStyle w:val="PargrafodaLista"/>
        <w:widowControl w:val="0"/>
        <w:tabs>
          <w:tab w:val="left" w:pos="1773"/>
        </w:tabs>
        <w:autoSpaceDE w:val="0"/>
        <w:autoSpaceDN w:val="0"/>
        <w:spacing w:before="200" w:line="360" w:lineRule="auto"/>
        <w:ind w:left="567" w:right="562"/>
        <w:contextualSpacing w:val="0"/>
        <w:jc w:val="both"/>
        <w:rPr>
          <w:sz w:val="22"/>
          <w:szCs w:val="22"/>
        </w:rPr>
      </w:pPr>
      <w:r w:rsidRPr="004C1213">
        <w:rPr>
          <w:sz w:val="22"/>
          <w:szCs w:val="22"/>
        </w:rPr>
        <w:t>7.4– São infrações graves as condutas que caracterizam inexecução parcial ou total do</w:t>
      </w:r>
      <w:r w:rsidRPr="004C1213">
        <w:rPr>
          <w:spacing w:val="1"/>
          <w:sz w:val="22"/>
          <w:szCs w:val="22"/>
        </w:rPr>
        <w:t xml:space="preserve"> </w:t>
      </w:r>
      <w:r w:rsidRPr="004C1213">
        <w:rPr>
          <w:sz w:val="22"/>
          <w:szCs w:val="22"/>
        </w:rPr>
        <w:t>contrato,</w:t>
      </w:r>
      <w:r w:rsidRPr="004C1213">
        <w:rPr>
          <w:spacing w:val="3"/>
          <w:sz w:val="22"/>
          <w:szCs w:val="22"/>
        </w:rPr>
        <w:t xml:space="preserve"> </w:t>
      </w:r>
      <w:r w:rsidRPr="004C1213">
        <w:rPr>
          <w:sz w:val="22"/>
          <w:szCs w:val="22"/>
        </w:rPr>
        <w:t>em</w:t>
      </w:r>
      <w:r w:rsidRPr="004C1213">
        <w:rPr>
          <w:spacing w:val="-7"/>
          <w:sz w:val="22"/>
          <w:szCs w:val="22"/>
        </w:rPr>
        <w:t xml:space="preserve"> </w:t>
      </w:r>
      <w:r w:rsidRPr="004C1213">
        <w:rPr>
          <w:sz w:val="22"/>
          <w:szCs w:val="22"/>
        </w:rPr>
        <w:t>especial:</w:t>
      </w:r>
    </w:p>
    <w:p w:rsidR="004C1213" w:rsidRPr="004C1213" w:rsidRDefault="004C1213" w:rsidP="004C1213">
      <w:pPr>
        <w:pStyle w:val="PargrafodaLista"/>
        <w:widowControl w:val="0"/>
        <w:tabs>
          <w:tab w:val="left" w:pos="2642"/>
        </w:tabs>
        <w:autoSpaceDE w:val="0"/>
        <w:autoSpaceDN w:val="0"/>
        <w:spacing w:before="200" w:line="360" w:lineRule="auto"/>
        <w:ind w:left="567" w:right="559"/>
        <w:contextualSpacing w:val="0"/>
        <w:jc w:val="both"/>
        <w:rPr>
          <w:sz w:val="22"/>
          <w:szCs w:val="22"/>
        </w:rPr>
      </w:pPr>
      <w:r w:rsidRPr="004C1213">
        <w:rPr>
          <w:sz w:val="22"/>
          <w:szCs w:val="22"/>
        </w:rPr>
        <w:t>7.4.1– Recusar-se o adjudicatário, sem a devida justificativa, a assinar o contrato,</w:t>
      </w:r>
      <w:r w:rsidRPr="004C1213">
        <w:rPr>
          <w:spacing w:val="1"/>
          <w:sz w:val="22"/>
          <w:szCs w:val="22"/>
        </w:rPr>
        <w:t xml:space="preserve"> </w:t>
      </w:r>
      <w:r w:rsidRPr="004C1213">
        <w:rPr>
          <w:sz w:val="22"/>
          <w:szCs w:val="22"/>
        </w:rPr>
        <w:t>aceitar</w:t>
      </w:r>
      <w:r w:rsidRPr="004C1213">
        <w:rPr>
          <w:spacing w:val="1"/>
          <w:sz w:val="22"/>
          <w:szCs w:val="22"/>
        </w:rPr>
        <w:t xml:space="preserve"> </w:t>
      </w:r>
      <w:r w:rsidRPr="004C1213">
        <w:rPr>
          <w:sz w:val="22"/>
          <w:szCs w:val="22"/>
        </w:rPr>
        <w:t>ou</w:t>
      </w:r>
      <w:r w:rsidRPr="004C1213">
        <w:rPr>
          <w:spacing w:val="1"/>
          <w:sz w:val="22"/>
          <w:szCs w:val="22"/>
        </w:rPr>
        <w:t xml:space="preserve"> </w:t>
      </w:r>
      <w:r w:rsidRPr="004C1213">
        <w:rPr>
          <w:sz w:val="22"/>
          <w:szCs w:val="22"/>
        </w:rPr>
        <w:t>retirar</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instrumento</w:t>
      </w:r>
      <w:r w:rsidRPr="004C1213">
        <w:rPr>
          <w:spacing w:val="1"/>
          <w:sz w:val="22"/>
          <w:szCs w:val="22"/>
        </w:rPr>
        <w:t xml:space="preserve"> </w:t>
      </w:r>
      <w:r w:rsidRPr="004C1213">
        <w:rPr>
          <w:sz w:val="22"/>
          <w:szCs w:val="22"/>
        </w:rPr>
        <w:t>equivalente,</w:t>
      </w:r>
      <w:r w:rsidRPr="004C1213">
        <w:rPr>
          <w:spacing w:val="1"/>
          <w:sz w:val="22"/>
          <w:szCs w:val="22"/>
        </w:rPr>
        <w:t xml:space="preserve"> </w:t>
      </w:r>
      <w:r w:rsidRPr="004C1213">
        <w:rPr>
          <w:sz w:val="22"/>
          <w:szCs w:val="22"/>
        </w:rPr>
        <w:t>dentro</w:t>
      </w:r>
      <w:r w:rsidRPr="004C1213">
        <w:rPr>
          <w:spacing w:val="1"/>
          <w:sz w:val="22"/>
          <w:szCs w:val="22"/>
        </w:rPr>
        <w:t xml:space="preserve"> </w:t>
      </w:r>
      <w:r w:rsidRPr="004C1213">
        <w:rPr>
          <w:sz w:val="22"/>
          <w:szCs w:val="22"/>
        </w:rPr>
        <w:t>do</w:t>
      </w:r>
      <w:r w:rsidRPr="004C1213">
        <w:rPr>
          <w:spacing w:val="1"/>
          <w:sz w:val="22"/>
          <w:szCs w:val="22"/>
        </w:rPr>
        <w:t xml:space="preserve"> </w:t>
      </w:r>
      <w:r w:rsidRPr="004C1213">
        <w:rPr>
          <w:sz w:val="22"/>
          <w:szCs w:val="22"/>
        </w:rPr>
        <w:t>prazo</w:t>
      </w:r>
      <w:r w:rsidRPr="004C1213">
        <w:rPr>
          <w:spacing w:val="1"/>
          <w:sz w:val="22"/>
          <w:szCs w:val="22"/>
        </w:rPr>
        <w:t xml:space="preserve"> </w:t>
      </w:r>
      <w:r w:rsidRPr="004C1213">
        <w:rPr>
          <w:sz w:val="22"/>
          <w:szCs w:val="22"/>
        </w:rPr>
        <w:t>estabelecido</w:t>
      </w:r>
      <w:r w:rsidRPr="004C1213">
        <w:rPr>
          <w:spacing w:val="1"/>
          <w:sz w:val="22"/>
          <w:szCs w:val="22"/>
        </w:rPr>
        <w:t xml:space="preserve"> </w:t>
      </w:r>
      <w:r w:rsidRPr="004C1213">
        <w:rPr>
          <w:sz w:val="22"/>
          <w:szCs w:val="22"/>
        </w:rPr>
        <w:t>pela</w:t>
      </w:r>
      <w:r w:rsidRPr="004C1213">
        <w:rPr>
          <w:spacing w:val="1"/>
          <w:sz w:val="22"/>
          <w:szCs w:val="22"/>
        </w:rPr>
        <w:t xml:space="preserve"> </w:t>
      </w:r>
      <w:r w:rsidRPr="004C1213">
        <w:rPr>
          <w:sz w:val="22"/>
          <w:szCs w:val="22"/>
        </w:rPr>
        <w:t>Administração;</w:t>
      </w:r>
    </w:p>
    <w:p w:rsidR="004C1213" w:rsidRPr="004C1213" w:rsidRDefault="004C1213" w:rsidP="004C1213">
      <w:pPr>
        <w:pStyle w:val="PargrafodaLista"/>
        <w:widowControl w:val="0"/>
        <w:tabs>
          <w:tab w:val="left" w:pos="2609"/>
        </w:tabs>
        <w:autoSpaceDE w:val="0"/>
        <w:autoSpaceDN w:val="0"/>
        <w:spacing w:before="198"/>
        <w:ind w:left="567"/>
        <w:contextualSpacing w:val="0"/>
        <w:jc w:val="both"/>
        <w:rPr>
          <w:sz w:val="22"/>
          <w:szCs w:val="22"/>
        </w:rPr>
      </w:pPr>
      <w:r w:rsidRPr="004C1213">
        <w:rPr>
          <w:sz w:val="22"/>
          <w:szCs w:val="22"/>
        </w:rPr>
        <w:t>7.4.2–</w:t>
      </w:r>
      <w:r w:rsidRPr="004C1213">
        <w:rPr>
          <w:spacing w:val="-2"/>
          <w:sz w:val="22"/>
          <w:szCs w:val="22"/>
        </w:rPr>
        <w:t xml:space="preserve"> </w:t>
      </w:r>
      <w:r w:rsidRPr="004C1213">
        <w:rPr>
          <w:sz w:val="22"/>
          <w:szCs w:val="22"/>
        </w:rPr>
        <w:t>Atrasar</w:t>
      </w:r>
      <w:r w:rsidRPr="004C1213">
        <w:rPr>
          <w:spacing w:val="-4"/>
          <w:sz w:val="22"/>
          <w:szCs w:val="22"/>
        </w:rPr>
        <w:t xml:space="preserve"> </w:t>
      </w:r>
      <w:r w:rsidRPr="004C1213">
        <w:rPr>
          <w:sz w:val="22"/>
          <w:szCs w:val="22"/>
        </w:rPr>
        <w:t>o</w:t>
      </w:r>
      <w:r w:rsidRPr="004C1213">
        <w:rPr>
          <w:spacing w:val="-1"/>
          <w:sz w:val="22"/>
          <w:szCs w:val="22"/>
        </w:rPr>
        <w:t xml:space="preserve"> </w:t>
      </w:r>
      <w:r w:rsidRPr="004C1213">
        <w:rPr>
          <w:sz w:val="22"/>
          <w:szCs w:val="22"/>
        </w:rPr>
        <w:t>fornecimento</w:t>
      </w:r>
      <w:r w:rsidRPr="004C1213">
        <w:rPr>
          <w:spacing w:val="-1"/>
          <w:sz w:val="22"/>
          <w:szCs w:val="22"/>
        </w:rPr>
        <w:t xml:space="preserve"> </w:t>
      </w:r>
      <w:r w:rsidRPr="004C1213">
        <w:rPr>
          <w:sz w:val="22"/>
          <w:szCs w:val="22"/>
        </w:rPr>
        <w:t>dos</w:t>
      </w:r>
      <w:r w:rsidRPr="004C1213">
        <w:rPr>
          <w:spacing w:val="-3"/>
          <w:sz w:val="22"/>
          <w:szCs w:val="22"/>
        </w:rPr>
        <w:t xml:space="preserve"> </w:t>
      </w:r>
      <w:r w:rsidRPr="004C1213">
        <w:rPr>
          <w:sz w:val="22"/>
          <w:szCs w:val="22"/>
        </w:rPr>
        <w:t>bens</w:t>
      </w:r>
      <w:r w:rsidRPr="004C1213">
        <w:rPr>
          <w:spacing w:val="-3"/>
          <w:sz w:val="22"/>
          <w:szCs w:val="22"/>
        </w:rPr>
        <w:t xml:space="preserve"> </w:t>
      </w:r>
      <w:r w:rsidRPr="004C1213">
        <w:rPr>
          <w:sz w:val="22"/>
          <w:szCs w:val="22"/>
        </w:rPr>
        <w:t>em</w:t>
      </w:r>
      <w:r w:rsidRPr="004C1213">
        <w:rPr>
          <w:spacing w:val="-10"/>
          <w:sz w:val="22"/>
          <w:szCs w:val="22"/>
        </w:rPr>
        <w:t xml:space="preserve"> </w:t>
      </w:r>
      <w:r w:rsidRPr="004C1213">
        <w:rPr>
          <w:sz w:val="22"/>
          <w:szCs w:val="22"/>
        </w:rPr>
        <w:t>prazo</w:t>
      </w:r>
      <w:r w:rsidRPr="004C1213">
        <w:rPr>
          <w:spacing w:val="3"/>
          <w:sz w:val="22"/>
          <w:szCs w:val="22"/>
        </w:rPr>
        <w:t xml:space="preserve"> </w:t>
      </w:r>
      <w:r w:rsidRPr="004C1213">
        <w:rPr>
          <w:sz w:val="22"/>
          <w:szCs w:val="22"/>
        </w:rPr>
        <w:t>superior a 03</w:t>
      </w:r>
      <w:r w:rsidRPr="004C1213">
        <w:rPr>
          <w:spacing w:val="-1"/>
          <w:sz w:val="22"/>
          <w:szCs w:val="22"/>
        </w:rPr>
        <w:t xml:space="preserve"> </w:t>
      </w:r>
      <w:r w:rsidRPr="004C1213">
        <w:rPr>
          <w:sz w:val="22"/>
          <w:szCs w:val="22"/>
        </w:rPr>
        <w:t>dias</w:t>
      </w:r>
      <w:r w:rsidRPr="004C1213">
        <w:rPr>
          <w:spacing w:val="-3"/>
          <w:sz w:val="22"/>
          <w:szCs w:val="22"/>
        </w:rPr>
        <w:t xml:space="preserve"> </w:t>
      </w:r>
      <w:r w:rsidRPr="004C1213">
        <w:rPr>
          <w:sz w:val="22"/>
          <w:szCs w:val="22"/>
        </w:rPr>
        <w:t>úteis.</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2609"/>
        </w:tabs>
        <w:autoSpaceDE w:val="0"/>
        <w:autoSpaceDN w:val="0"/>
        <w:ind w:left="567"/>
        <w:contextualSpacing w:val="0"/>
        <w:jc w:val="both"/>
        <w:rPr>
          <w:sz w:val="22"/>
          <w:szCs w:val="22"/>
        </w:rPr>
      </w:pPr>
      <w:r w:rsidRPr="004C1213">
        <w:rPr>
          <w:sz w:val="22"/>
          <w:szCs w:val="22"/>
        </w:rPr>
        <w:t>7.4.3–</w:t>
      </w:r>
      <w:r w:rsidRPr="004C1213">
        <w:rPr>
          <w:spacing w:val="-4"/>
          <w:sz w:val="22"/>
          <w:szCs w:val="22"/>
        </w:rPr>
        <w:t xml:space="preserve"> </w:t>
      </w:r>
      <w:r w:rsidRPr="004C1213">
        <w:rPr>
          <w:sz w:val="22"/>
          <w:szCs w:val="22"/>
        </w:rPr>
        <w:t>Atrasar</w:t>
      </w:r>
      <w:r w:rsidRPr="004C1213">
        <w:rPr>
          <w:spacing w:val="-6"/>
          <w:sz w:val="22"/>
          <w:szCs w:val="22"/>
        </w:rPr>
        <w:t xml:space="preserve"> </w:t>
      </w:r>
      <w:r w:rsidRPr="004C1213">
        <w:rPr>
          <w:sz w:val="22"/>
          <w:szCs w:val="22"/>
        </w:rPr>
        <w:t>reiteradamente</w:t>
      </w:r>
      <w:r w:rsidRPr="004C1213">
        <w:rPr>
          <w:spacing w:val="-5"/>
          <w:sz w:val="22"/>
          <w:szCs w:val="22"/>
        </w:rPr>
        <w:t xml:space="preserve"> </w:t>
      </w:r>
      <w:r w:rsidRPr="004C1213">
        <w:rPr>
          <w:sz w:val="22"/>
          <w:szCs w:val="22"/>
        </w:rPr>
        <w:t>o</w:t>
      </w:r>
      <w:r w:rsidRPr="004C1213">
        <w:rPr>
          <w:spacing w:val="1"/>
          <w:sz w:val="22"/>
          <w:szCs w:val="22"/>
        </w:rPr>
        <w:t xml:space="preserve"> </w:t>
      </w:r>
      <w:r w:rsidRPr="004C1213">
        <w:rPr>
          <w:sz w:val="22"/>
          <w:szCs w:val="22"/>
        </w:rPr>
        <w:t>fornecimento</w:t>
      </w:r>
      <w:r w:rsidRPr="004C1213">
        <w:rPr>
          <w:spacing w:val="-4"/>
          <w:sz w:val="22"/>
          <w:szCs w:val="22"/>
        </w:rPr>
        <w:t xml:space="preserve"> </w:t>
      </w:r>
      <w:r w:rsidRPr="004C1213">
        <w:rPr>
          <w:sz w:val="22"/>
          <w:szCs w:val="22"/>
        </w:rPr>
        <w:t>ou</w:t>
      </w:r>
      <w:r w:rsidRPr="004C1213">
        <w:rPr>
          <w:spacing w:val="-13"/>
          <w:sz w:val="22"/>
          <w:szCs w:val="22"/>
        </w:rPr>
        <w:t xml:space="preserve"> </w:t>
      </w:r>
      <w:r w:rsidRPr="004C1213">
        <w:rPr>
          <w:sz w:val="22"/>
          <w:szCs w:val="22"/>
        </w:rPr>
        <w:t>substituição</w:t>
      </w:r>
      <w:r w:rsidRPr="004C1213">
        <w:rPr>
          <w:spacing w:val="1"/>
          <w:sz w:val="22"/>
          <w:szCs w:val="22"/>
        </w:rPr>
        <w:t xml:space="preserve"> </w:t>
      </w:r>
      <w:r w:rsidRPr="004C1213">
        <w:rPr>
          <w:sz w:val="22"/>
          <w:szCs w:val="22"/>
        </w:rPr>
        <w:t>dos</w:t>
      </w:r>
      <w:r w:rsidRPr="004C1213">
        <w:rPr>
          <w:spacing w:val="-6"/>
          <w:sz w:val="22"/>
          <w:szCs w:val="22"/>
        </w:rPr>
        <w:t xml:space="preserve"> </w:t>
      </w:r>
      <w:r w:rsidRPr="004C1213">
        <w:rPr>
          <w:sz w:val="22"/>
          <w:szCs w:val="22"/>
        </w:rPr>
        <w:t>bens.</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2609"/>
        </w:tabs>
        <w:autoSpaceDE w:val="0"/>
        <w:autoSpaceDN w:val="0"/>
        <w:ind w:left="567"/>
        <w:contextualSpacing w:val="0"/>
        <w:jc w:val="both"/>
        <w:rPr>
          <w:sz w:val="22"/>
          <w:szCs w:val="22"/>
        </w:rPr>
      </w:pPr>
      <w:r w:rsidRPr="004C1213">
        <w:rPr>
          <w:sz w:val="22"/>
          <w:szCs w:val="22"/>
        </w:rPr>
        <w:t>7.4.4–</w:t>
      </w:r>
      <w:r w:rsidRPr="004C1213">
        <w:rPr>
          <w:spacing w:val="-3"/>
          <w:sz w:val="22"/>
          <w:szCs w:val="22"/>
        </w:rPr>
        <w:t xml:space="preserve"> </w:t>
      </w:r>
      <w:r w:rsidRPr="004C1213">
        <w:rPr>
          <w:sz w:val="22"/>
          <w:szCs w:val="22"/>
        </w:rPr>
        <w:t>Não atender</w:t>
      </w:r>
      <w:r w:rsidRPr="004C1213">
        <w:rPr>
          <w:spacing w:val="-2"/>
          <w:sz w:val="22"/>
          <w:szCs w:val="22"/>
        </w:rPr>
        <w:t xml:space="preserve"> </w:t>
      </w:r>
      <w:r w:rsidRPr="004C1213">
        <w:rPr>
          <w:sz w:val="22"/>
          <w:szCs w:val="22"/>
        </w:rPr>
        <w:t>prontamente</w:t>
      </w:r>
      <w:r w:rsidRPr="004C1213">
        <w:rPr>
          <w:spacing w:val="-3"/>
          <w:sz w:val="22"/>
          <w:szCs w:val="22"/>
        </w:rPr>
        <w:t xml:space="preserve"> </w:t>
      </w:r>
      <w:r w:rsidRPr="004C1213">
        <w:rPr>
          <w:sz w:val="22"/>
          <w:szCs w:val="22"/>
        </w:rPr>
        <w:t>a</w:t>
      </w:r>
      <w:r w:rsidRPr="004C1213">
        <w:rPr>
          <w:spacing w:val="-4"/>
          <w:sz w:val="22"/>
          <w:szCs w:val="22"/>
        </w:rPr>
        <w:t xml:space="preserve"> </w:t>
      </w:r>
      <w:r w:rsidRPr="004C1213">
        <w:rPr>
          <w:sz w:val="22"/>
          <w:szCs w:val="22"/>
        </w:rPr>
        <w:t>solicitação</w:t>
      </w:r>
      <w:r w:rsidRPr="004C1213">
        <w:rPr>
          <w:spacing w:val="1"/>
          <w:sz w:val="22"/>
          <w:szCs w:val="22"/>
        </w:rPr>
        <w:t xml:space="preserve"> </w:t>
      </w:r>
      <w:r w:rsidRPr="004C1213">
        <w:rPr>
          <w:sz w:val="22"/>
          <w:szCs w:val="22"/>
        </w:rPr>
        <w:t>da</w:t>
      </w:r>
      <w:r w:rsidRPr="004C1213">
        <w:rPr>
          <w:spacing w:val="-9"/>
          <w:sz w:val="22"/>
          <w:szCs w:val="22"/>
        </w:rPr>
        <w:t xml:space="preserve"> </w:t>
      </w:r>
      <w:r w:rsidRPr="004C1213">
        <w:rPr>
          <w:sz w:val="22"/>
          <w:szCs w:val="22"/>
        </w:rPr>
        <w:t>fiscalização</w:t>
      </w:r>
      <w:r w:rsidRPr="004C1213">
        <w:rPr>
          <w:spacing w:val="1"/>
          <w:sz w:val="22"/>
          <w:szCs w:val="22"/>
        </w:rPr>
        <w:t xml:space="preserve"> </w:t>
      </w:r>
      <w:r w:rsidRPr="004C1213">
        <w:rPr>
          <w:sz w:val="22"/>
          <w:szCs w:val="22"/>
        </w:rPr>
        <w:t>do</w:t>
      </w:r>
      <w:r w:rsidRPr="004C1213">
        <w:rPr>
          <w:spacing w:val="1"/>
          <w:sz w:val="22"/>
          <w:szCs w:val="22"/>
        </w:rPr>
        <w:t xml:space="preserve"> </w:t>
      </w:r>
      <w:r w:rsidRPr="004C1213">
        <w:rPr>
          <w:sz w:val="22"/>
          <w:szCs w:val="22"/>
        </w:rPr>
        <w:t>contrato;</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1759"/>
        </w:tabs>
        <w:autoSpaceDE w:val="0"/>
        <w:autoSpaceDN w:val="0"/>
        <w:spacing w:line="360" w:lineRule="auto"/>
        <w:ind w:left="567" w:right="557"/>
        <w:contextualSpacing w:val="0"/>
        <w:jc w:val="both"/>
        <w:rPr>
          <w:sz w:val="22"/>
          <w:szCs w:val="22"/>
        </w:rPr>
      </w:pPr>
      <w:r w:rsidRPr="004C1213">
        <w:rPr>
          <w:sz w:val="22"/>
          <w:szCs w:val="22"/>
        </w:rPr>
        <w:t>7.5– São infrações gravíssimas as condutas que induzam a Administração a erro ou que</w:t>
      </w:r>
      <w:r w:rsidRPr="004C1213">
        <w:rPr>
          <w:spacing w:val="1"/>
          <w:sz w:val="22"/>
          <w:szCs w:val="22"/>
        </w:rPr>
        <w:t xml:space="preserve"> </w:t>
      </w:r>
      <w:r w:rsidRPr="004C1213">
        <w:rPr>
          <w:sz w:val="22"/>
          <w:szCs w:val="22"/>
        </w:rPr>
        <w:t>causem</w:t>
      </w:r>
      <w:r w:rsidRPr="004C1213">
        <w:rPr>
          <w:spacing w:val="-8"/>
          <w:sz w:val="22"/>
          <w:szCs w:val="22"/>
        </w:rPr>
        <w:t xml:space="preserve"> </w:t>
      </w:r>
      <w:r w:rsidRPr="004C1213">
        <w:rPr>
          <w:sz w:val="22"/>
          <w:szCs w:val="22"/>
        </w:rPr>
        <w:t>prejuízo</w:t>
      </w:r>
      <w:r w:rsidRPr="004C1213">
        <w:rPr>
          <w:spacing w:val="6"/>
          <w:sz w:val="22"/>
          <w:szCs w:val="22"/>
        </w:rPr>
        <w:t xml:space="preserve"> </w:t>
      </w:r>
      <w:r w:rsidRPr="004C1213">
        <w:rPr>
          <w:sz w:val="22"/>
          <w:szCs w:val="22"/>
        </w:rPr>
        <w:t>ao</w:t>
      </w:r>
      <w:r w:rsidRPr="004C1213">
        <w:rPr>
          <w:spacing w:val="2"/>
          <w:sz w:val="22"/>
          <w:szCs w:val="22"/>
        </w:rPr>
        <w:t xml:space="preserve"> </w:t>
      </w:r>
      <w:r w:rsidRPr="004C1213">
        <w:rPr>
          <w:sz w:val="22"/>
          <w:szCs w:val="22"/>
        </w:rPr>
        <w:t>erário,</w:t>
      </w:r>
      <w:r w:rsidRPr="004C1213">
        <w:rPr>
          <w:spacing w:val="4"/>
          <w:sz w:val="22"/>
          <w:szCs w:val="22"/>
        </w:rPr>
        <w:t xml:space="preserve"> </w:t>
      </w:r>
      <w:r w:rsidRPr="004C1213">
        <w:rPr>
          <w:sz w:val="22"/>
          <w:szCs w:val="22"/>
        </w:rPr>
        <w:t>em</w:t>
      </w:r>
      <w:r w:rsidRPr="004C1213">
        <w:rPr>
          <w:spacing w:val="-8"/>
          <w:sz w:val="22"/>
          <w:szCs w:val="22"/>
        </w:rPr>
        <w:t xml:space="preserve"> </w:t>
      </w:r>
      <w:r w:rsidRPr="004C1213">
        <w:rPr>
          <w:sz w:val="22"/>
          <w:szCs w:val="22"/>
        </w:rPr>
        <w:t>especial:</w:t>
      </w:r>
    </w:p>
    <w:p w:rsidR="004C1213" w:rsidRPr="004C1213" w:rsidRDefault="004C1213" w:rsidP="004C1213">
      <w:pPr>
        <w:pStyle w:val="PargrafodaLista"/>
        <w:widowControl w:val="0"/>
        <w:tabs>
          <w:tab w:val="left" w:pos="2609"/>
        </w:tabs>
        <w:autoSpaceDE w:val="0"/>
        <w:autoSpaceDN w:val="0"/>
        <w:spacing w:before="200"/>
        <w:ind w:left="567"/>
        <w:contextualSpacing w:val="0"/>
        <w:jc w:val="both"/>
        <w:rPr>
          <w:sz w:val="22"/>
          <w:szCs w:val="22"/>
        </w:rPr>
      </w:pPr>
      <w:r w:rsidRPr="004C1213">
        <w:rPr>
          <w:sz w:val="22"/>
          <w:szCs w:val="22"/>
        </w:rPr>
        <w:t>7.5.1–</w:t>
      </w:r>
      <w:r w:rsidRPr="004C1213">
        <w:rPr>
          <w:spacing w:val="-5"/>
          <w:sz w:val="22"/>
          <w:szCs w:val="22"/>
        </w:rPr>
        <w:t xml:space="preserve"> </w:t>
      </w:r>
      <w:r w:rsidRPr="004C1213">
        <w:rPr>
          <w:sz w:val="22"/>
          <w:szCs w:val="22"/>
        </w:rPr>
        <w:t>Apresentar</w:t>
      </w:r>
      <w:r w:rsidRPr="004C1213">
        <w:rPr>
          <w:spacing w:val="-4"/>
          <w:sz w:val="22"/>
          <w:szCs w:val="22"/>
        </w:rPr>
        <w:t xml:space="preserve"> </w:t>
      </w:r>
      <w:r w:rsidRPr="004C1213">
        <w:rPr>
          <w:sz w:val="22"/>
          <w:szCs w:val="22"/>
        </w:rPr>
        <w:t>documentação</w:t>
      </w:r>
      <w:r w:rsidRPr="004C1213">
        <w:rPr>
          <w:spacing w:val="-1"/>
          <w:sz w:val="22"/>
          <w:szCs w:val="22"/>
        </w:rPr>
        <w:t xml:space="preserve"> </w:t>
      </w:r>
      <w:r w:rsidRPr="004C1213">
        <w:rPr>
          <w:sz w:val="22"/>
          <w:szCs w:val="22"/>
        </w:rPr>
        <w:t>falsa;</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2609"/>
        </w:tabs>
        <w:autoSpaceDE w:val="0"/>
        <w:autoSpaceDN w:val="0"/>
        <w:ind w:left="567"/>
        <w:contextualSpacing w:val="0"/>
        <w:jc w:val="both"/>
        <w:rPr>
          <w:sz w:val="22"/>
          <w:szCs w:val="22"/>
        </w:rPr>
      </w:pPr>
      <w:r w:rsidRPr="004C1213">
        <w:rPr>
          <w:sz w:val="22"/>
          <w:szCs w:val="22"/>
        </w:rPr>
        <w:t>7.5.2–</w:t>
      </w:r>
      <w:r w:rsidRPr="004C1213">
        <w:rPr>
          <w:spacing w:val="-3"/>
          <w:sz w:val="22"/>
          <w:szCs w:val="22"/>
        </w:rPr>
        <w:t xml:space="preserve"> </w:t>
      </w:r>
      <w:r w:rsidRPr="004C1213">
        <w:rPr>
          <w:sz w:val="22"/>
          <w:szCs w:val="22"/>
        </w:rPr>
        <w:t>Simular, fraudar</w:t>
      </w:r>
      <w:r w:rsidRPr="004C1213">
        <w:rPr>
          <w:spacing w:val="-1"/>
          <w:sz w:val="22"/>
          <w:szCs w:val="22"/>
        </w:rPr>
        <w:t xml:space="preserve"> </w:t>
      </w:r>
      <w:r w:rsidRPr="004C1213">
        <w:rPr>
          <w:sz w:val="22"/>
          <w:szCs w:val="22"/>
        </w:rPr>
        <w:t>ou</w:t>
      </w:r>
      <w:r w:rsidRPr="004C1213">
        <w:rPr>
          <w:spacing w:val="-3"/>
          <w:sz w:val="22"/>
          <w:szCs w:val="22"/>
        </w:rPr>
        <w:t xml:space="preserve"> </w:t>
      </w:r>
      <w:r w:rsidRPr="004C1213">
        <w:rPr>
          <w:sz w:val="22"/>
          <w:szCs w:val="22"/>
        </w:rPr>
        <w:t>não</w:t>
      </w:r>
      <w:r w:rsidRPr="004C1213">
        <w:rPr>
          <w:spacing w:val="-2"/>
          <w:sz w:val="22"/>
          <w:szCs w:val="22"/>
        </w:rPr>
        <w:t xml:space="preserve"> </w:t>
      </w:r>
      <w:r w:rsidRPr="004C1213">
        <w:rPr>
          <w:sz w:val="22"/>
          <w:szCs w:val="22"/>
        </w:rPr>
        <w:t>iniciar</w:t>
      </w:r>
      <w:r w:rsidRPr="004C1213">
        <w:rPr>
          <w:spacing w:val="-1"/>
          <w:sz w:val="22"/>
          <w:szCs w:val="22"/>
        </w:rPr>
        <w:t xml:space="preserve"> </w:t>
      </w:r>
      <w:r w:rsidRPr="004C1213">
        <w:rPr>
          <w:sz w:val="22"/>
          <w:szCs w:val="22"/>
        </w:rPr>
        <w:t>a</w:t>
      </w:r>
      <w:r w:rsidRPr="004C1213">
        <w:rPr>
          <w:spacing w:val="-3"/>
          <w:sz w:val="22"/>
          <w:szCs w:val="22"/>
        </w:rPr>
        <w:t xml:space="preserve"> </w:t>
      </w:r>
      <w:r w:rsidRPr="004C1213">
        <w:rPr>
          <w:sz w:val="22"/>
          <w:szCs w:val="22"/>
        </w:rPr>
        <w:t>execução</w:t>
      </w:r>
      <w:r w:rsidRPr="004C1213">
        <w:rPr>
          <w:spacing w:val="1"/>
          <w:sz w:val="22"/>
          <w:szCs w:val="22"/>
        </w:rPr>
        <w:t xml:space="preserve"> </w:t>
      </w:r>
      <w:r w:rsidRPr="004C1213">
        <w:rPr>
          <w:sz w:val="22"/>
          <w:szCs w:val="22"/>
        </w:rPr>
        <w:t>do</w:t>
      </w:r>
      <w:r w:rsidRPr="004C1213">
        <w:rPr>
          <w:spacing w:val="2"/>
          <w:sz w:val="22"/>
          <w:szCs w:val="22"/>
        </w:rPr>
        <w:t xml:space="preserve"> </w:t>
      </w:r>
      <w:r w:rsidRPr="004C1213">
        <w:rPr>
          <w:sz w:val="22"/>
          <w:szCs w:val="22"/>
        </w:rPr>
        <w:t>contrato;</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2609"/>
        </w:tabs>
        <w:autoSpaceDE w:val="0"/>
        <w:autoSpaceDN w:val="0"/>
        <w:ind w:left="567"/>
        <w:contextualSpacing w:val="0"/>
        <w:jc w:val="both"/>
        <w:rPr>
          <w:sz w:val="22"/>
          <w:szCs w:val="22"/>
        </w:rPr>
      </w:pPr>
      <w:r w:rsidRPr="004C1213">
        <w:rPr>
          <w:sz w:val="22"/>
          <w:szCs w:val="22"/>
        </w:rPr>
        <w:t>7.5.3–</w:t>
      </w:r>
      <w:r w:rsidRPr="004C1213">
        <w:rPr>
          <w:spacing w:val="-1"/>
          <w:sz w:val="22"/>
          <w:szCs w:val="22"/>
        </w:rPr>
        <w:t xml:space="preserve"> </w:t>
      </w:r>
      <w:r w:rsidRPr="004C1213">
        <w:rPr>
          <w:sz w:val="22"/>
          <w:szCs w:val="22"/>
        </w:rPr>
        <w:t>Praticar</w:t>
      </w:r>
      <w:r w:rsidRPr="004C1213">
        <w:rPr>
          <w:spacing w:val="-1"/>
          <w:sz w:val="22"/>
          <w:szCs w:val="22"/>
        </w:rPr>
        <w:t xml:space="preserve"> </w:t>
      </w:r>
      <w:r w:rsidRPr="004C1213">
        <w:rPr>
          <w:sz w:val="22"/>
          <w:szCs w:val="22"/>
        </w:rPr>
        <w:t>atos</w:t>
      </w:r>
      <w:r w:rsidRPr="004C1213">
        <w:rPr>
          <w:spacing w:val="-2"/>
          <w:sz w:val="22"/>
          <w:szCs w:val="22"/>
        </w:rPr>
        <w:t xml:space="preserve"> </w:t>
      </w:r>
      <w:r w:rsidRPr="004C1213">
        <w:rPr>
          <w:sz w:val="22"/>
          <w:szCs w:val="22"/>
        </w:rPr>
        <w:t>ilícitos</w:t>
      </w:r>
      <w:r w:rsidRPr="004C1213">
        <w:rPr>
          <w:spacing w:val="-3"/>
          <w:sz w:val="22"/>
          <w:szCs w:val="22"/>
        </w:rPr>
        <w:t xml:space="preserve"> </w:t>
      </w:r>
      <w:r w:rsidRPr="004C1213">
        <w:rPr>
          <w:sz w:val="22"/>
          <w:szCs w:val="22"/>
        </w:rPr>
        <w:t>visando</w:t>
      </w:r>
      <w:r w:rsidRPr="004C1213">
        <w:rPr>
          <w:spacing w:val="2"/>
          <w:sz w:val="22"/>
          <w:szCs w:val="22"/>
        </w:rPr>
        <w:t xml:space="preserve"> </w:t>
      </w:r>
      <w:r w:rsidRPr="004C1213">
        <w:rPr>
          <w:sz w:val="22"/>
          <w:szCs w:val="22"/>
        </w:rPr>
        <w:t>frustrar</w:t>
      </w:r>
      <w:r w:rsidRPr="004C1213">
        <w:rPr>
          <w:spacing w:val="-3"/>
          <w:sz w:val="22"/>
          <w:szCs w:val="22"/>
        </w:rPr>
        <w:t xml:space="preserve"> </w:t>
      </w:r>
      <w:r w:rsidRPr="004C1213">
        <w:rPr>
          <w:sz w:val="22"/>
          <w:szCs w:val="22"/>
        </w:rPr>
        <w:t>os</w:t>
      </w:r>
      <w:r w:rsidRPr="004C1213">
        <w:rPr>
          <w:spacing w:val="-8"/>
          <w:sz w:val="22"/>
          <w:szCs w:val="22"/>
        </w:rPr>
        <w:t xml:space="preserve"> </w:t>
      </w:r>
      <w:r w:rsidRPr="004C1213">
        <w:rPr>
          <w:sz w:val="22"/>
          <w:szCs w:val="22"/>
        </w:rPr>
        <w:t>objetivos</w:t>
      </w:r>
      <w:r w:rsidRPr="004C1213">
        <w:rPr>
          <w:spacing w:val="-3"/>
          <w:sz w:val="22"/>
          <w:szCs w:val="22"/>
        </w:rPr>
        <w:t xml:space="preserve"> </w:t>
      </w:r>
      <w:r w:rsidRPr="004C1213">
        <w:rPr>
          <w:sz w:val="22"/>
          <w:szCs w:val="22"/>
        </w:rPr>
        <w:t>da</w:t>
      </w:r>
      <w:r w:rsidRPr="004C1213">
        <w:rPr>
          <w:spacing w:val="-2"/>
          <w:sz w:val="22"/>
          <w:szCs w:val="22"/>
        </w:rPr>
        <w:t xml:space="preserve"> </w:t>
      </w:r>
      <w:r w:rsidRPr="004C1213">
        <w:rPr>
          <w:sz w:val="22"/>
          <w:szCs w:val="22"/>
        </w:rPr>
        <w:t>contratação;</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2609"/>
        </w:tabs>
        <w:autoSpaceDE w:val="0"/>
        <w:autoSpaceDN w:val="0"/>
        <w:ind w:left="567"/>
        <w:contextualSpacing w:val="0"/>
        <w:jc w:val="both"/>
        <w:rPr>
          <w:sz w:val="22"/>
          <w:szCs w:val="22"/>
        </w:rPr>
      </w:pPr>
      <w:r w:rsidRPr="004C1213">
        <w:rPr>
          <w:sz w:val="22"/>
          <w:szCs w:val="22"/>
        </w:rPr>
        <w:t>7.5.4–</w:t>
      </w:r>
      <w:r w:rsidRPr="004C1213">
        <w:rPr>
          <w:spacing w:val="-5"/>
          <w:sz w:val="22"/>
          <w:szCs w:val="22"/>
        </w:rPr>
        <w:t xml:space="preserve"> </w:t>
      </w:r>
      <w:r w:rsidRPr="004C1213">
        <w:rPr>
          <w:sz w:val="22"/>
          <w:szCs w:val="22"/>
        </w:rPr>
        <w:t>Cometer</w:t>
      </w:r>
      <w:r w:rsidRPr="004C1213">
        <w:rPr>
          <w:spacing w:val="-3"/>
          <w:sz w:val="22"/>
          <w:szCs w:val="22"/>
        </w:rPr>
        <w:t xml:space="preserve"> </w:t>
      </w:r>
      <w:r w:rsidRPr="004C1213">
        <w:rPr>
          <w:sz w:val="22"/>
          <w:szCs w:val="22"/>
        </w:rPr>
        <w:t>fraude</w:t>
      </w:r>
      <w:r w:rsidRPr="004C1213">
        <w:rPr>
          <w:spacing w:val="-1"/>
          <w:sz w:val="22"/>
          <w:szCs w:val="22"/>
        </w:rPr>
        <w:t xml:space="preserve"> </w:t>
      </w:r>
      <w:r w:rsidRPr="004C1213">
        <w:rPr>
          <w:sz w:val="22"/>
          <w:szCs w:val="22"/>
        </w:rPr>
        <w:t>fiscal;</w:t>
      </w:r>
    </w:p>
    <w:p w:rsidR="004C1213" w:rsidRPr="004C1213" w:rsidRDefault="004C1213" w:rsidP="004C1213">
      <w:pPr>
        <w:pStyle w:val="Corpodetexto"/>
        <w:spacing w:before="5"/>
        <w:ind w:left="567"/>
        <w:jc w:val="left"/>
        <w:rPr>
          <w:sz w:val="22"/>
          <w:szCs w:val="22"/>
        </w:rPr>
      </w:pPr>
    </w:p>
    <w:p w:rsidR="004C1213" w:rsidRPr="004C1213" w:rsidRDefault="004C1213" w:rsidP="004C1213">
      <w:pPr>
        <w:pStyle w:val="PargrafodaLista"/>
        <w:widowControl w:val="0"/>
        <w:tabs>
          <w:tab w:val="left" w:pos="2609"/>
        </w:tabs>
        <w:autoSpaceDE w:val="0"/>
        <w:autoSpaceDN w:val="0"/>
        <w:spacing w:before="1"/>
        <w:ind w:left="567"/>
        <w:contextualSpacing w:val="0"/>
        <w:jc w:val="both"/>
        <w:rPr>
          <w:sz w:val="22"/>
          <w:szCs w:val="22"/>
        </w:rPr>
      </w:pPr>
      <w:r w:rsidRPr="004C1213">
        <w:rPr>
          <w:sz w:val="22"/>
          <w:szCs w:val="22"/>
        </w:rPr>
        <w:t>7.5.5–</w:t>
      </w:r>
      <w:r w:rsidRPr="004C1213">
        <w:rPr>
          <w:spacing w:val="-3"/>
          <w:sz w:val="22"/>
          <w:szCs w:val="22"/>
        </w:rPr>
        <w:t xml:space="preserve"> </w:t>
      </w:r>
      <w:r w:rsidRPr="004C1213">
        <w:rPr>
          <w:sz w:val="22"/>
          <w:szCs w:val="22"/>
        </w:rPr>
        <w:t>Comportar-se</w:t>
      </w:r>
      <w:r w:rsidRPr="004C1213">
        <w:rPr>
          <w:spacing w:val="-3"/>
          <w:sz w:val="22"/>
          <w:szCs w:val="22"/>
        </w:rPr>
        <w:t xml:space="preserve"> </w:t>
      </w:r>
      <w:r w:rsidRPr="004C1213">
        <w:rPr>
          <w:sz w:val="22"/>
          <w:szCs w:val="22"/>
        </w:rPr>
        <w:t>de</w:t>
      </w:r>
      <w:r w:rsidRPr="004C1213">
        <w:rPr>
          <w:spacing w:val="-3"/>
          <w:sz w:val="22"/>
          <w:szCs w:val="22"/>
        </w:rPr>
        <w:t xml:space="preserve"> </w:t>
      </w:r>
      <w:r w:rsidRPr="004C1213">
        <w:rPr>
          <w:sz w:val="22"/>
          <w:szCs w:val="22"/>
        </w:rPr>
        <w:t>modo</w:t>
      </w:r>
      <w:r w:rsidRPr="004C1213">
        <w:rPr>
          <w:spacing w:val="-3"/>
          <w:sz w:val="22"/>
          <w:szCs w:val="22"/>
        </w:rPr>
        <w:t xml:space="preserve"> </w:t>
      </w:r>
      <w:r w:rsidRPr="004C1213">
        <w:rPr>
          <w:sz w:val="22"/>
          <w:szCs w:val="22"/>
        </w:rPr>
        <w:t>inidôneo;</w:t>
      </w:r>
    </w:p>
    <w:p w:rsidR="004C1213" w:rsidRPr="004C1213" w:rsidRDefault="004C1213" w:rsidP="004C1213">
      <w:pPr>
        <w:pStyle w:val="Corpodetexto"/>
        <w:spacing w:before="4"/>
        <w:ind w:left="567"/>
        <w:jc w:val="left"/>
        <w:rPr>
          <w:sz w:val="22"/>
          <w:szCs w:val="22"/>
        </w:rPr>
      </w:pPr>
    </w:p>
    <w:p w:rsidR="004C1213" w:rsidRPr="004C1213" w:rsidRDefault="004C1213" w:rsidP="004C1213">
      <w:pPr>
        <w:pStyle w:val="PargrafodaLista"/>
        <w:widowControl w:val="0"/>
        <w:tabs>
          <w:tab w:val="left" w:pos="2609"/>
        </w:tabs>
        <w:autoSpaceDE w:val="0"/>
        <w:autoSpaceDN w:val="0"/>
        <w:spacing w:before="1"/>
        <w:ind w:left="567"/>
        <w:contextualSpacing w:val="0"/>
        <w:jc w:val="both"/>
        <w:rPr>
          <w:sz w:val="22"/>
          <w:szCs w:val="22"/>
        </w:rPr>
      </w:pPr>
      <w:r w:rsidRPr="004C1213">
        <w:rPr>
          <w:sz w:val="22"/>
          <w:szCs w:val="22"/>
        </w:rPr>
        <w:t>7.5.6–</w:t>
      </w:r>
      <w:r w:rsidRPr="004C1213">
        <w:rPr>
          <w:spacing w:val="-3"/>
          <w:sz w:val="22"/>
          <w:szCs w:val="22"/>
        </w:rPr>
        <w:t xml:space="preserve"> </w:t>
      </w:r>
      <w:r w:rsidRPr="004C1213">
        <w:rPr>
          <w:sz w:val="22"/>
          <w:szCs w:val="22"/>
        </w:rPr>
        <w:t>Não</w:t>
      </w:r>
      <w:r w:rsidRPr="004C1213">
        <w:rPr>
          <w:spacing w:val="2"/>
          <w:sz w:val="22"/>
          <w:szCs w:val="22"/>
        </w:rPr>
        <w:t xml:space="preserve"> </w:t>
      </w:r>
      <w:r w:rsidRPr="004C1213">
        <w:rPr>
          <w:sz w:val="22"/>
          <w:szCs w:val="22"/>
        </w:rPr>
        <w:t>mantiver</w:t>
      </w:r>
      <w:r w:rsidRPr="004C1213">
        <w:rPr>
          <w:spacing w:val="-2"/>
          <w:sz w:val="22"/>
          <w:szCs w:val="22"/>
        </w:rPr>
        <w:t xml:space="preserve"> </w:t>
      </w:r>
      <w:r w:rsidRPr="004C1213">
        <w:rPr>
          <w:sz w:val="22"/>
          <w:szCs w:val="22"/>
        </w:rPr>
        <w:t>sua</w:t>
      </w:r>
      <w:r w:rsidRPr="004C1213">
        <w:rPr>
          <w:spacing w:val="-3"/>
          <w:sz w:val="22"/>
          <w:szCs w:val="22"/>
        </w:rPr>
        <w:t xml:space="preserve"> </w:t>
      </w:r>
      <w:r w:rsidRPr="004C1213">
        <w:rPr>
          <w:sz w:val="22"/>
          <w:szCs w:val="22"/>
        </w:rPr>
        <w:t>proposta.</w:t>
      </w:r>
    </w:p>
    <w:p w:rsidR="004C1213" w:rsidRDefault="004C1213" w:rsidP="004C1213">
      <w:pPr>
        <w:pStyle w:val="Corpodetexto"/>
        <w:spacing w:before="4"/>
        <w:ind w:left="567"/>
        <w:jc w:val="left"/>
        <w:rPr>
          <w:sz w:val="29"/>
        </w:rPr>
      </w:pPr>
    </w:p>
    <w:p w:rsidR="004C1213" w:rsidRPr="004C1213" w:rsidRDefault="004C1213" w:rsidP="004C1213">
      <w:pPr>
        <w:pStyle w:val="PargrafodaLista"/>
        <w:widowControl w:val="0"/>
        <w:tabs>
          <w:tab w:val="left" w:pos="2609"/>
        </w:tabs>
        <w:autoSpaceDE w:val="0"/>
        <w:autoSpaceDN w:val="0"/>
        <w:ind w:left="567"/>
        <w:contextualSpacing w:val="0"/>
        <w:jc w:val="both"/>
        <w:rPr>
          <w:sz w:val="22"/>
          <w:szCs w:val="22"/>
        </w:rPr>
      </w:pPr>
      <w:r w:rsidRPr="004C1213">
        <w:rPr>
          <w:sz w:val="22"/>
          <w:szCs w:val="22"/>
        </w:rPr>
        <w:t>7.5.7–</w:t>
      </w:r>
      <w:r w:rsidRPr="004C1213">
        <w:rPr>
          <w:spacing w:val="-2"/>
          <w:sz w:val="22"/>
          <w:szCs w:val="22"/>
        </w:rPr>
        <w:t xml:space="preserve"> </w:t>
      </w:r>
      <w:r w:rsidRPr="004C1213">
        <w:rPr>
          <w:sz w:val="22"/>
          <w:szCs w:val="22"/>
        </w:rPr>
        <w:t>Não</w:t>
      </w:r>
      <w:r w:rsidRPr="004C1213">
        <w:rPr>
          <w:spacing w:val="1"/>
          <w:sz w:val="22"/>
          <w:szCs w:val="22"/>
        </w:rPr>
        <w:t xml:space="preserve"> </w:t>
      </w:r>
      <w:r w:rsidRPr="004C1213">
        <w:rPr>
          <w:sz w:val="22"/>
          <w:szCs w:val="22"/>
        </w:rPr>
        <w:t>efetuar</w:t>
      </w:r>
      <w:r w:rsidRPr="004C1213">
        <w:rPr>
          <w:spacing w:val="-4"/>
          <w:sz w:val="22"/>
          <w:szCs w:val="22"/>
        </w:rPr>
        <w:t xml:space="preserve"> </w:t>
      </w:r>
      <w:r w:rsidRPr="004C1213">
        <w:rPr>
          <w:sz w:val="22"/>
          <w:szCs w:val="22"/>
        </w:rPr>
        <w:t>o</w:t>
      </w:r>
      <w:r w:rsidRPr="004C1213">
        <w:rPr>
          <w:spacing w:val="-2"/>
          <w:sz w:val="22"/>
          <w:szCs w:val="22"/>
        </w:rPr>
        <w:t xml:space="preserve"> </w:t>
      </w:r>
      <w:r w:rsidRPr="004C1213">
        <w:rPr>
          <w:sz w:val="22"/>
          <w:szCs w:val="22"/>
        </w:rPr>
        <w:t>recolhimento</w:t>
      </w:r>
      <w:r w:rsidRPr="004C1213">
        <w:rPr>
          <w:spacing w:val="1"/>
          <w:sz w:val="22"/>
          <w:szCs w:val="22"/>
        </w:rPr>
        <w:t xml:space="preserve"> </w:t>
      </w:r>
      <w:r w:rsidRPr="004C1213">
        <w:rPr>
          <w:sz w:val="22"/>
          <w:szCs w:val="22"/>
        </w:rPr>
        <w:t>do</w:t>
      </w:r>
      <w:r w:rsidRPr="004C1213">
        <w:rPr>
          <w:spacing w:val="-2"/>
          <w:sz w:val="22"/>
          <w:szCs w:val="22"/>
        </w:rPr>
        <w:t xml:space="preserve"> </w:t>
      </w:r>
      <w:r w:rsidRPr="004C1213">
        <w:rPr>
          <w:sz w:val="22"/>
          <w:szCs w:val="22"/>
        </w:rPr>
        <w:t>FGTS.</w:t>
      </w:r>
    </w:p>
    <w:p w:rsidR="004C1213" w:rsidRPr="004C1213" w:rsidRDefault="004C1213" w:rsidP="004C1213">
      <w:pPr>
        <w:pStyle w:val="Corpodetexto"/>
        <w:spacing w:before="6"/>
        <w:ind w:left="567"/>
        <w:jc w:val="left"/>
        <w:rPr>
          <w:sz w:val="22"/>
          <w:szCs w:val="22"/>
        </w:rPr>
      </w:pPr>
    </w:p>
    <w:p w:rsidR="004C1213" w:rsidRPr="004C1213" w:rsidRDefault="004C1213" w:rsidP="004C1213">
      <w:pPr>
        <w:pStyle w:val="PargrafodaLista"/>
        <w:widowControl w:val="0"/>
        <w:tabs>
          <w:tab w:val="left" w:pos="1730"/>
        </w:tabs>
        <w:autoSpaceDE w:val="0"/>
        <w:autoSpaceDN w:val="0"/>
        <w:spacing w:line="360" w:lineRule="auto"/>
        <w:ind w:left="567" w:right="560"/>
        <w:contextualSpacing w:val="0"/>
        <w:jc w:val="both"/>
        <w:rPr>
          <w:sz w:val="22"/>
          <w:szCs w:val="22"/>
        </w:rPr>
      </w:pPr>
      <w:r w:rsidRPr="004C1213">
        <w:rPr>
          <w:sz w:val="22"/>
          <w:szCs w:val="22"/>
        </w:rPr>
        <w:t>7.6– Será aplicada a penalidade de advertência às condutas que caracterizam infrações leves</w:t>
      </w:r>
      <w:r w:rsidRPr="004C1213">
        <w:rPr>
          <w:spacing w:val="-57"/>
          <w:sz w:val="22"/>
          <w:szCs w:val="22"/>
        </w:rPr>
        <w:t xml:space="preserve"> </w:t>
      </w:r>
      <w:r w:rsidRPr="004C1213">
        <w:rPr>
          <w:sz w:val="22"/>
          <w:szCs w:val="22"/>
        </w:rPr>
        <w:t>que importarem em inexecução parcial do contrato, bem como a inobservância das regras</w:t>
      </w:r>
      <w:r w:rsidRPr="004C1213">
        <w:rPr>
          <w:spacing w:val="1"/>
          <w:sz w:val="22"/>
          <w:szCs w:val="22"/>
        </w:rPr>
        <w:t xml:space="preserve"> </w:t>
      </w:r>
      <w:r w:rsidRPr="004C1213">
        <w:rPr>
          <w:sz w:val="22"/>
          <w:szCs w:val="22"/>
        </w:rPr>
        <w:t>estabelecidas</w:t>
      </w:r>
      <w:r w:rsidRPr="004C1213">
        <w:rPr>
          <w:spacing w:val="-1"/>
          <w:sz w:val="22"/>
          <w:szCs w:val="22"/>
        </w:rPr>
        <w:t xml:space="preserve"> </w:t>
      </w:r>
      <w:r w:rsidRPr="004C1213">
        <w:rPr>
          <w:sz w:val="22"/>
          <w:szCs w:val="22"/>
        </w:rPr>
        <w:t>no</w:t>
      </w:r>
      <w:r w:rsidRPr="004C1213">
        <w:rPr>
          <w:spacing w:val="10"/>
          <w:sz w:val="22"/>
          <w:szCs w:val="22"/>
        </w:rPr>
        <w:t xml:space="preserve"> </w:t>
      </w:r>
      <w:r w:rsidRPr="004C1213">
        <w:rPr>
          <w:sz w:val="22"/>
          <w:szCs w:val="22"/>
        </w:rPr>
        <w:t>instrumento</w:t>
      </w:r>
      <w:r w:rsidRPr="004C1213">
        <w:rPr>
          <w:spacing w:val="1"/>
          <w:sz w:val="22"/>
          <w:szCs w:val="22"/>
        </w:rPr>
        <w:t xml:space="preserve"> </w:t>
      </w:r>
      <w:r w:rsidRPr="004C1213">
        <w:rPr>
          <w:sz w:val="22"/>
          <w:szCs w:val="22"/>
        </w:rPr>
        <w:t>convocatório</w:t>
      </w:r>
      <w:r w:rsidRPr="004C1213">
        <w:rPr>
          <w:spacing w:val="5"/>
          <w:sz w:val="22"/>
          <w:szCs w:val="22"/>
        </w:rPr>
        <w:t xml:space="preserve"> </w:t>
      </w:r>
      <w:r w:rsidRPr="004C1213">
        <w:rPr>
          <w:sz w:val="22"/>
          <w:szCs w:val="22"/>
        </w:rPr>
        <w:t>e</w:t>
      </w:r>
      <w:r w:rsidRPr="004C1213">
        <w:rPr>
          <w:spacing w:val="1"/>
          <w:sz w:val="22"/>
          <w:szCs w:val="22"/>
        </w:rPr>
        <w:t xml:space="preserve"> </w:t>
      </w:r>
      <w:r w:rsidRPr="004C1213">
        <w:rPr>
          <w:sz w:val="22"/>
          <w:szCs w:val="22"/>
        </w:rPr>
        <w:t>seus</w:t>
      </w:r>
      <w:r w:rsidRPr="004C1213">
        <w:rPr>
          <w:spacing w:val="-1"/>
          <w:sz w:val="22"/>
          <w:szCs w:val="22"/>
        </w:rPr>
        <w:t xml:space="preserve"> </w:t>
      </w:r>
      <w:r w:rsidRPr="004C1213">
        <w:rPr>
          <w:sz w:val="22"/>
          <w:szCs w:val="22"/>
        </w:rPr>
        <w:t>anexos.</w:t>
      </w:r>
    </w:p>
    <w:p w:rsidR="004C1213" w:rsidRPr="004C1213" w:rsidRDefault="004C1213" w:rsidP="004C1213"/>
    <w:p w:rsidR="004C1213" w:rsidRPr="004C1213" w:rsidRDefault="004C1213" w:rsidP="004C1213">
      <w:pPr>
        <w:pStyle w:val="PargrafodaLista"/>
        <w:widowControl w:val="0"/>
        <w:tabs>
          <w:tab w:val="left" w:pos="1769"/>
        </w:tabs>
        <w:autoSpaceDE w:val="0"/>
        <w:autoSpaceDN w:val="0"/>
        <w:spacing w:before="90" w:line="360" w:lineRule="auto"/>
        <w:ind w:left="567" w:right="558"/>
        <w:contextualSpacing w:val="0"/>
        <w:jc w:val="both"/>
        <w:rPr>
          <w:sz w:val="22"/>
          <w:szCs w:val="22"/>
        </w:rPr>
      </w:pPr>
      <w:r w:rsidRPr="004C1213">
        <w:rPr>
          <w:sz w:val="22"/>
          <w:szCs w:val="22"/>
        </w:rPr>
        <w:t>7.7– Será aplicada a penalidade de multa às condutas que caracterizam infração média,</w:t>
      </w:r>
      <w:r w:rsidRPr="004C1213">
        <w:rPr>
          <w:spacing w:val="1"/>
          <w:sz w:val="22"/>
          <w:szCs w:val="22"/>
        </w:rPr>
        <w:t xml:space="preserve"> </w:t>
      </w:r>
      <w:r w:rsidRPr="004C1213">
        <w:rPr>
          <w:sz w:val="22"/>
          <w:szCs w:val="22"/>
        </w:rPr>
        <w:t>grave ou gravíssima que importarem em inexecução parcial ou total do contrato, bem como a</w:t>
      </w:r>
      <w:r w:rsidRPr="004C1213">
        <w:rPr>
          <w:spacing w:val="1"/>
          <w:sz w:val="22"/>
          <w:szCs w:val="22"/>
        </w:rPr>
        <w:t xml:space="preserve"> </w:t>
      </w:r>
      <w:r w:rsidRPr="004C1213">
        <w:rPr>
          <w:sz w:val="22"/>
          <w:szCs w:val="22"/>
        </w:rPr>
        <w:t>inobservância das regras estabelecidas no instrumento convocatório e seus anexos, observada</w:t>
      </w:r>
      <w:r w:rsidRPr="004C1213">
        <w:rPr>
          <w:spacing w:val="1"/>
          <w:sz w:val="22"/>
          <w:szCs w:val="22"/>
        </w:rPr>
        <w:t xml:space="preserve"> </w:t>
      </w:r>
      <w:r w:rsidRPr="004C1213">
        <w:rPr>
          <w:sz w:val="22"/>
          <w:szCs w:val="22"/>
        </w:rPr>
        <w:t>as</w:t>
      </w:r>
      <w:r w:rsidRPr="004C1213">
        <w:rPr>
          <w:spacing w:val="-1"/>
          <w:sz w:val="22"/>
          <w:szCs w:val="22"/>
        </w:rPr>
        <w:t xml:space="preserve"> </w:t>
      </w:r>
      <w:r w:rsidRPr="004C1213">
        <w:rPr>
          <w:sz w:val="22"/>
          <w:szCs w:val="22"/>
        </w:rPr>
        <w:t>seguintes gradações:</w:t>
      </w:r>
    </w:p>
    <w:p w:rsidR="004C1213" w:rsidRPr="004C1213" w:rsidRDefault="004C1213" w:rsidP="004C1213">
      <w:pPr>
        <w:pStyle w:val="PargrafodaLista"/>
        <w:widowControl w:val="0"/>
        <w:tabs>
          <w:tab w:val="left" w:pos="2671"/>
        </w:tabs>
        <w:autoSpaceDE w:val="0"/>
        <w:autoSpaceDN w:val="0"/>
        <w:spacing w:before="198" w:line="362" w:lineRule="auto"/>
        <w:ind w:left="567" w:right="557"/>
        <w:contextualSpacing w:val="0"/>
        <w:jc w:val="both"/>
        <w:rPr>
          <w:sz w:val="22"/>
          <w:szCs w:val="22"/>
        </w:rPr>
      </w:pPr>
      <w:r w:rsidRPr="004C1213">
        <w:rPr>
          <w:sz w:val="22"/>
          <w:szCs w:val="22"/>
        </w:rPr>
        <w:t>7.7.1–</w:t>
      </w:r>
      <w:r w:rsidRPr="004C1213">
        <w:rPr>
          <w:spacing w:val="1"/>
          <w:sz w:val="22"/>
          <w:szCs w:val="22"/>
        </w:rPr>
        <w:t xml:space="preserve"> </w:t>
      </w:r>
      <w:r w:rsidRPr="004C1213">
        <w:rPr>
          <w:sz w:val="22"/>
          <w:szCs w:val="22"/>
        </w:rPr>
        <w:t>Para as</w:t>
      </w:r>
      <w:r w:rsidRPr="004C1213">
        <w:rPr>
          <w:spacing w:val="1"/>
          <w:sz w:val="22"/>
          <w:szCs w:val="22"/>
        </w:rPr>
        <w:t xml:space="preserve"> </w:t>
      </w:r>
      <w:r w:rsidRPr="004C1213">
        <w:rPr>
          <w:sz w:val="22"/>
          <w:szCs w:val="22"/>
        </w:rPr>
        <w:t>infrações</w:t>
      </w:r>
      <w:r w:rsidRPr="004C1213">
        <w:rPr>
          <w:spacing w:val="1"/>
          <w:sz w:val="22"/>
          <w:szCs w:val="22"/>
        </w:rPr>
        <w:t xml:space="preserve"> </w:t>
      </w:r>
      <w:r w:rsidRPr="004C1213">
        <w:rPr>
          <w:sz w:val="22"/>
          <w:szCs w:val="22"/>
        </w:rPr>
        <w:t>médias,</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valor</w:t>
      </w:r>
      <w:r w:rsidRPr="004C1213">
        <w:rPr>
          <w:spacing w:val="1"/>
          <w:sz w:val="22"/>
          <w:szCs w:val="22"/>
        </w:rPr>
        <w:t xml:space="preserve"> </w:t>
      </w:r>
      <w:r w:rsidRPr="004C1213">
        <w:rPr>
          <w:sz w:val="22"/>
          <w:szCs w:val="22"/>
        </w:rPr>
        <w:t>da multa</w:t>
      </w:r>
      <w:r w:rsidRPr="004C1213">
        <w:rPr>
          <w:spacing w:val="1"/>
          <w:sz w:val="22"/>
          <w:szCs w:val="22"/>
        </w:rPr>
        <w:t xml:space="preserve"> </w:t>
      </w:r>
      <w:r w:rsidRPr="004C1213">
        <w:rPr>
          <w:sz w:val="22"/>
          <w:szCs w:val="22"/>
        </w:rPr>
        <w:t>será</w:t>
      </w:r>
      <w:r w:rsidRPr="004C1213">
        <w:rPr>
          <w:spacing w:val="1"/>
          <w:sz w:val="22"/>
          <w:szCs w:val="22"/>
        </w:rPr>
        <w:t xml:space="preserve"> </w:t>
      </w:r>
      <w:r w:rsidRPr="004C1213">
        <w:rPr>
          <w:sz w:val="22"/>
          <w:szCs w:val="22"/>
        </w:rPr>
        <w:t>arbitrado</w:t>
      </w:r>
      <w:r w:rsidRPr="004C1213">
        <w:rPr>
          <w:spacing w:val="1"/>
          <w:sz w:val="22"/>
          <w:szCs w:val="22"/>
        </w:rPr>
        <w:t xml:space="preserve"> </w:t>
      </w:r>
      <w:r w:rsidRPr="004C1213">
        <w:rPr>
          <w:sz w:val="22"/>
          <w:szCs w:val="22"/>
        </w:rPr>
        <w:t>entre 1</w:t>
      </w:r>
      <w:r w:rsidRPr="004C1213">
        <w:rPr>
          <w:spacing w:val="1"/>
          <w:sz w:val="22"/>
          <w:szCs w:val="22"/>
        </w:rPr>
        <w:t xml:space="preserve"> </w:t>
      </w:r>
      <w:r w:rsidRPr="004C1213">
        <w:rPr>
          <w:sz w:val="22"/>
          <w:szCs w:val="22"/>
        </w:rPr>
        <w:t>a 50</w:t>
      </w:r>
      <w:r w:rsidRPr="004C1213">
        <w:rPr>
          <w:spacing w:val="1"/>
          <w:sz w:val="22"/>
          <w:szCs w:val="22"/>
        </w:rPr>
        <w:t xml:space="preserve"> </w:t>
      </w:r>
      <w:r w:rsidRPr="004C1213">
        <w:rPr>
          <w:sz w:val="22"/>
          <w:szCs w:val="22"/>
        </w:rPr>
        <w:t>UNIFBJ;</w:t>
      </w:r>
    </w:p>
    <w:p w:rsidR="004C1213" w:rsidRPr="004C1213" w:rsidRDefault="004C1213" w:rsidP="004C1213">
      <w:pPr>
        <w:pStyle w:val="PargrafodaLista"/>
        <w:widowControl w:val="0"/>
        <w:tabs>
          <w:tab w:val="left" w:pos="2662"/>
        </w:tabs>
        <w:autoSpaceDE w:val="0"/>
        <w:autoSpaceDN w:val="0"/>
        <w:spacing w:before="194" w:line="362" w:lineRule="auto"/>
        <w:ind w:left="567" w:right="557"/>
        <w:contextualSpacing w:val="0"/>
        <w:jc w:val="both"/>
        <w:rPr>
          <w:sz w:val="22"/>
          <w:szCs w:val="22"/>
        </w:rPr>
      </w:pPr>
      <w:r w:rsidRPr="004C1213">
        <w:rPr>
          <w:sz w:val="22"/>
          <w:szCs w:val="22"/>
        </w:rPr>
        <w:t>7.7.2– Para as infrações graves, o valor da multa será arbitrado entre 51 a 100</w:t>
      </w:r>
      <w:r w:rsidRPr="004C1213">
        <w:rPr>
          <w:spacing w:val="1"/>
          <w:sz w:val="22"/>
          <w:szCs w:val="22"/>
        </w:rPr>
        <w:t xml:space="preserve"> </w:t>
      </w:r>
      <w:r w:rsidRPr="004C1213">
        <w:rPr>
          <w:sz w:val="22"/>
          <w:szCs w:val="22"/>
        </w:rPr>
        <w:t>UNIFBJ;</w:t>
      </w:r>
    </w:p>
    <w:p w:rsidR="004C1213" w:rsidRPr="004C1213" w:rsidRDefault="004C1213" w:rsidP="004C1213">
      <w:pPr>
        <w:pStyle w:val="PargrafodaLista"/>
        <w:widowControl w:val="0"/>
        <w:tabs>
          <w:tab w:val="left" w:pos="2618"/>
        </w:tabs>
        <w:autoSpaceDE w:val="0"/>
        <w:autoSpaceDN w:val="0"/>
        <w:spacing w:before="199" w:line="360" w:lineRule="auto"/>
        <w:ind w:left="567" w:right="551"/>
        <w:contextualSpacing w:val="0"/>
        <w:jc w:val="both"/>
        <w:rPr>
          <w:sz w:val="22"/>
          <w:szCs w:val="22"/>
        </w:rPr>
      </w:pPr>
      <w:r w:rsidRPr="004C1213">
        <w:rPr>
          <w:sz w:val="22"/>
          <w:szCs w:val="22"/>
        </w:rPr>
        <w:t>7.7.3– Para as infrações gravíssimas, o valor da multa será arbitrado entre 101 a 200</w:t>
      </w:r>
      <w:r w:rsidRPr="004C1213">
        <w:rPr>
          <w:spacing w:val="1"/>
          <w:sz w:val="22"/>
          <w:szCs w:val="22"/>
        </w:rPr>
        <w:t xml:space="preserve"> </w:t>
      </w:r>
      <w:r w:rsidRPr="004C1213">
        <w:rPr>
          <w:sz w:val="22"/>
          <w:szCs w:val="22"/>
        </w:rPr>
        <w:t>UNIFBJ.</w:t>
      </w:r>
    </w:p>
    <w:p w:rsidR="004C1213" w:rsidRPr="004C1213" w:rsidRDefault="004C1213" w:rsidP="004C1213">
      <w:pPr>
        <w:pStyle w:val="PargrafodaLista"/>
        <w:widowControl w:val="0"/>
        <w:tabs>
          <w:tab w:val="left" w:pos="1817"/>
        </w:tabs>
        <w:autoSpaceDE w:val="0"/>
        <w:autoSpaceDN w:val="0"/>
        <w:spacing w:before="199" w:line="360" w:lineRule="auto"/>
        <w:ind w:left="567" w:right="554"/>
        <w:contextualSpacing w:val="0"/>
        <w:jc w:val="both"/>
        <w:rPr>
          <w:sz w:val="22"/>
          <w:szCs w:val="22"/>
        </w:rPr>
      </w:pPr>
      <w:r w:rsidRPr="004C1213">
        <w:rPr>
          <w:sz w:val="22"/>
          <w:szCs w:val="22"/>
        </w:rPr>
        <w:t>7.8–</w:t>
      </w:r>
      <w:r w:rsidRPr="004C1213">
        <w:rPr>
          <w:spacing w:val="1"/>
          <w:sz w:val="22"/>
          <w:szCs w:val="22"/>
        </w:rPr>
        <w:t xml:space="preserve"> </w:t>
      </w:r>
      <w:r w:rsidRPr="004C1213">
        <w:rPr>
          <w:sz w:val="22"/>
          <w:szCs w:val="22"/>
        </w:rPr>
        <w:t>Será</w:t>
      </w:r>
      <w:r w:rsidRPr="004C1213">
        <w:rPr>
          <w:spacing w:val="1"/>
          <w:sz w:val="22"/>
          <w:szCs w:val="22"/>
        </w:rPr>
        <w:t xml:space="preserve"> </w:t>
      </w:r>
      <w:r w:rsidRPr="004C1213">
        <w:rPr>
          <w:sz w:val="22"/>
          <w:szCs w:val="22"/>
        </w:rPr>
        <w:t>aplicada</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penalidade</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suspensão</w:t>
      </w:r>
      <w:r w:rsidRPr="004C1213">
        <w:rPr>
          <w:spacing w:val="1"/>
          <w:sz w:val="22"/>
          <w:szCs w:val="22"/>
        </w:rPr>
        <w:t xml:space="preserve"> </w:t>
      </w:r>
      <w:r w:rsidRPr="004C1213">
        <w:rPr>
          <w:sz w:val="22"/>
          <w:szCs w:val="22"/>
        </w:rPr>
        <w:t>temporária,</w:t>
      </w:r>
      <w:r w:rsidRPr="004C1213">
        <w:rPr>
          <w:spacing w:val="1"/>
          <w:sz w:val="22"/>
          <w:szCs w:val="22"/>
        </w:rPr>
        <w:t xml:space="preserve"> </w:t>
      </w:r>
      <w:r w:rsidRPr="004C1213">
        <w:rPr>
          <w:sz w:val="22"/>
          <w:szCs w:val="22"/>
        </w:rPr>
        <w:t>cumulativamente</w:t>
      </w:r>
      <w:r w:rsidRPr="004C1213">
        <w:rPr>
          <w:spacing w:val="1"/>
          <w:sz w:val="22"/>
          <w:szCs w:val="22"/>
        </w:rPr>
        <w:t xml:space="preserve"> </w:t>
      </w:r>
      <w:r w:rsidRPr="004C1213">
        <w:rPr>
          <w:sz w:val="22"/>
          <w:szCs w:val="22"/>
        </w:rPr>
        <w:t>com</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penalidade de multa, quando a CONTRATADA, mesmo após a aplicação reiterada de multa,</w:t>
      </w:r>
      <w:r w:rsidRPr="004C1213">
        <w:rPr>
          <w:spacing w:val="1"/>
          <w:sz w:val="22"/>
          <w:szCs w:val="22"/>
        </w:rPr>
        <w:t xml:space="preserve"> </w:t>
      </w:r>
      <w:r w:rsidRPr="004C1213">
        <w:rPr>
          <w:sz w:val="22"/>
          <w:szCs w:val="22"/>
        </w:rPr>
        <w:t>se recusar a adotar as medidas necessárias para adequar o fornecimento às especificidades</w:t>
      </w:r>
      <w:r w:rsidRPr="004C1213">
        <w:rPr>
          <w:spacing w:val="1"/>
          <w:sz w:val="22"/>
          <w:szCs w:val="22"/>
        </w:rPr>
        <w:t xml:space="preserve"> </w:t>
      </w:r>
      <w:r w:rsidRPr="004C1213">
        <w:rPr>
          <w:sz w:val="22"/>
          <w:szCs w:val="22"/>
        </w:rPr>
        <w:t>indicadas</w:t>
      </w:r>
      <w:r w:rsidRPr="004C1213">
        <w:rPr>
          <w:spacing w:val="-2"/>
          <w:sz w:val="22"/>
          <w:szCs w:val="22"/>
        </w:rPr>
        <w:t xml:space="preserve"> </w:t>
      </w:r>
      <w:r w:rsidRPr="004C1213">
        <w:rPr>
          <w:sz w:val="22"/>
          <w:szCs w:val="22"/>
        </w:rPr>
        <w:t>no</w:t>
      </w:r>
      <w:r w:rsidRPr="004C1213">
        <w:rPr>
          <w:spacing w:val="10"/>
          <w:sz w:val="22"/>
          <w:szCs w:val="22"/>
        </w:rPr>
        <w:t xml:space="preserve"> </w:t>
      </w:r>
      <w:r w:rsidRPr="004C1213">
        <w:rPr>
          <w:sz w:val="22"/>
          <w:szCs w:val="22"/>
        </w:rPr>
        <w:t>instrumento convocatório</w:t>
      </w:r>
      <w:r w:rsidRPr="004C1213">
        <w:rPr>
          <w:spacing w:val="5"/>
          <w:sz w:val="22"/>
          <w:szCs w:val="22"/>
        </w:rPr>
        <w:t xml:space="preserve"> </w:t>
      </w:r>
      <w:r w:rsidRPr="004C1213">
        <w:rPr>
          <w:sz w:val="22"/>
          <w:szCs w:val="22"/>
        </w:rPr>
        <w:t>e</w:t>
      </w:r>
      <w:r w:rsidRPr="004C1213">
        <w:rPr>
          <w:spacing w:val="-1"/>
          <w:sz w:val="22"/>
          <w:szCs w:val="22"/>
        </w:rPr>
        <w:t xml:space="preserve"> </w:t>
      </w:r>
      <w:r w:rsidRPr="004C1213">
        <w:rPr>
          <w:sz w:val="22"/>
          <w:szCs w:val="22"/>
        </w:rPr>
        <w:t>seus</w:t>
      </w:r>
      <w:r w:rsidRPr="004C1213">
        <w:rPr>
          <w:spacing w:val="-1"/>
          <w:sz w:val="22"/>
          <w:szCs w:val="22"/>
        </w:rPr>
        <w:t xml:space="preserve"> </w:t>
      </w:r>
      <w:r w:rsidRPr="004C1213">
        <w:rPr>
          <w:sz w:val="22"/>
          <w:szCs w:val="22"/>
        </w:rPr>
        <w:t>anexos,</w:t>
      </w:r>
      <w:r w:rsidRPr="004C1213">
        <w:rPr>
          <w:spacing w:val="-2"/>
          <w:sz w:val="22"/>
          <w:szCs w:val="22"/>
        </w:rPr>
        <w:t xml:space="preserve"> </w:t>
      </w:r>
      <w:r w:rsidRPr="004C1213">
        <w:rPr>
          <w:sz w:val="22"/>
          <w:szCs w:val="22"/>
        </w:rPr>
        <w:t>por</w:t>
      </w:r>
      <w:r w:rsidRPr="004C1213">
        <w:rPr>
          <w:spacing w:val="1"/>
          <w:sz w:val="22"/>
          <w:szCs w:val="22"/>
        </w:rPr>
        <w:t xml:space="preserve"> </w:t>
      </w:r>
      <w:r w:rsidRPr="004C1213">
        <w:rPr>
          <w:sz w:val="22"/>
          <w:szCs w:val="22"/>
        </w:rPr>
        <w:t>até</w:t>
      </w:r>
      <w:r w:rsidRPr="004C1213">
        <w:rPr>
          <w:spacing w:val="-5"/>
          <w:sz w:val="22"/>
          <w:szCs w:val="22"/>
        </w:rPr>
        <w:t xml:space="preserve"> </w:t>
      </w:r>
      <w:r w:rsidRPr="004C1213">
        <w:rPr>
          <w:sz w:val="22"/>
          <w:szCs w:val="22"/>
        </w:rPr>
        <w:t>02</w:t>
      </w:r>
      <w:r w:rsidRPr="004C1213">
        <w:rPr>
          <w:spacing w:val="-4"/>
          <w:sz w:val="22"/>
          <w:szCs w:val="22"/>
        </w:rPr>
        <w:t xml:space="preserve"> </w:t>
      </w:r>
      <w:r w:rsidRPr="004C1213">
        <w:rPr>
          <w:sz w:val="22"/>
          <w:szCs w:val="22"/>
        </w:rPr>
        <w:t>(dois)</w:t>
      </w:r>
      <w:r w:rsidRPr="004C1213">
        <w:rPr>
          <w:spacing w:val="1"/>
          <w:sz w:val="22"/>
          <w:szCs w:val="22"/>
        </w:rPr>
        <w:t xml:space="preserve"> </w:t>
      </w:r>
      <w:r w:rsidRPr="004C1213">
        <w:rPr>
          <w:sz w:val="22"/>
          <w:szCs w:val="22"/>
        </w:rPr>
        <w:t>anos.</w:t>
      </w:r>
    </w:p>
    <w:p w:rsidR="004C1213" w:rsidRPr="004C1213" w:rsidRDefault="004C1213" w:rsidP="004C1213">
      <w:pPr>
        <w:pStyle w:val="PargrafodaLista"/>
        <w:widowControl w:val="0"/>
        <w:tabs>
          <w:tab w:val="left" w:pos="1764"/>
        </w:tabs>
        <w:autoSpaceDE w:val="0"/>
        <w:autoSpaceDN w:val="0"/>
        <w:spacing w:before="198" w:line="362" w:lineRule="auto"/>
        <w:ind w:left="567" w:right="550"/>
        <w:contextualSpacing w:val="0"/>
        <w:jc w:val="both"/>
        <w:rPr>
          <w:sz w:val="22"/>
          <w:szCs w:val="22"/>
        </w:rPr>
      </w:pPr>
      <w:r w:rsidRPr="004C1213">
        <w:rPr>
          <w:sz w:val="22"/>
          <w:szCs w:val="22"/>
        </w:rPr>
        <w:t>7.9– Será aplicada a penalidade de declaração de inidoneidade, cumulativamente com a</w:t>
      </w:r>
      <w:r w:rsidRPr="004C1213">
        <w:rPr>
          <w:spacing w:val="1"/>
          <w:sz w:val="22"/>
          <w:szCs w:val="22"/>
        </w:rPr>
        <w:t xml:space="preserve"> </w:t>
      </w:r>
      <w:r w:rsidRPr="004C1213">
        <w:rPr>
          <w:sz w:val="22"/>
          <w:szCs w:val="22"/>
        </w:rPr>
        <w:t>penalidade de multa, quando a CONTRATADA cometer infração gravíssima com dolo, má-fé</w:t>
      </w:r>
      <w:r w:rsidRPr="004C1213">
        <w:rPr>
          <w:spacing w:val="-57"/>
          <w:sz w:val="22"/>
          <w:szCs w:val="22"/>
        </w:rPr>
        <w:t xml:space="preserve"> </w:t>
      </w:r>
      <w:r w:rsidRPr="004C1213">
        <w:rPr>
          <w:sz w:val="22"/>
          <w:szCs w:val="22"/>
        </w:rPr>
        <w:t>ou</w:t>
      </w:r>
      <w:r w:rsidRPr="004C1213">
        <w:rPr>
          <w:spacing w:val="-4"/>
          <w:sz w:val="22"/>
          <w:szCs w:val="22"/>
        </w:rPr>
        <w:t xml:space="preserve"> </w:t>
      </w:r>
      <w:r w:rsidRPr="004C1213">
        <w:rPr>
          <w:sz w:val="22"/>
          <w:szCs w:val="22"/>
        </w:rPr>
        <w:t>em</w:t>
      </w:r>
      <w:r w:rsidRPr="004C1213">
        <w:rPr>
          <w:spacing w:val="-7"/>
          <w:sz w:val="22"/>
          <w:szCs w:val="22"/>
        </w:rPr>
        <w:t xml:space="preserve"> </w:t>
      </w:r>
      <w:r w:rsidRPr="004C1213">
        <w:rPr>
          <w:sz w:val="22"/>
          <w:szCs w:val="22"/>
        </w:rPr>
        <w:t>conluio</w:t>
      </w:r>
      <w:r w:rsidRPr="004C1213">
        <w:rPr>
          <w:spacing w:val="6"/>
          <w:sz w:val="22"/>
          <w:szCs w:val="22"/>
        </w:rPr>
        <w:t xml:space="preserve"> </w:t>
      </w:r>
      <w:r w:rsidRPr="004C1213">
        <w:rPr>
          <w:sz w:val="22"/>
          <w:szCs w:val="22"/>
        </w:rPr>
        <w:t>com</w:t>
      </w:r>
      <w:r w:rsidRPr="004C1213">
        <w:rPr>
          <w:spacing w:val="-7"/>
          <w:sz w:val="22"/>
          <w:szCs w:val="22"/>
        </w:rPr>
        <w:t xml:space="preserve"> </w:t>
      </w:r>
      <w:r w:rsidRPr="004C1213">
        <w:rPr>
          <w:sz w:val="22"/>
          <w:szCs w:val="22"/>
        </w:rPr>
        <w:t>servidores públicos ou</w:t>
      </w:r>
      <w:r w:rsidRPr="004C1213">
        <w:rPr>
          <w:spacing w:val="-8"/>
          <w:sz w:val="22"/>
          <w:szCs w:val="22"/>
        </w:rPr>
        <w:t xml:space="preserve"> </w:t>
      </w:r>
      <w:r w:rsidRPr="004C1213">
        <w:rPr>
          <w:sz w:val="22"/>
          <w:szCs w:val="22"/>
        </w:rPr>
        <w:t>outras licitantes.</w:t>
      </w:r>
    </w:p>
    <w:p w:rsidR="004C1213" w:rsidRPr="004C1213" w:rsidRDefault="004C1213" w:rsidP="004C1213">
      <w:pPr>
        <w:pStyle w:val="PargrafodaLista"/>
        <w:widowControl w:val="0"/>
        <w:tabs>
          <w:tab w:val="left" w:pos="1879"/>
        </w:tabs>
        <w:autoSpaceDE w:val="0"/>
        <w:autoSpaceDN w:val="0"/>
        <w:spacing w:before="195" w:line="360" w:lineRule="auto"/>
        <w:ind w:left="567" w:right="543"/>
        <w:contextualSpacing w:val="0"/>
        <w:jc w:val="both"/>
        <w:rPr>
          <w:sz w:val="22"/>
          <w:szCs w:val="22"/>
        </w:rPr>
      </w:pPr>
      <w:r w:rsidRPr="004C1213">
        <w:rPr>
          <w:sz w:val="22"/>
          <w:szCs w:val="22"/>
        </w:rPr>
        <w:t>7.10– A sanção de suspensão temporária de participação em licitação e impedimento de</w:t>
      </w:r>
      <w:r w:rsidRPr="004C1213">
        <w:rPr>
          <w:spacing w:val="1"/>
          <w:sz w:val="22"/>
          <w:szCs w:val="22"/>
        </w:rPr>
        <w:t xml:space="preserve"> </w:t>
      </w:r>
      <w:r w:rsidRPr="004C1213">
        <w:rPr>
          <w:sz w:val="22"/>
          <w:szCs w:val="22"/>
        </w:rPr>
        <w:t>contratar com a Administração Municipal produz efeitos apenas para o Município de Bom</w:t>
      </w:r>
      <w:r w:rsidRPr="004C1213">
        <w:rPr>
          <w:spacing w:val="1"/>
          <w:sz w:val="22"/>
          <w:szCs w:val="22"/>
        </w:rPr>
        <w:t xml:space="preserve"> </w:t>
      </w:r>
      <w:r w:rsidRPr="004C1213">
        <w:rPr>
          <w:sz w:val="22"/>
          <w:szCs w:val="22"/>
        </w:rPr>
        <w:t>Jardim</w:t>
      </w:r>
      <w:r w:rsidRPr="004C1213">
        <w:rPr>
          <w:spacing w:val="-2"/>
          <w:sz w:val="22"/>
          <w:szCs w:val="22"/>
        </w:rPr>
        <w:t xml:space="preserve"> </w:t>
      </w:r>
      <w:r w:rsidRPr="004C1213">
        <w:rPr>
          <w:sz w:val="22"/>
          <w:szCs w:val="22"/>
        </w:rPr>
        <w:t>-</w:t>
      </w:r>
      <w:r w:rsidRPr="004C1213">
        <w:rPr>
          <w:spacing w:val="4"/>
          <w:sz w:val="22"/>
          <w:szCs w:val="22"/>
        </w:rPr>
        <w:t xml:space="preserve"> </w:t>
      </w:r>
      <w:r w:rsidRPr="004C1213">
        <w:rPr>
          <w:sz w:val="22"/>
          <w:szCs w:val="22"/>
        </w:rPr>
        <w:t>RJ.</w:t>
      </w:r>
    </w:p>
    <w:p w:rsidR="004C1213" w:rsidRPr="004C1213" w:rsidRDefault="004C1213" w:rsidP="004C1213">
      <w:pPr>
        <w:pStyle w:val="PargrafodaLista"/>
        <w:widowControl w:val="0"/>
        <w:tabs>
          <w:tab w:val="left" w:pos="1845"/>
        </w:tabs>
        <w:autoSpaceDE w:val="0"/>
        <w:autoSpaceDN w:val="0"/>
        <w:spacing w:before="199" w:line="360" w:lineRule="auto"/>
        <w:ind w:left="567" w:right="563"/>
        <w:contextualSpacing w:val="0"/>
        <w:jc w:val="both"/>
        <w:rPr>
          <w:sz w:val="22"/>
          <w:szCs w:val="22"/>
        </w:rPr>
      </w:pPr>
      <w:r w:rsidRPr="004C1213">
        <w:rPr>
          <w:sz w:val="22"/>
          <w:szCs w:val="22"/>
        </w:rPr>
        <w:t>7.11– A sanção de declaração de inidoneidade para licitar ou contratar com a Administração</w:t>
      </w:r>
      <w:r w:rsidRPr="004C1213">
        <w:rPr>
          <w:spacing w:val="-57"/>
          <w:sz w:val="22"/>
          <w:szCs w:val="22"/>
        </w:rPr>
        <w:t xml:space="preserve"> </w:t>
      </w:r>
      <w:r w:rsidRPr="004C1213">
        <w:rPr>
          <w:sz w:val="22"/>
          <w:szCs w:val="22"/>
        </w:rPr>
        <w:t>Pública produz</w:t>
      </w:r>
      <w:r w:rsidRPr="004C1213">
        <w:rPr>
          <w:spacing w:val="1"/>
          <w:sz w:val="22"/>
          <w:szCs w:val="22"/>
        </w:rPr>
        <w:t xml:space="preserve"> </w:t>
      </w:r>
      <w:r w:rsidRPr="004C1213">
        <w:rPr>
          <w:sz w:val="22"/>
          <w:szCs w:val="22"/>
        </w:rPr>
        <w:t>efeito</w:t>
      </w:r>
      <w:r w:rsidRPr="004C1213">
        <w:rPr>
          <w:spacing w:val="5"/>
          <w:sz w:val="22"/>
          <w:szCs w:val="22"/>
        </w:rPr>
        <w:t xml:space="preserve"> </w:t>
      </w:r>
      <w:r w:rsidRPr="004C1213">
        <w:rPr>
          <w:sz w:val="22"/>
          <w:szCs w:val="22"/>
        </w:rPr>
        <w:t>em</w:t>
      </w:r>
      <w:r w:rsidRPr="004C1213">
        <w:rPr>
          <w:spacing w:val="-7"/>
          <w:sz w:val="22"/>
          <w:szCs w:val="22"/>
        </w:rPr>
        <w:t xml:space="preserve"> </w:t>
      </w:r>
      <w:r w:rsidRPr="004C1213">
        <w:rPr>
          <w:sz w:val="22"/>
          <w:szCs w:val="22"/>
        </w:rPr>
        <w:t>todo</w:t>
      </w:r>
      <w:r w:rsidRPr="004C1213">
        <w:rPr>
          <w:spacing w:val="-3"/>
          <w:sz w:val="22"/>
          <w:szCs w:val="22"/>
        </w:rPr>
        <w:t xml:space="preserve"> </w:t>
      </w:r>
      <w:r w:rsidRPr="004C1213">
        <w:rPr>
          <w:sz w:val="22"/>
          <w:szCs w:val="22"/>
        </w:rPr>
        <w:t>o</w:t>
      </w:r>
      <w:r w:rsidRPr="004C1213">
        <w:rPr>
          <w:spacing w:val="1"/>
          <w:sz w:val="22"/>
          <w:szCs w:val="22"/>
        </w:rPr>
        <w:t xml:space="preserve"> </w:t>
      </w:r>
      <w:r w:rsidRPr="004C1213">
        <w:rPr>
          <w:sz w:val="22"/>
          <w:szCs w:val="22"/>
        </w:rPr>
        <w:t>território</w:t>
      </w:r>
      <w:r w:rsidRPr="004C1213">
        <w:rPr>
          <w:spacing w:val="6"/>
          <w:sz w:val="22"/>
          <w:szCs w:val="22"/>
        </w:rPr>
        <w:t xml:space="preserve"> </w:t>
      </w:r>
      <w:r w:rsidRPr="004C1213">
        <w:rPr>
          <w:sz w:val="22"/>
          <w:szCs w:val="22"/>
        </w:rPr>
        <w:t>nacional.</w:t>
      </w:r>
    </w:p>
    <w:p w:rsidR="004C1213" w:rsidRPr="004C1213" w:rsidRDefault="004C1213" w:rsidP="004C1213">
      <w:pPr>
        <w:pStyle w:val="PargrafodaLista"/>
        <w:widowControl w:val="0"/>
        <w:tabs>
          <w:tab w:val="left" w:pos="1855"/>
        </w:tabs>
        <w:autoSpaceDE w:val="0"/>
        <w:autoSpaceDN w:val="0"/>
        <w:spacing w:before="199" w:line="360" w:lineRule="auto"/>
        <w:ind w:left="567" w:right="551"/>
        <w:contextualSpacing w:val="0"/>
        <w:jc w:val="both"/>
        <w:rPr>
          <w:sz w:val="22"/>
          <w:szCs w:val="22"/>
        </w:rPr>
      </w:pPr>
      <w:r w:rsidRPr="004C1213">
        <w:rPr>
          <w:sz w:val="22"/>
          <w:szCs w:val="22"/>
        </w:rPr>
        <w:t>7.12– Para assegurar os efeitos da declaração de inidoneidade e da suspensão temporária, a</w:t>
      </w:r>
      <w:r w:rsidRPr="004C1213">
        <w:rPr>
          <w:spacing w:val="1"/>
          <w:sz w:val="22"/>
          <w:szCs w:val="22"/>
        </w:rPr>
        <w:t xml:space="preserve"> </w:t>
      </w:r>
      <w:r w:rsidRPr="004C1213">
        <w:rPr>
          <w:sz w:val="22"/>
          <w:szCs w:val="22"/>
        </w:rPr>
        <w:t>Administração incluirá as empresas sancionadas no Cadastro Nacional de Empresas Inidôneas</w:t>
      </w:r>
      <w:r w:rsidRPr="004C1213">
        <w:rPr>
          <w:spacing w:val="-57"/>
          <w:sz w:val="22"/>
          <w:szCs w:val="22"/>
        </w:rPr>
        <w:t xml:space="preserve"> </w:t>
      </w:r>
      <w:r w:rsidRPr="004C1213">
        <w:rPr>
          <w:sz w:val="22"/>
          <w:szCs w:val="22"/>
        </w:rPr>
        <w:t>e Suspensas -</w:t>
      </w:r>
      <w:r w:rsidRPr="004C1213">
        <w:rPr>
          <w:spacing w:val="4"/>
          <w:sz w:val="22"/>
          <w:szCs w:val="22"/>
        </w:rPr>
        <w:t xml:space="preserve"> </w:t>
      </w:r>
      <w:r w:rsidRPr="004C1213">
        <w:rPr>
          <w:sz w:val="22"/>
          <w:szCs w:val="22"/>
        </w:rPr>
        <w:t>CEIS,</w:t>
      </w:r>
      <w:r w:rsidRPr="004C1213">
        <w:rPr>
          <w:spacing w:val="-2"/>
          <w:sz w:val="22"/>
          <w:szCs w:val="22"/>
        </w:rPr>
        <w:t xml:space="preserve"> </w:t>
      </w:r>
      <w:r w:rsidRPr="004C1213">
        <w:rPr>
          <w:sz w:val="22"/>
          <w:szCs w:val="22"/>
        </w:rPr>
        <w:t>até a</w:t>
      </w:r>
      <w:r w:rsidRPr="004C1213">
        <w:rPr>
          <w:spacing w:val="-4"/>
          <w:sz w:val="22"/>
          <w:szCs w:val="22"/>
        </w:rPr>
        <w:t xml:space="preserve"> </w:t>
      </w:r>
      <w:r w:rsidRPr="004C1213">
        <w:rPr>
          <w:sz w:val="22"/>
          <w:szCs w:val="22"/>
        </w:rPr>
        <w:t>reabilitação</w:t>
      </w:r>
      <w:r w:rsidRPr="004C1213">
        <w:rPr>
          <w:spacing w:val="5"/>
          <w:sz w:val="22"/>
          <w:szCs w:val="22"/>
        </w:rPr>
        <w:t xml:space="preserve"> </w:t>
      </w:r>
      <w:r w:rsidRPr="004C1213">
        <w:rPr>
          <w:sz w:val="22"/>
          <w:szCs w:val="22"/>
        </w:rPr>
        <w:t>da</w:t>
      </w:r>
      <w:r w:rsidRPr="004C1213">
        <w:rPr>
          <w:spacing w:val="1"/>
          <w:sz w:val="22"/>
          <w:szCs w:val="22"/>
        </w:rPr>
        <w:t xml:space="preserve"> </w:t>
      </w:r>
      <w:r w:rsidRPr="004C1213">
        <w:rPr>
          <w:sz w:val="22"/>
          <w:szCs w:val="22"/>
        </w:rPr>
        <w:t>empresa sancionada.</w:t>
      </w:r>
    </w:p>
    <w:p w:rsidR="004C1213" w:rsidRPr="004C1213" w:rsidRDefault="004C1213" w:rsidP="004C1213">
      <w:pPr>
        <w:pStyle w:val="PargrafodaLista"/>
        <w:widowControl w:val="0"/>
        <w:tabs>
          <w:tab w:val="left" w:pos="1879"/>
        </w:tabs>
        <w:autoSpaceDE w:val="0"/>
        <w:autoSpaceDN w:val="0"/>
        <w:spacing w:before="204" w:line="360" w:lineRule="auto"/>
        <w:ind w:left="567" w:right="552"/>
        <w:contextualSpacing w:val="0"/>
        <w:jc w:val="both"/>
        <w:rPr>
          <w:sz w:val="22"/>
          <w:szCs w:val="22"/>
        </w:rPr>
      </w:pPr>
      <w:r w:rsidRPr="004C1213">
        <w:rPr>
          <w:sz w:val="22"/>
          <w:szCs w:val="22"/>
        </w:rPr>
        <w:t>7.13– A reabilitação da declaração de inidoneidade será concedida quando a empresa ou</w:t>
      </w:r>
      <w:r w:rsidRPr="004C1213">
        <w:rPr>
          <w:spacing w:val="1"/>
          <w:sz w:val="22"/>
          <w:szCs w:val="22"/>
        </w:rPr>
        <w:t xml:space="preserve"> </w:t>
      </w:r>
      <w:r w:rsidRPr="004C1213">
        <w:rPr>
          <w:sz w:val="22"/>
          <w:szCs w:val="22"/>
        </w:rPr>
        <w:t xml:space="preserve">profissional penalizado ressarcir a Administração pelos prejuízos resultantes e </w:t>
      </w:r>
      <w:proofErr w:type="gramStart"/>
      <w:r w:rsidRPr="004C1213">
        <w:rPr>
          <w:sz w:val="22"/>
          <w:szCs w:val="22"/>
        </w:rPr>
        <w:t>após</w:t>
      </w:r>
      <w:proofErr w:type="gramEnd"/>
      <w:r w:rsidRPr="004C1213">
        <w:rPr>
          <w:sz w:val="22"/>
          <w:szCs w:val="22"/>
        </w:rPr>
        <w:t xml:space="preserve"> decorrido</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prazo</w:t>
      </w:r>
      <w:r w:rsidRPr="004C1213">
        <w:rPr>
          <w:spacing w:val="2"/>
          <w:sz w:val="22"/>
          <w:szCs w:val="22"/>
        </w:rPr>
        <w:t xml:space="preserve"> </w:t>
      </w:r>
      <w:r w:rsidRPr="004C1213">
        <w:rPr>
          <w:sz w:val="22"/>
          <w:szCs w:val="22"/>
        </w:rPr>
        <w:t>de</w:t>
      </w:r>
      <w:r w:rsidRPr="004C1213">
        <w:rPr>
          <w:spacing w:val="1"/>
          <w:sz w:val="22"/>
          <w:szCs w:val="22"/>
        </w:rPr>
        <w:t xml:space="preserve"> </w:t>
      </w:r>
      <w:r w:rsidRPr="004C1213">
        <w:rPr>
          <w:sz w:val="22"/>
          <w:szCs w:val="22"/>
        </w:rPr>
        <w:t>02</w:t>
      </w:r>
      <w:r w:rsidRPr="004C1213">
        <w:rPr>
          <w:spacing w:val="-3"/>
          <w:sz w:val="22"/>
          <w:szCs w:val="22"/>
        </w:rPr>
        <w:t xml:space="preserve"> </w:t>
      </w:r>
      <w:r w:rsidRPr="004C1213">
        <w:rPr>
          <w:sz w:val="22"/>
          <w:szCs w:val="22"/>
        </w:rPr>
        <w:t>(dois)</w:t>
      </w:r>
      <w:r w:rsidRPr="004C1213">
        <w:rPr>
          <w:spacing w:val="2"/>
          <w:sz w:val="22"/>
          <w:szCs w:val="22"/>
        </w:rPr>
        <w:t xml:space="preserve"> </w:t>
      </w:r>
      <w:r w:rsidRPr="004C1213">
        <w:rPr>
          <w:sz w:val="22"/>
          <w:szCs w:val="22"/>
        </w:rPr>
        <w:t>anos de</w:t>
      </w:r>
      <w:r w:rsidRPr="004C1213">
        <w:rPr>
          <w:spacing w:val="1"/>
          <w:sz w:val="22"/>
          <w:szCs w:val="22"/>
        </w:rPr>
        <w:t xml:space="preserve"> </w:t>
      </w:r>
      <w:r w:rsidRPr="004C1213">
        <w:rPr>
          <w:sz w:val="22"/>
          <w:szCs w:val="22"/>
        </w:rPr>
        <w:t>sua</w:t>
      </w:r>
      <w:r w:rsidRPr="004C1213">
        <w:rPr>
          <w:spacing w:val="1"/>
          <w:sz w:val="22"/>
          <w:szCs w:val="22"/>
        </w:rPr>
        <w:t xml:space="preserve"> </w:t>
      </w:r>
      <w:r w:rsidRPr="004C1213">
        <w:rPr>
          <w:sz w:val="22"/>
          <w:szCs w:val="22"/>
        </w:rPr>
        <w:t>aplicação.</w:t>
      </w:r>
    </w:p>
    <w:p w:rsidR="004C1213" w:rsidRDefault="004C1213" w:rsidP="004C1213">
      <w:pPr>
        <w:spacing w:line="360" w:lineRule="auto"/>
        <w:jc w:val="both"/>
        <w:rPr>
          <w:sz w:val="24"/>
        </w:rPr>
        <w:sectPr w:rsidR="004C1213" w:rsidSect="004C1213">
          <w:type w:val="continuous"/>
          <w:pgSz w:w="11910" w:h="16840"/>
          <w:pgMar w:top="1760" w:right="580" w:bottom="420" w:left="1560" w:header="561" w:footer="229" w:gutter="0"/>
          <w:cols w:space="720"/>
        </w:sectPr>
      </w:pPr>
    </w:p>
    <w:p w:rsidR="004C1213" w:rsidRDefault="004C1213" w:rsidP="004C1213">
      <w:pPr>
        <w:pStyle w:val="Corpodetexto"/>
        <w:spacing w:before="1"/>
        <w:jc w:val="left"/>
        <w:rPr>
          <w:sz w:val="19"/>
        </w:rPr>
      </w:pPr>
    </w:p>
    <w:p w:rsidR="004C1213" w:rsidRPr="004C1213" w:rsidRDefault="004C1213" w:rsidP="004C1213">
      <w:pPr>
        <w:pStyle w:val="PargrafodaLista"/>
        <w:widowControl w:val="0"/>
        <w:tabs>
          <w:tab w:val="left" w:pos="1860"/>
        </w:tabs>
        <w:autoSpaceDE w:val="0"/>
        <w:autoSpaceDN w:val="0"/>
        <w:spacing w:before="90" w:line="360" w:lineRule="auto"/>
        <w:ind w:left="0" w:right="557"/>
        <w:contextualSpacing w:val="0"/>
        <w:jc w:val="both"/>
        <w:rPr>
          <w:sz w:val="22"/>
          <w:szCs w:val="22"/>
        </w:rPr>
      </w:pPr>
      <w:r w:rsidRPr="004C1213">
        <w:rPr>
          <w:sz w:val="22"/>
          <w:szCs w:val="22"/>
        </w:rPr>
        <w:t>7.14– Sem prejuízo da aplicação das penalidades cabíveis, quando o licitante vencedor não</w:t>
      </w:r>
      <w:r w:rsidRPr="004C1213">
        <w:rPr>
          <w:spacing w:val="1"/>
          <w:sz w:val="22"/>
          <w:szCs w:val="22"/>
        </w:rPr>
        <w:t xml:space="preserve"> </w:t>
      </w:r>
      <w:proofErr w:type="gramStart"/>
      <w:r w:rsidRPr="004C1213">
        <w:rPr>
          <w:sz w:val="22"/>
          <w:szCs w:val="22"/>
        </w:rPr>
        <w:t>manter</w:t>
      </w:r>
      <w:proofErr w:type="gramEnd"/>
      <w:r w:rsidRPr="004C1213">
        <w:rPr>
          <w:sz w:val="22"/>
          <w:szCs w:val="22"/>
        </w:rPr>
        <w:t xml:space="preserve"> a sua proposta no respectivo prazo de validade; ou ainda quando o adjudicatário se</w:t>
      </w:r>
      <w:r w:rsidRPr="004C1213">
        <w:rPr>
          <w:spacing w:val="1"/>
          <w:sz w:val="22"/>
          <w:szCs w:val="22"/>
        </w:rPr>
        <w:t xml:space="preserve"> </w:t>
      </w:r>
      <w:r w:rsidRPr="004C1213">
        <w:rPr>
          <w:sz w:val="22"/>
          <w:szCs w:val="22"/>
        </w:rPr>
        <w:t>recusar a assinar o contrato, aceitar ou retirar o instrumento equivalente, dentro do prazo</w:t>
      </w:r>
      <w:r w:rsidRPr="004C1213">
        <w:rPr>
          <w:spacing w:val="1"/>
          <w:sz w:val="22"/>
          <w:szCs w:val="22"/>
        </w:rPr>
        <w:t xml:space="preserve"> </w:t>
      </w:r>
      <w:r w:rsidRPr="004C1213">
        <w:rPr>
          <w:sz w:val="22"/>
          <w:szCs w:val="22"/>
        </w:rPr>
        <w:t>estabelecido pela Administração, esta poderá convocar os licitantes remanescentes, observada</w:t>
      </w:r>
      <w:r w:rsidRPr="004C1213">
        <w:rPr>
          <w:spacing w:val="-57"/>
          <w:sz w:val="22"/>
          <w:szCs w:val="22"/>
        </w:rPr>
        <w:t xml:space="preserve"> </w:t>
      </w:r>
      <w:r w:rsidRPr="004C1213">
        <w:rPr>
          <w:sz w:val="22"/>
          <w:szCs w:val="22"/>
        </w:rPr>
        <w:t>a ordem</w:t>
      </w:r>
      <w:r w:rsidRPr="004C1213">
        <w:rPr>
          <w:spacing w:val="-7"/>
          <w:sz w:val="22"/>
          <w:szCs w:val="22"/>
        </w:rPr>
        <w:t xml:space="preserve"> </w:t>
      </w:r>
      <w:r w:rsidRPr="004C1213">
        <w:rPr>
          <w:sz w:val="22"/>
          <w:szCs w:val="22"/>
        </w:rPr>
        <w:t>de classificação,</w:t>
      </w:r>
      <w:r w:rsidRPr="004C1213">
        <w:rPr>
          <w:spacing w:val="4"/>
          <w:sz w:val="22"/>
          <w:szCs w:val="22"/>
        </w:rPr>
        <w:t xml:space="preserve"> </w:t>
      </w:r>
      <w:r w:rsidRPr="004C1213">
        <w:rPr>
          <w:sz w:val="22"/>
          <w:szCs w:val="22"/>
        </w:rPr>
        <w:t>para</w:t>
      </w:r>
      <w:r w:rsidRPr="004C1213">
        <w:rPr>
          <w:spacing w:val="-5"/>
          <w:sz w:val="22"/>
          <w:szCs w:val="22"/>
        </w:rPr>
        <w:t xml:space="preserve"> </w:t>
      </w:r>
      <w:r w:rsidRPr="004C1213">
        <w:rPr>
          <w:sz w:val="22"/>
          <w:szCs w:val="22"/>
        </w:rPr>
        <w:t>substituir</w:t>
      </w:r>
      <w:r w:rsidRPr="004C1213">
        <w:rPr>
          <w:spacing w:val="3"/>
          <w:sz w:val="22"/>
          <w:szCs w:val="22"/>
        </w:rPr>
        <w:t xml:space="preserve"> </w:t>
      </w:r>
      <w:r w:rsidRPr="004C1213">
        <w:rPr>
          <w:sz w:val="22"/>
          <w:szCs w:val="22"/>
        </w:rPr>
        <w:t>o</w:t>
      </w:r>
      <w:r w:rsidRPr="004C1213">
        <w:rPr>
          <w:spacing w:val="5"/>
          <w:sz w:val="22"/>
          <w:szCs w:val="22"/>
        </w:rPr>
        <w:t xml:space="preserve"> </w:t>
      </w:r>
      <w:r w:rsidRPr="004C1213">
        <w:rPr>
          <w:sz w:val="22"/>
          <w:szCs w:val="22"/>
        </w:rPr>
        <w:t>licitante</w:t>
      </w:r>
      <w:r w:rsidRPr="004C1213">
        <w:rPr>
          <w:spacing w:val="1"/>
          <w:sz w:val="22"/>
          <w:szCs w:val="22"/>
        </w:rPr>
        <w:t xml:space="preserve"> </w:t>
      </w:r>
      <w:r w:rsidRPr="004C1213">
        <w:rPr>
          <w:sz w:val="22"/>
          <w:szCs w:val="22"/>
        </w:rPr>
        <w:t>faltoso.</w:t>
      </w:r>
    </w:p>
    <w:p w:rsidR="004C1213" w:rsidRPr="004C1213" w:rsidRDefault="004C1213" w:rsidP="004C1213">
      <w:pPr>
        <w:pStyle w:val="PargrafodaLista"/>
        <w:widowControl w:val="0"/>
        <w:tabs>
          <w:tab w:val="left" w:pos="1860"/>
        </w:tabs>
        <w:autoSpaceDE w:val="0"/>
        <w:autoSpaceDN w:val="0"/>
        <w:spacing w:before="202" w:line="360" w:lineRule="auto"/>
        <w:ind w:left="0" w:right="556"/>
        <w:contextualSpacing w:val="0"/>
        <w:jc w:val="both"/>
        <w:rPr>
          <w:sz w:val="22"/>
          <w:szCs w:val="22"/>
        </w:rPr>
      </w:pPr>
      <w:r w:rsidRPr="004C1213">
        <w:rPr>
          <w:sz w:val="22"/>
          <w:szCs w:val="22"/>
        </w:rPr>
        <w:t>7.15– As penalidades de suspensão temporária de participação em licitação e impedimento</w:t>
      </w:r>
      <w:r w:rsidRPr="004C1213">
        <w:rPr>
          <w:spacing w:val="1"/>
          <w:sz w:val="22"/>
          <w:szCs w:val="22"/>
        </w:rPr>
        <w:t xml:space="preserve"> </w:t>
      </w:r>
      <w:r w:rsidRPr="004C1213">
        <w:rPr>
          <w:sz w:val="22"/>
          <w:szCs w:val="22"/>
        </w:rPr>
        <w:t>de contratar com a Administração e a declaração de inidoneidade para licitar ou contratar com</w:t>
      </w:r>
      <w:r w:rsidRPr="004C1213">
        <w:rPr>
          <w:spacing w:val="-57"/>
          <w:sz w:val="22"/>
          <w:szCs w:val="22"/>
        </w:rPr>
        <w:t xml:space="preserve"> </w:t>
      </w:r>
      <w:r w:rsidRPr="004C1213">
        <w:rPr>
          <w:sz w:val="22"/>
          <w:szCs w:val="22"/>
        </w:rPr>
        <w:t>a Administração Pública, dispostas nos incisos III e IV do art. 87 da Lei Federal nº 8.666/93,</w:t>
      </w:r>
      <w:r w:rsidRPr="004C1213">
        <w:rPr>
          <w:spacing w:val="1"/>
          <w:sz w:val="22"/>
          <w:szCs w:val="22"/>
        </w:rPr>
        <w:t xml:space="preserve"> </w:t>
      </w:r>
      <w:r w:rsidRPr="004C1213">
        <w:rPr>
          <w:sz w:val="22"/>
          <w:szCs w:val="22"/>
        </w:rPr>
        <w:t>poderão ser aplicados aos profissionais ou às empresas que praticarem os ilícitos previstos nos</w:t>
      </w:r>
      <w:r w:rsidRPr="004C1213">
        <w:rPr>
          <w:spacing w:val="-57"/>
          <w:sz w:val="22"/>
          <w:szCs w:val="22"/>
        </w:rPr>
        <w:t xml:space="preserve"> </w:t>
      </w:r>
      <w:r w:rsidRPr="004C1213">
        <w:rPr>
          <w:sz w:val="22"/>
          <w:szCs w:val="22"/>
        </w:rPr>
        <w:t>incisos do art. 88 do mesmo</w:t>
      </w:r>
      <w:r w:rsidRPr="004C1213">
        <w:rPr>
          <w:spacing w:val="1"/>
          <w:sz w:val="22"/>
          <w:szCs w:val="22"/>
        </w:rPr>
        <w:t xml:space="preserve"> </w:t>
      </w:r>
      <w:r w:rsidRPr="004C1213">
        <w:rPr>
          <w:sz w:val="22"/>
          <w:szCs w:val="22"/>
        </w:rPr>
        <w:t>diploma</w:t>
      </w:r>
      <w:r w:rsidRPr="004C1213">
        <w:rPr>
          <w:spacing w:val="1"/>
          <w:sz w:val="22"/>
          <w:szCs w:val="22"/>
        </w:rPr>
        <w:t xml:space="preserve"> </w:t>
      </w:r>
      <w:r w:rsidRPr="004C1213">
        <w:rPr>
          <w:sz w:val="22"/>
          <w:szCs w:val="22"/>
        </w:rPr>
        <w:t>legal,</w:t>
      </w:r>
      <w:r w:rsidRPr="004C1213">
        <w:rPr>
          <w:spacing w:val="1"/>
          <w:sz w:val="22"/>
          <w:szCs w:val="22"/>
        </w:rPr>
        <w:t xml:space="preserve"> </w:t>
      </w:r>
      <w:r w:rsidRPr="004C1213">
        <w:rPr>
          <w:sz w:val="22"/>
          <w:szCs w:val="22"/>
        </w:rPr>
        <w:t>garantido o direito</w:t>
      </w:r>
      <w:r w:rsidRPr="004C1213">
        <w:rPr>
          <w:spacing w:val="1"/>
          <w:sz w:val="22"/>
          <w:szCs w:val="22"/>
        </w:rPr>
        <w:t xml:space="preserve"> </w:t>
      </w:r>
      <w:r w:rsidRPr="004C1213">
        <w:rPr>
          <w:sz w:val="22"/>
          <w:szCs w:val="22"/>
        </w:rPr>
        <w:t xml:space="preserve">ao </w:t>
      </w:r>
      <w:proofErr w:type="gramStart"/>
      <w:r w:rsidRPr="004C1213">
        <w:rPr>
          <w:sz w:val="22"/>
          <w:szCs w:val="22"/>
        </w:rPr>
        <w:t>contraditório</w:t>
      </w:r>
      <w:r w:rsidRPr="004C1213">
        <w:rPr>
          <w:spacing w:val="60"/>
          <w:sz w:val="22"/>
          <w:szCs w:val="22"/>
        </w:rPr>
        <w:t xml:space="preserve"> </w:t>
      </w:r>
      <w:r w:rsidRPr="004C1213">
        <w:rPr>
          <w:sz w:val="22"/>
          <w:szCs w:val="22"/>
        </w:rPr>
        <w:t>e ampla</w:t>
      </w:r>
      <w:r w:rsidRPr="004C1213">
        <w:rPr>
          <w:spacing w:val="1"/>
          <w:sz w:val="22"/>
          <w:szCs w:val="22"/>
        </w:rPr>
        <w:t xml:space="preserve"> </w:t>
      </w:r>
      <w:r w:rsidRPr="004C1213">
        <w:rPr>
          <w:sz w:val="22"/>
          <w:szCs w:val="22"/>
        </w:rPr>
        <w:t>defesa</w:t>
      </w:r>
      <w:proofErr w:type="gramEnd"/>
      <w:r w:rsidRPr="004C1213">
        <w:rPr>
          <w:sz w:val="22"/>
          <w:szCs w:val="22"/>
        </w:rPr>
        <w:t>.</w:t>
      </w:r>
    </w:p>
    <w:p w:rsidR="004C1213" w:rsidRPr="004C1213" w:rsidRDefault="004C1213" w:rsidP="004C1213">
      <w:pPr>
        <w:pStyle w:val="PargrafodaLista"/>
        <w:widowControl w:val="0"/>
        <w:tabs>
          <w:tab w:val="left" w:pos="1903"/>
        </w:tabs>
        <w:autoSpaceDE w:val="0"/>
        <w:autoSpaceDN w:val="0"/>
        <w:spacing w:before="200" w:line="360" w:lineRule="auto"/>
        <w:ind w:left="0" w:right="551"/>
        <w:contextualSpacing w:val="0"/>
        <w:jc w:val="both"/>
        <w:rPr>
          <w:sz w:val="22"/>
          <w:szCs w:val="22"/>
        </w:rPr>
      </w:pPr>
      <w:r w:rsidRPr="004C1213">
        <w:rPr>
          <w:sz w:val="22"/>
          <w:szCs w:val="22"/>
        </w:rPr>
        <w:t xml:space="preserve">7.16– Serão </w:t>
      </w:r>
      <w:proofErr w:type="gramStart"/>
      <w:r w:rsidRPr="004C1213">
        <w:rPr>
          <w:sz w:val="22"/>
          <w:szCs w:val="22"/>
        </w:rPr>
        <w:t>utilizadas</w:t>
      </w:r>
      <w:proofErr w:type="gramEnd"/>
      <w:r w:rsidRPr="004C1213">
        <w:rPr>
          <w:sz w:val="22"/>
          <w:szCs w:val="22"/>
        </w:rPr>
        <w:t>,</w:t>
      </w:r>
      <w:r w:rsidRPr="004C1213">
        <w:rPr>
          <w:spacing w:val="1"/>
          <w:sz w:val="22"/>
          <w:szCs w:val="22"/>
        </w:rPr>
        <w:t xml:space="preserve"> </w:t>
      </w:r>
      <w:r w:rsidRPr="004C1213">
        <w:rPr>
          <w:sz w:val="22"/>
          <w:szCs w:val="22"/>
        </w:rPr>
        <w:t>para conversão</w:t>
      </w:r>
      <w:r w:rsidRPr="004C1213">
        <w:rPr>
          <w:spacing w:val="1"/>
          <w:sz w:val="22"/>
          <w:szCs w:val="22"/>
        </w:rPr>
        <w:t xml:space="preserve"> </w:t>
      </w:r>
      <w:r w:rsidRPr="004C1213">
        <w:rPr>
          <w:sz w:val="22"/>
          <w:szCs w:val="22"/>
        </w:rPr>
        <w:t>dos valores das</w:t>
      </w:r>
      <w:r w:rsidRPr="004C1213">
        <w:rPr>
          <w:spacing w:val="1"/>
          <w:sz w:val="22"/>
          <w:szCs w:val="22"/>
        </w:rPr>
        <w:t xml:space="preserve"> </w:t>
      </w:r>
      <w:r w:rsidRPr="004C1213">
        <w:rPr>
          <w:sz w:val="22"/>
          <w:szCs w:val="22"/>
        </w:rPr>
        <w:t>multas em moeda corrente, os</w:t>
      </w:r>
      <w:r w:rsidRPr="004C1213">
        <w:rPr>
          <w:spacing w:val="1"/>
          <w:sz w:val="22"/>
          <w:szCs w:val="22"/>
        </w:rPr>
        <w:t xml:space="preserve"> </w:t>
      </w:r>
      <w:r w:rsidRPr="004C1213">
        <w:rPr>
          <w:sz w:val="22"/>
          <w:szCs w:val="22"/>
        </w:rPr>
        <w:t>valores atuais da unidade fiscal de referência de Bom Jardim – UNIFBJ, na forma do art. 439</w:t>
      </w:r>
      <w:r w:rsidRPr="004C1213">
        <w:rPr>
          <w:spacing w:val="1"/>
          <w:sz w:val="22"/>
          <w:szCs w:val="22"/>
        </w:rPr>
        <w:t xml:space="preserve"> </w:t>
      </w:r>
      <w:r w:rsidRPr="004C1213">
        <w:rPr>
          <w:sz w:val="22"/>
          <w:szCs w:val="22"/>
        </w:rPr>
        <w:t>do Código Tributário Municipal (LCM nº 218/2016), equivalente a 44,27 (quarenta e quatro</w:t>
      </w:r>
      <w:r w:rsidRPr="004C1213">
        <w:rPr>
          <w:spacing w:val="1"/>
          <w:sz w:val="22"/>
          <w:szCs w:val="22"/>
        </w:rPr>
        <w:t xml:space="preserve"> </w:t>
      </w:r>
      <w:r w:rsidRPr="004C1213">
        <w:rPr>
          <w:sz w:val="22"/>
          <w:szCs w:val="22"/>
        </w:rPr>
        <w:t>inteiros</w:t>
      </w:r>
      <w:r w:rsidRPr="004C1213">
        <w:rPr>
          <w:spacing w:val="-1"/>
          <w:sz w:val="22"/>
          <w:szCs w:val="22"/>
        </w:rPr>
        <w:t xml:space="preserve"> </w:t>
      </w:r>
      <w:r w:rsidRPr="004C1213">
        <w:rPr>
          <w:sz w:val="22"/>
          <w:szCs w:val="22"/>
        </w:rPr>
        <w:t>e</w:t>
      </w:r>
      <w:r w:rsidRPr="004C1213">
        <w:rPr>
          <w:spacing w:val="1"/>
          <w:sz w:val="22"/>
          <w:szCs w:val="22"/>
        </w:rPr>
        <w:t xml:space="preserve"> </w:t>
      </w:r>
      <w:r w:rsidRPr="004C1213">
        <w:rPr>
          <w:sz w:val="22"/>
          <w:szCs w:val="22"/>
        </w:rPr>
        <w:t>vinte</w:t>
      </w:r>
      <w:r w:rsidRPr="004C1213">
        <w:rPr>
          <w:spacing w:val="1"/>
          <w:sz w:val="22"/>
          <w:szCs w:val="22"/>
        </w:rPr>
        <w:t xml:space="preserve"> </w:t>
      </w:r>
      <w:r w:rsidRPr="004C1213">
        <w:rPr>
          <w:sz w:val="22"/>
          <w:szCs w:val="22"/>
        </w:rPr>
        <w:t>e sete</w:t>
      </w:r>
      <w:r w:rsidRPr="004C1213">
        <w:rPr>
          <w:spacing w:val="1"/>
          <w:sz w:val="22"/>
          <w:szCs w:val="22"/>
        </w:rPr>
        <w:t xml:space="preserve"> </w:t>
      </w:r>
      <w:r w:rsidRPr="004C1213">
        <w:rPr>
          <w:sz w:val="22"/>
          <w:szCs w:val="22"/>
        </w:rPr>
        <w:t>centésimos)</w:t>
      </w:r>
      <w:r w:rsidRPr="004C1213">
        <w:rPr>
          <w:spacing w:val="3"/>
          <w:sz w:val="22"/>
          <w:szCs w:val="22"/>
        </w:rPr>
        <w:t xml:space="preserve"> </w:t>
      </w:r>
      <w:r w:rsidRPr="004C1213">
        <w:rPr>
          <w:sz w:val="22"/>
          <w:szCs w:val="22"/>
        </w:rPr>
        <w:t>de UFIR-RJ.</w:t>
      </w:r>
    </w:p>
    <w:p w:rsidR="004C1213" w:rsidRPr="004C1213" w:rsidRDefault="004C1213" w:rsidP="004C1213">
      <w:pPr>
        <w:pStyle w:val="PargrafodaLista"/>
        <w:widowControl w:val="0"/>
        <w:tabs>
          <w:tab w:val="left" w:pos="1874"/>
        </w:tabs>
        <w:autoSpaceDE w:val="0"/>
        <w:autoSpaceDN w:val="0"/>
        <w:spacing w:before="197" w:line="362" w:lineRule="auto"/>
        <w:ind w:left="0" w:right="553"/>
        <w:contextualSpacing w:val="0"/>
        <w:jc w:val="both"/>
        <w:rPr>
          <w:sz w:val="22"/>
          <w:szCs w:val="22"/>
        </w:rPr>
      </w:pPr>
      <w:r w:rsidRPr="004C1213">
        <w:rPr>
          <w:sz w:val="22"/>
          <w:szCs w:val="22"/>
        </w:rPr>
        <w:t>7.17– As multas aplicadas deverão ser recolhidas em favor do Município no prazo de 05</w:t>
      </w:r>
      <w:r w:rsidRPr="004C1213">
        <w:rPr>
          <w:spacing w:val="1"/>
          <w:sz w:val="22"/>
          <w:szCs w:val="22"/>
        </w:rPr>
        <w:t xml:space="preserve"> </w:t>
      </w:r>
      <w:r w:rsidRPr="004C1213">
        <w:rPr>
          <w:sz w:val="22"/>
          <w:szCs w:val="22"/>
        </w:rPr>
        <w:t>(cinco)</w:t>
      </w:r>
      <w:r w:rsidRPr="004C1213">
        <w:rPr>
          <w:spacing w:val="2"/>
          <w:sz w:val="22"/>
          <w:szCs w:val="22"/>
        </w:rPr>
        <w:t xml:space="preserve"> </w:t>
      </w:r>
      <w:r w:rsidRPr="004C1213">
        <w:rPr>
          <w:sz w:val="22"/>
          <w:szCs w:val="22"/>
        </w:rPr>
        <w:t>dias</w:t>
      </w:r>
      <w:r w:rsidRPr="004C1213">
        <w:rPr>
          <w:spacing w:val="-1"/>
          <w:sz w:val="22"/>
          <w:szCs w:val="22"/>
        </w:rPr>
        <w:t xml:space="preserve"> </w:t>
      </w:r>
      <w:r w:rsidRPr="004C1213">
        <w:rPr>
          <w:sz w:val="22"/>
          <w:szCs w:val="22"/>
        </w:rPr>
        <w:t>úteis,</w:t>
      </w:r>
      <w:r w:rsidRPr="004C1213">
        <w:rPr>
          <w:spacing w:val="4"/>
          <w:sz w:val="22"/>
          <w:szCs w:val="22"/>
        </w:rPr>
        <w:t xml:space="preserve"> </w:t>
      </w:r>
      <w:r w:rsidRPr="004C1213">
        <w:rPr>
          <w:sz w:val="22"/>
          <w:szCs w:val="22"/>
        </w:rPr>
        <w:t>a contar</w:t>
      </w:r>
      <w:r w:rsidRPr="004C1213">
        <w:rPr>
          <w:spacing w:val="3"/>
          <w:sz w:val="22"/>
          <w:szCs w:val="22"/>
        </w:rPr>
        <w:t xml:space="preserve"> </w:t>
      </w:r>
      <w:r w:rsidRPr="004C1213">
        <w:rPr>
          <w:sz w:val="22"/>
          <w:szCs w:val="22"/>
        </w:rPr>
        <w:t>do</w:t>
      </w:r>
      <w:r w:rsidRPr="004C1213">
        <w:rPr>
          <w:spacing w:val="1"/>
          <w:sz w:val="22"/>
          <w:szCs w:val="22"/>
        </w:rPr>
        <w:t xml:space="preserve"> </w:t>
      </w:r>
      <w:r w:rsidRPr="004C1213">
        <w:rPr>
          <w:sz w:val="22"/>
          <w:szCs w:val="22"/>
        </w:rPr>
        <w:t>recebimento</w:t>
      </w:r>
      <w:r w:rsidRPr="004C1213">
        <w:rPr>
          <w:spacing w:val="6"/>
          <w:sz w:val="22"/>
          <w:szCs w:val="22"/>
        </w:rPr>
        <w:t xml:space="preserve"> </w:t>
      </w:r>
      <w:r w:rsidRPr="004C1213">
        <w:rPr>
          <w:sz w:val="22"/>
          <w:szCs w:val="22"/>
        </w:rPr>
        <w:t>da</w:t>
      </w:r>
      <w:r w:rsidRPr="004C1213">
        <w:rPr>
          <w:spacing w:val="-5"/>
          <w:sz w:val="22"/>
          <w:szCs w:val="22"/>
        </w:rPr>
        <w:t xml:space="preserve"> </w:t>
      </w:r>
      <w:r w:rsidRPr="004C1213">
        <w:rPr>
          <w:sz w:val="22"/>
          <w:szCs w:val="22"/>
        </w:rPr>
        <w:t>notificação.</w:t>
      </w:r>
    </w:p>
    <w:p w:rsidR="004C1213" w:rsidRPr="004C1213" w:rsidRDefault="004C1213" w:rsidP="004C1213">
      <w:pPr>
        <w:pStyle w:val="PargrafodaLista"/>
        <w:widowControl w:val="0"/>
        <w:tabs>
          <w:tab w:val="left" w:pos="1884"/>
        </w:tabs>
        <w:autoSpaceDE w:val="0"/>
        <w:autoSpaceDN w:val="0"/>
        <w:spacing w:before="194" w:line="362" w:lineRule="auto"/>
        <w:ind w:left="0" w:right="552"/>
        <w:contextualSpacing w:val="0"/>
        <w:jc w:val="both"/>
        <w:rPr>
          <w:sz w:val="22"/>
          <w:szCs w:val="22"/>
        </w:rPr>
      </w:pPr>
      <w:r w:rsidRPr="004C1213">
        <w:rPr>
          <w:sz w:val="22"/>
          <w:szCs w:val="22"/>
        </w:rPr>
        <w:t>7.18– As multas aplicadas e não recolhidas no prazo do instrumento convocatório serão</w:t>
      </w:r>
      <w:r w:rsidRPr="004C1213">
        <w:rPr>
          <w:spacing w:val="1"/>
          <w:sz w:val="22"/>
          <w:szCs w:val="22"/>
        </w:rPr>
        <w:t xml:space="preserve"> </w:t>
      </w:r>
      <w:r w:rsidRPr="004C1213">
        <w:rPr>
          <w:sz w:val="22"/>
          <w:szCs w:val="22"/>
        </w:rPr>
        <w:t>inscritas em dívida ativa e executadas judicialmente conforme o disposto na Lei Federal nº</w:t>
      </w:r>
      <w:r w:rsidRPr="004C1213">
        <w:rPr>
          <w:spacing w:val="1"/>
          <w:sz w:val="22"/>
          <w:szCs w:val="22"/>
        </w:rPr>
        <w:t xml:space="preserve"> </w:t>
      </w:r>
      <w:r w:rsidRPr="004C1213">
        <w:rPr>
          <w:sz w:val="22"/>
          <w:szCs w:val="22"/>
        </w:rPr>
        <w:t>6.830/80 e</w:t>
      </w:r>
      <w:r w:rsidRPr="004C1213">
        <w:rPr>
          <w:spacing w:val="-1"/>
          <w:sz w:val="22"/>
          <w:szCs w:val="22"/>
        </w:rPr>
        <w:t xml:space="preserve"> </w:t>
      </w:r>
      <w:r w:rsidRPr="004C1213">
        <w:rPr>
          <w:sz w:val="22"/>
          <w:szCs w:val="22"/>
        </w:rPr>
        <w:t>na legislação tributária</w:t>
      </w:r>
      <w:r w:rsidRPr="004C1213">
        <w:rPr>
          <w:spacing w:val="-1"/>
          <w:sz w:val="22"/>
          <w:szCs w:val="22"/>
        </w:rPr>
        <w:t xml:space="preserve"> </w:t>
      </w:r>
      <w:r w:rsidRPr="004C1213">
        <w:rPr>
          <w:sz w:val="22"/>
          <w:szCs w:val="22"/>
        </w:rPr>
        <w:t>vigente,</w:t>
      </w:r>
      <w:r w:rsidRPr="004C1213">
        <w:rPr>
          <w:spacing w:val="3"/>
          <w:sz w:val="22"/>
          <w:szCs w:val="22"/>
        </w:rPr>
        <w:t xml:space="preserve"> </w:t>
      </w:r>
      <w:r w:rsidRPr="004C1213">
        <w:rPr>
          <w:sz w:val="22"/>
          <w:szCs w:val="22"/>
        </w:rPr>
        <w:t>acrescida</w:t>
      </w:r>
      <w:r w:rsidRPr="004C1213">
        <w:rPr>
          <w:spacing w:val="-1"/>
          <w:sz w:val="22"/>
          <w:szCs w:val="22"/>
        </w:rPr>
        <w:t xml:space="preserve"> </w:t>
      </w:r>
      <w:r w:rsidRPr="004C1213">
        <w:rPr>
          <w:sz w:val="22"/>
          <w:szCs w:val="22"/>
        </w:rPr>
        <w:t>dos</w:t>
      </w:r>
      <w:r w:rsidRPr="004C1213">
        <w:rPr>
          <w:spacing w:val="-2"/>
          <w:sz w:val="22"/>
          <w:szCs w:val="22"/>
        </w:rPr>
        <w:t xml:space="preserve"> </w:t>
      </w:r>
      <w:r w:rsidRPr="004C1213">
        <w:rPr>
          <w:sz w:val="22"/>
          <w:szCs w:val="22"/>
        </w:rPr>
        <w:t>encargos</w:t>
      </w:r>
      <w:r w:rsidRPr="004C1213">
        <w:rPr>
          <w:spacing w:val="-1"/>
          <w:sz w:val="22"/>
          <w:szCs w:val="22"/>
        </w:rPr>
        <w:t xml:space="preserve"> </w:t>
      </w:r>
      <w:r w:rsidRPr="004C1213">
        <w:rPr>
          <w:sz w:val="22"/>
          <w:szCs w:val="22"/>
        </w:rPr>
        <w:t>correspondentes.</w:t>
      </w:r>
    </w:p>
    <w:p w:rsidR="004C1213" w:rsidRPr="004C1213" w:rsidRDefault="004C1213" w:rsidP="004C1213">
      <w:pPr>
        <w:pStyle w:val="PargrafodaLista"/>
        <w:widowControl w:val="0"/>
        <w:tabs>
          <w:tab w:val="left" w:pos="1860"/>
        </w:tabs>
        <w:autoSpaceDE w:val="0"/>
        <w:autoSpaceDN w:val="0"/>
        <w:spacing w:before="196" w:line="360" w:lineRule="auto"/>
        <w:ind w:left="0" w:right="561"/>
        <w:contextualSpacing w:val="0"/>
        <w:jc w:val="both"/>
        <w:rPr>
          <w:sz w:val="22"/>
          <w:szCs w:val="22"/>
        </w:rPr>
      </w:pPr>
      <w:r w:rsidRPr="004C1213">
        <w:rPr>
          <w:sz w:val="22"/>
          <w:szCs w:val="22"/>
        </w:rPr>
        <w:t>7.19– As penalidades só poderão ser relevadas na hipótese de caso fortuito ou força maior,</w:t>
      </w:r>
      <w:r w:rsidRPr="004C1213">
        <w:rPr>
          <w:spacing w:val="1"/>
          <w:sz w:val="22"/>
          <w:szCs w:val="22"/>
        </w:rPr>
        <w:t xml:space="preserve"> </w:t>
      </w:r>
      <w:r w:rsidRPr="004C1213">
        <w:rPr>
          <w:sz w:val="22"/>
          <w:szCs w:val="22"/>
        </w:rPr>
        <w:t>devidamente</w:t>
      </w:r>
      <w:r w:rsidRPr="004C1213">
        <w:rPr>
          <w:spacing w:val="5"/>
          <w:sz w:val="22"/>
          <w:szCs w:val="22"/>
        </w:rPr>
        <w:t xml:space="preserve"> </w:t>
      </w:r>
      <w:r w:rsidRPr="004C1213">
        <w:rPr>
          <w:sz w:val="22"/>
          <w:szCs w:val="22"/>
        </w:rPr>
        <w:t>justificado</w:t>
      </w:r>
      <w:r w:rsidRPr="004C1213">
        <w:rPr>
          <w:spacing w:val="5"/>
          <w:sz w:val="22"/>
          <w:szCs w:val="22"/>
        </w:rPr>
        <w:t xml:space="preserve"> </w:t>
      </w:r>
      <w:r w:rsidRPr="004C1213">
        <w:rPr>
          <w:sz w:val="22"/>
          <w:szCs w:val="22"/>
        </w:rPr>
        <w:t>e comprovado,</w:t>
      </w:r>
      <w:r w:rsidRPr="004C1213">
        <w:rPr>
          <w:spacing w:val="3"/>
          <w:sz w:val="22"/>
          <w:szCs w:val="22"/>
        </w:rPr>
        <w:t xml:space="preserve"> </w:t>
      </w:r>
      <w:r w:rsidRPr="004C1213">
        <w:rPr>
          <w:sz w:val="22"/>
          <w:szCs w:val="22"/>
        </w:rPr>
        <w:t>a juízo</w:t>
      </w:r>
      <w:r w:rsidRPr="004C1213">
        <w:rPr>
          <w:spacing w:val="5"/>
          <w:sz w:val="22"/>
          <w:szCs w:val="22"/>
        </w:rPr>
        <w:t xml:space="preserve"> </w:t>
      </w:r>
      <w:r w:rsidRPr="004C1213">
        <w:rPr>
          <w:sz w:val="22"/>
          <w:szCs w:val="22"/>
        </w:rPr>
        <w:t>da</w:t>
      </w:r>
      <w:r w:rsidRPr="004C1213">
        <w:rPr>
          <w:spacing w:val="-5"/>
          <w:sz w:val="22"/>
          <w:szCs w:val="22"/>
        </w:rPr>
        <w:t xml:space="preserve"> </w:t>
      </w:r>
      <w:r w:rsidRPr="004C1213">
        <w:rPr>
          <w:sz w:val="22"/>
          <w:szCs w:val="22"/>
        </w:rPr>
        <w:t>Administração.</w:t>
      </w:r>
    </w:p>
    <w:p w:rsidR="004C1213" w:rsidRPr="004C1213" w:rsidRDefault="004C1213" w:rsidP="004C1213">
      <w:pPr>
        <w:tabs>
          <w:tab w:val="left" w:pos="1860"/>
        </w:tabs>
        <w:rPr>
          <w:sz w:val="22"/>
          <w:szCs w:val="22"/>
        </w:rPr>
      </w:pPr>
      <w:r w:rsidRPr="004C1213">
        <w:rPr>
          <w:sz w:val="22"/>
          <w:szCs w:val="22"/>
        </w:rPr>
        <w:tab/>
      </w:r>
    </w:p>
    <w:p w:rsidR="004C1213" w:rsidRPr="004C1213" w:rsidRDefault="004C1213" w:rsidP="004C1213">
      <w:pPr>
        <w:rPr>
          <w:sz w:val="22"/>
          <w:szCs w:val="22"/>
        </w:rPr>
      </w:pPr>
    </w:p>
    <w:p w:rsidR="004C1213" w:rsidRPr="004C1213" w:rsidRDefault="004C1213" w:rsidP="004C1213">
      <w:pPr>
        <w:spacing w:after="240"/>
        <w:jc w:val="both"/>
        <w:rPr>
          <w:b/>
          <w:bCs/>
          <w:sz w:val="22"/>
          <w:szCs w:val="22"/>
        </w:rPr>
      </w:pPr>
      <w:r w:rsidRPr="004C1213">
        <w:rPr>
          <w:b/>
          <w:bCs/>
          <w:sz w:val="22"/>
          <w:szCs w:val="22"/>
        </w:rPr>
        <w:t>8 – DO CANCELAMENTO E REVOGAÇÃO DO REGISTRO DE PREÇOS</w:t>
      </w:r>
    </w:p>
    <w:p w:rsidR="004C1213" w:rsidRPr="004C1213" w:rsidRDefault="004C1213" w:rsidP="004C1213">
      <w:pPr>
        <w:spacing w:after="240"/>
        <w:jc w:val="both"/>
        <w:rPr>
          <w:sz w:val="22"/>
          <w:szCs w:val="22"/>
        </w:rPr>
      </w:pPr>
      <w:r w:rsidRPr="004C1213">
        <w:rPr>
          <w:sz w:val="22"/>
          <w:szCs w:val="22"/>
        </w:rPr>
        <w:t xml:space="preserve">8.1 – O fornecedor registrado poderá ter o seu registro cancelado, por intermédio de processo administrativo, assegurado </w:t>
      </w:r>
      <w:proofErr w:type="gramStart"/>
      <w:r w:rsidRPr="004C1213">
        <w:rPr>
          <w:sz w:val="22"/>
          <w:szCs w:val="22"/>
        </w:rPr>
        <w:t>o contraditório e ampla defesa</w:t>
      </w:r>
      <w:proofErr w:type="gramEnd"/>
      <w:r w:rsidRPr="004C1213">
        <w:rPr>
          <w:sz w:val="22"/>
          <w:szCs w:val="22"/>
        </w:rPr>
        <w:t>.</w:t>
      </w:r>
    </w:p>
    <w:p w:rsidR="004C1213" w:rsidRPr="004C1213" w:rsidRDefault="004C1213" w:rsidP="004C1213">
      <w:pPr>
        <w:numPr>
          <w:ilvl w:val="1"/>
          <w:numId w:val="31"/>
        </w:numPr>
        <w:spacing w:after="240"/>
        <w:ind w:left="0" w:firstLine="0"/>
        <w:jc w:val="both"/>
        <w:rPr>
          <w:sz w:val="22"/>
          <w:szCs w:val="22"/>
        </w:rPr>
      </w:pPr>
      <w:r w:rsidRPr="004C1213">
        <w:rPr>
          <w:sz w:val="22"/>
          <w:szCs w:val="22"/>
        </w:rPr>
        <w:t>– O cancelamento de seu registro poderá ser:</w:t>
      </w:r>
    </w:p>
    <w:p w:rsidR="004C1213" w:rsidRPr="004C1213" w:rsidRDefault="004C1213" w:rsidP="004C1213">
      <w:pPr>
        <w:pStyle w:val="PargrafodaLista"/>
        <w:widowControl w:val="0"/>
        <w:tabs>
          <w:tab w:val="left" w:pos="1560"/>
        </w:tabs>
        <w:autoSpaceDE w:val="0"/>
        <w:autoSpaceDN w:val="0"/>
        <w:spacing w:before="199"/>
        <w:ind w:left="0"/>
        <w:contextualSpacing w:val="0"/>
        <w:jc w:val="both"/>
        <w:rPr>
          <w:sz w:val="22"/>
          <w:szCs w:val="22"/>
        </w:rPr>
      </w:pPr>
      <w:r w:rsidRPr="004C1213">
        <w:rPr>
          <w:sz w:val="22"/>
          <w:szCs w:val="22"/>
        </w:rPr>
        <w:t>8.2.1- O</w:t>
      </w:r>
      <w:r w:rsidRPr="004C1213">
        <w:rPr>
          <w:spacing w:val="-4"/>
          <w:sz w:val="22"/>
          <w:szCs w:val="22"/>
        </w:rPr>
        <w:t xml:space="preserve"> </w:t>
      </w:r>
      <w:r w:rsidRPr="004C1213">
        <w:rPr>
          <w:sz w:val="22"/>
          <w:szCs w:val="22"/>
        </w:rPr>
        <w:t>registro</w:t>
      </w:r>
      <w:r w:rsidRPr="004C1213">
        <w:rPr>
          <w:spacing w:val="-2"/>
          <w:sz w:val="22"/>
          <w:szCs w:val="22"/>
        </w:rPr>
        <w:t xml:space="preserve"> </w:t>
      </w:r>
      <w:r w:rsidRPr="004C1213">
        <w:rPr>
          <w:sz w:val="22"/>
          <w:szCs w:val="22"/>
        </w:rPr>
        <w:t>do fornecedor</w:t>
      </w:r>
      <w:r w:rsidRPr="004C1213">
        <w:rPr>
          <w:spacing w:val="-2"/>
          <w:sz w:val="22"/>
          <w:szCs w:val="22"/>
        </w:rPr>
        <w:t xml:space="preserve"> </w:t>
      </w:r>
      <w:r w:rsidRPr="004C1213">
        <w:rPr>
          <w:sz w:val="22"/>
          <w:szCs w:val="22"/>
        </w:rPr>
        <w:t>será</w:t>
      </w:r>
      <w:r w:rsidRPr="004C1213">
        <w:rPr>
          <w:spacing w:val="-3"/>
          <w:sz w:val="22"/>
          <w:szCs w:val="22"/>
        </w:rPr>
        <w:t xml:space="preserve"> </w:t>
      </w:r>
      <w:r w:rsidRPr="004C1213">
        <w:rPr>
          <w:sz w:val="22"/>
          <w:szCs w:val="22"/>
        </w:rPr>
        <w:t>cancelado</w:t>
      </w:r>
      <w:r w:rsidRPr="004C1213">
        <w:rPr>
          <w:spacing w:val="1"/>
          <w:sz w:val="22"/>
          <w:szCs w:val="22"/>
        </w:rPr>
        <w:t xml:space="preserve"> </w:t>
      </w:r>
      <w:r w:rsidRPr="004C1213">
        <w:rPr>
          <w:sz w:val="22"/>
          <w:szCs w:val="22"/>
        </w:rPr>
        <w:t>quando:</w:t>
      </w:r>
    </w:p>
    <w:p w:rsidR="004C1213" w:rsidRPr="004C1213" w:rsidRDefault="004C1213" w:rsidP="004C1213">
      <w:pPr>
        <w:pStyle w:val="Corpodetexto"/>
        <w:spacing w:before="5"/>
        <w:jc w:val="left"/>
        <w:rPr>
          <w:sz w:val="22"/>
          <w:szCs w:val="22"/>
        </w:rPr>
      </w:pPr>
    </w:p>
    <w:p w:rsidR="004C1213" w:rsidRPr="004C1213" w:rsidRDefault="004C1213" w:rsidP="004C1213">
      <w:pPr>
        <w:pStyle w:val="PargrafodaLista"/>
        <w:widowControl w:val="0"/>
        <w:tabs>
          <w:tab w:val="left" w:pos="2609"/>
        </w:tabs>
        <w:autoSpaceDE w:val="0"/>
        <w:autoSpaceDN w:val="0"/>
        <w:ind w:left="0"/>
        <w:contextualSpacing w:val="0"/>
        <w:jc w:val="both"/>
        <w:rPr>
          <w:sz w:val="22"/>
          <w:szCs w:val="22"/>
        </w:rPr>
      </w:pPr>
      <w:r w:rsidRPr="004C1213">
        <w:rPr>
          <w:sz w:val="22"/>
          <w:szCs w:val="22"/>
        </w:rPr>
        <w:t>8.2.2–</w:t>
      </w:r>
      <w:r w:rsidRPr="004C1213">
        <w:rPr>
          <w:spacing w:val="-1"/>
          <w:sz w:val="22"/>
          <w:szCs w:val="22"/>
        </w:rPr>
        <w:t xml:space="preserve"> </w:t>
      </w:r>
      <w:r w:rsidRPr="004C1213">
        <w:rPr>
          <w:sz w:val="22"/>
          <w:szCs w:val="22"/>
        </w:rPr>
        <w:t>Descumprir as</w:t>
      </w:r>
      <w:r w:rsidRPr="004C1213">
        <w:rPr>
          <w:spacing w:val="-2"/>
          <w:sz w:val="22"/>
          <w:szCs w:val="22"/>
        </w:rPr>
        <w:t xml:space="preserve"> </w:t>
      </w:r>
      <w:r w:rsidRPr="004C1213">
        <w:rPr>
          <w:sz w:val="22"/>
          <w:szCs w:val="22"/>
        </w:rPr>
        <w:t>condições</w:t>
      </w:r>
      <w:r w:rsidRPr="004C1213">
        <w:rPr>
          <w:spacing w:val="-3"/>
          <w:sz w:val="22"/>
          <w:szCs w:val="22"/>
        </w:rPr>
        <w:t xml:space="preserve"> </w:t>
      </w:r>
      <w:r w:rsidRPr="004C1213">
        <w:rPr>
          <w:sz w:val="22"/>
          <w:szCs w:val="22"/>
        </w:rPr>
        <w:t>da</w:t>
      </w:r>
      <w:r w:rsidRPr="004C1213">
        <w:rPr>
          <w:spacing w:val="-1"/>
          <w:sz w:val="22"/>
          <w:szCs w:val="22"/>
        </w:rPr>
        <w:t xml:space="preserve"> </w:t>
      </w:r>
      <w:r w:rsidRPr="004C1213">
        <w:rPr>
          <w:sz w:val="22"/>
          <w:szCs w:val="22"/>
        </w:rPr>
        <w:t>ata</w:t>
      </w:r>
      <w:r w:rsidRPr="004C1213">
        <w:rPr>
          <w:spacing w:val="-7"/>
          <w:sz w:val="22"/>
          <w:szCs w:val="22"/>
        </w:rPr>
        <w:t xml:space="preserve"> </w:t>
      </w:r>
      <w:r w:rsidRPr="004C1213">
        <w:rPr>
          <w:sz w:val="22"/>
          <w:szCs w:val="22"/>
        </w:rPr>
        <w:t>de</w:t>
      </w:r>
      <w:r w:rsidRPr="004C1213">
        <w:rPr>
          <w:spacing w:val="-1"/>
          <w:sz w:val="22"/>
          <w:szCs w:val="22"/>
        </w:rPr>
        <w:t xml:space="preserve"> </w:t>
      </w:r>
      <w:r w:rsidRPr="004C1213">
        <w:rPr>
          <w:sz w:val="22"/>
          <w:szCs w:val="22"/>
        </w:rPr>
        <w:t>registro</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preços;</w:t>
      </w:r>
    </w:p>
    <w:p w:rsidR="004C1213" w:rsidRDefault="004C1213" w:rsidP="004C1213">
      <w:pPr>
        <w:pStyle w:val="Corpodetexto"/>
        <w:spacing w:before="5"/>
        <w:jc w:val="left"/>
        <w:rPr>
          <w:sz w:val="29"/>
        </w:rPr>
      </w:pPr>
    </w:p>
    <w:p w:rsidR="004C1213" w:rsidRDefault="004C1213" w:rsidP="004C1213">
      <w:pPr>
        <w:pStyle w:val="PargrafodaLista"/>
        <w:widowControl w:val="0"/>
        <w:tabs>
          <w:tab w:val="left" w:pos="2700"/>
        </w:tabs>
        <w:autoSpaceDE w:val="0"/>
        <w:autoSpaceDN w:val="0"/>
        <w:spacing w:before="1" w:line="360" w:lineRule="auto"/>
        <w:ind w:left="0" w:right="562"/>
        <w:contextualSpacing w:val="0"/>
      </w:pPr>
      <w:r>
        <w:t>8.2.3–</w:t>
      </w:r>
      <w:r>
        <w:rPr>
          <w:spacing w:val="21"/>
        </w:rPr>
        <w:t xml:space="preserve"> </w:t>
      </w:r>
      <w:r>
        <w:t>Não</w:t>
      </w:r>
      <w:r>
        <w:rPr>
          <w:spacing w:val="25"/>
        </w:rPr>
        <w:t xml:space="preserve"> </w:t>
      </w:r>
      <w:r>
        <w:t>retirar</w:t>
      </w:r>
      <w:r>
        <w:rPr>
          <w:spacing w:val="27"/>
        </w:rPr>
        <w:t xml:space="preserve"> </w:t>
      </w:r>
      <w:r>
        <w:t>a</w:t>
      </w:r>
      <w:r>
        <w:rPr>
          <w:spacing w:val="24"/>
        </w:rPr>
        <w:t xml:space="preserve"> </w:t>
      </w:r>
      <w:r>
        <w:t>nota</w:t>
      </w:r>
      <w:r>
        <w:rPr>
          <w:spacing w:val="19"/>
        </w:rPr>
        <w:t xml:space="preserve"> </w:t>
      </w:r>
      <w:r>
        <w:t>de</w:t>
      </w:r>
      <w:r>
        <w:rPr>
          <w:spacing w:val="24"/>
        </w:rPr>
        <w:t xml:space="preserve"> </w:t>
      </w:r>
      <w:r>
        <w:t>empenho</w:t>
      </w:r>
      <w:r>
        <w:rPr>
          <w:spacing w:val="25"/>
        </w:rPr>
        <w:t xml:space="preserve"> </w:t>
      </w:r>
      <w:r>
        <w:t>ou</w:t>
      </w:r>
      <w:r>
        <w:rPr>
          <w:spacing w:val="20"/>
        </w:rPr>
        <w:t xml:space="preserve"> </w:t>
      </w:r>
      <w:r>
        <w:t>instrumento</w:t>
      </w:r>
      <w:r>
        <w:rPr>
          <w:spacing w:val="25"/>
        </w:rPr>
        <w:t xml:space="preserve"> </w:t>
      </w:r>
      <w:r>
        <w:t>equivalente</w:t>
      </w:r>
      <w:r>
        <w:rPr>
          <w:spacing w:val="24"/>
        </w:rPr>
        <w:t xml:space="preserve"> </w:t>
      </w:r>
      <w:r>
        <w:t>no</w:t>
      </w:r>
      <w:r>
        <w:rPr>
          <w:spacing w:val="30"/>
        </w:rPr>
        <w:t xml:space="preserve"> </w:t>
      </w:r>
      <w:r>
        <w:t>prazo</w:t>
      </w:r>
      <w:r>
        <w:rPr>
          <w:spacing w:val="-57"/>
        </w:rPr>
        <w:t xml:space="preserve"> </w:t>
      </w:r>
      <w:r>
        <w:lastRenderedPageBreak/>
        <w:t>estabelecido</w:t>
      </w:r>
      <w:r>
        <w:rPr>
          <w:spacing w:val="5"/>
        </w:rPr>
        <w:t xml:space="preserve"> </w:t>
      </w:r>
      <w:r>
        <w:t>pela Administração,</w:t>
      </w:r>
      <w:r>
        <w:rPr>
          <w:spacing w:val="3"/>
        </w:rPr>
        <w:t xml:space="preserve"> </w:t>
      </w:r>
      <w:r>
        <w:t>sem</w:t>
      </w:r>
      <w:r>
        <w:rPr>
          <w:spacing w:val="-4"/>
        </w:rPr>
        <w:t xml:space="preserve"> </w:t>
      </w:r>
      <w:r>
        <w:t>justificativa aceitável;</w:t>
      </w:r>
    </w:p>
    <w:p w:rsidR="004C1213" w:rsidRDefault="004C1213" w:rsidP="004C1213">
      <w:pPr>
        <w:pStyle w:val="PargrafodaLista"/>
        <w:widowControl w:val="0"/>
        <w:tabs>
          <w:tab w:val="left" w:pos="2613"/>
        </w:tabs>
        <w:autoSpaceDE w:val="0"/>
        <w:autoSpaceDN w:val="0"/>
        <w:spacing w:before="199" w:line="362" w:lineRule="auto"/>
        <w:ind w:left="0" w:right="563"/>
        <w:contextualSpacing w:val="0"/>
      </w:pPr>
      <w:r>
        <w:t xml:space="preserve"> 8.2.4– Não aceitar reduzir o seu preço registrado, na hipótese deste se tornar superior</w:t>
      </w:r>
      <w:r>
        <w:rPr>
          <w:spacing w:val="-57"/>
        </w:rPr>
        <w:t xml:space="preserve"> </w:t>
      </w:r>
      <w:r>
        <w:t>àqueles</w:t>
      </w:r>
      <w:r>
        <w:rPr>
          <w:spacing w:val="-1"/>
        </w:rPr>
        <w:t xml:space="preserve"> </w:t>
      </w:r>
      <w:r>
        <w:t>praticados no</w:t>
      </w:r>
      <w:r>
        <w:rPr>
          <w:spacing w:val="11"/>
        </w:rPr>
        <w:t xml:space="preserve"> </w:t>
      </w:r>
      <w:r>
        <w:t>mercado;</w:t>
      </w:r>
      <w:r>
        <w:rPr>
          <w:spacing w:val="-3"/>
        </w:rPr>
        <w:t xml:space="preserve"> </w:t>
      </w:r>
      <w:proofErr w:type="gramStart"/>
      <w:r>
        <w:t>ou</w:t>
      </w:r>
      <w:proofErr w:type="gramEnd"/>
    </w:p>
    <w:p w:rsidR="004C1213" w:rsidRPr="004C1213" w:rsidRDefault="004C1213" w:rsidP="004C1213">
      <w:pPr>
        <w:pStyle w:val="PargrafodaLista"/>
        <w:widowControl w:val="0"/>
        <w:tabs>
          <w:tab w:val="left" w:pos="2618"/>
        </w:tabs>
        <w:autoSpaceDE w:val="0"/>
        <w:autoSpaceDN w:val="0"/>
        <w:spacing w:before="199" w:line="360" w:lineRule="auto"/>
        <w:ind w:left="-426" w:right="556"/>
        <w:contextualSpacing w:val="0"/>
        <w:rPr>
          <w:sz w:val="22"/>
          <w:szCs w:val="22"/>
        </w:rPr>
      </w:pPr>
      <w:r w:rsidRPr="004C1213">
        <w:rPr>
          <w:sz w:val="22"/>
          <w:szCs w:val="22"/>
        </w:rPr>
        <w:t xml:space="preserve"> 8.2.5–</w:t>
      </w:r>
      <w:r w:rsidRPr="004C1213">
        <w:rPr>
          <w:spacing w:val="5"/>
          <w:sz w:val="22"/>
          <w:szCs w:val="22"/>
        </w:rPr>
        <w:t xml:space="preserve"> </w:t>
      </w:r>
      <w:r w:rsidRPr="004C1213">
        <w:rPr>
          <w:sz w:val="22"/>
          <w:szCs w:val="22"/>
        </w:rPr>
        <w:t>Sofrer</w:t>
      </w:r>
      <w:r w:rsidRPr="004C1213">
        <w:rPr>
          <w:spacing w:val="7"/>
          <w:sz w:val="22"/>
          <w:szCs w:val="22"/>
        </w:rPr>
        <w:t xml:space="preserve"> </w:t>
      </w:r>
      <w:r w:rsidRPr="004C1213">
        <w:rPr>
          <w:sz w:val="22"/>
          <w:szCs w:val="22"/>
        </w:rPr>
        <w:t>sanção</w:t>
      </w:r>
      <w:r w:rsidRPr="004C1213">
        <w:rPr>
          <w:spacing w:val="9"/>
          <w:sz w:val="22"/>
          <w:szCs w:val="22"/>
        </w:rPr>
        <w:t xml:space="preserve"> </w:t>
      </w:r>
      <w:r w:rsidRPr="004C1213">
        <w:rPr>
          <w:sz w:val="22"/>
          <w:szCs w:val="22"/>
        </w:rPr>
        <w:t>administrativa</w:t>
      </w:r>
      <w:r w:rsidRPr="004C1213">
        <w:rPr>
          <w:spacing w:val="4"/>
          <w:sz w:val="22"/>
          <w:szCs w:val="22"/>
        </w:rPr>
        <w:t xml:space="preserve"> </w:t>
      </w:r>
      <w:r w:rsidRPr="004C1213">
        <w:rPr>
          <w:sz w:val="22"/>
          <w:szCs w:val="22"/>
        </w:rPr>
        <w:t>cujo</w:t>
      </w:r>
      <w:r w:rsidRPr="004C1213">
        <w:rPr>
          <w:spacing w:val="9"/>
          <w:sz w:val="22"/>
          <w:szCs w:val="22"/>
        </w:rPr>
        <w:t xml:space="preserve"> </w:t>
      </w:r>
      <w:r w:rsidRPr="004C1213">
        <w:rPr>
          <w:sz w:val="22"/>
          <w:szCs w:val="22"/>
        </w:rPr>
        <w:t>efeito</w:t>
      </w:r>
      <w:r w:rsidRPr="004C1213">
        <w:rPr>
          <w:spacing w:val="5"/>
          <w:sz w:val="22"/>
          <w:szCs w:val="22"/>
        </w:rPr>
        <w:t xml:space="preserve"> </w:t>
      </w:r>
      <w:r w:rsidRPr="004C1213">
        <w:rPr>
          <w:sz w:val="22"/>
          <w:szCs w:val="22"/>
        </w:rPr>
        <w:t>torne-o</w:t>
      </w:r>
      <w:r w:rsidRPr="004C1213">
        <w:rPr>
          <w:spacing w:val="9"/>
          <w:sz w:val="22"/>
          <w:szCs w:val="22"/>
        </w:rPr>
        <w:t xml:space="preserve"> </w:t>
      </w:r>
      <w:r w:rsidRPr="004C1213">
        <w:rPr>
          <w:sz w:val="22"/>
          <w:szCs w:val="22"/>
        </w:rPr>
        <w:t>proibido</w:t>
      </w:r>
      <w:r w:rsidRPr="004C1213">
        <w:rPr>
          <w:spacing w:val="9"/>
          <w:sz w:val="22"/>
          <w:szCs w:val="22"/>
        </w:rPr>
        <w:t xml:space="preserve"> </w:t>
      </w:r>
      <w:r w:rsidRPr="004C1213">
        <w:rPr>
          <w:sz w:val="22"/>
          <w:szCs w:val="22"/>
        </w:rPr>
        <w:t>de</w:t>
      </w:r>
      <w:r w:rsidRPr="004C1213">
        <w:rPr>
          <w:spacing w:val="4"/>
          <w:sz w:val="22"/>
          <w:szCs w:val="22"/>
        </w:rPr>
        <w:t xml:space="preserve"> </w:t>
      </w:r>
      <w:r w:rsidRPr="004C1213">
        <w:rPr>
          <w:sz w:val="22"/>
          <w:szCs w:val="22"/>
        </w:rPr>
        <w:t>celebrar</w:t>
      </w:r>
      <w:r w:rsidRPr="004C1213">
        <w:rPr>
          <w:spacing w:val="7"/>
          <w:sz w:val="22"/>
          <w:szCs w:val="22"/>
        </w:rPr>
        <w:t xml:space="preserve"> </w:t>
      </w:r>
      <w:r w:rsidRPr="004C1213">
        <w:rPr>
          <w:sz w:val="22"/>
          <w:szCs w:val="22"/>
        </w:rPr>
        <w:t>contrato</w:t>
      </w:r>
      <w:r w:rsidRPr="004C1213">
        <w:rPr>
          <w:spacing w:val="-57"/>
          <w:sz w:val="22"/>
          <w:szCs w:val="22"/>
        </w:rPr>
        <w:t xml:space="preserve"> </w:t>
      </w:r>
      <w:r w:rsidRPr="004C1213">
        <w:rPr>
          <w:sz w:val="22"/>
          <w:szCs w:val="22"/>
        </w:rPr>
        <w:t>administrativo,</w:t>
      </w:r>
      <w:r w:rsidRPr="004C1213">
        <w:rPr>
          <w:spacing w:val="2"/>
          <w:sz w:val="22"/>
          <w:szCs w:val="22"/>
        </w:rPr>
        <w:t xml:space="preserve"> </w:t>
      </w:r>
      <w:r w:rsidRPr="004C1213">
        <w:rPr>
          <w:sz w:val="22"/>
          <w:szCs w:val="22"/>
        </w:rPr>
        <w:t>alcançando o</w:t>
      </w:r>
      <w:r w:rsidRPr="004C1213">
        <w:rPr>
          <w:spacing w:val="1"/>
          <w:sz w:val="22"/>
          <w:szCs w:val="22"/>
        </w:rPr>
        <w:t xml:space="preserve"> </w:t>
      </w:r>
      <w:r w:rsidRPr="004C1213">
        <w:rPr>
          <w:sz w:val="22"/>
          <w:szCs w:val="22"/>
        </w:rPr>
        <w:t>órgão</w:t>
      </w:r>
      <w:r w:rsidRPr="004C1213">
        <w:rPr>
          <w:spacing w:val="4"/>
          <w:sz w:val="22"/>
          <w:szCs w:val="22"/>
        </w:rPr>
        <w:t xml:space="preserve"> </w:t>
      </w:r>
      <w:r w:rsidRPr="004C1213">
        <w:rPr>
          <w:sz w:val="22"/>
          <w:szCs w:val="22"/>
        </w:rPr>
        <w:t>gerenciador</w:t>
      </w:r>
      <w:r w:rsidRPr="004C1213">
        <w:rPr>
          <w:spacing w:val="1"/>
          <w:sz w:val="22"/>
          <w:szCs w:val="22"/>
        </w:rPr>
        <w:t xml:space="preserve"> </w:t>
      </w:r>
      <w:r w:rsidRPr="004C1213">
        <w:rPr>
          <w:sz w:val="22"/>
          <w:szCs w:val="22"/>
        </w:rPr>
        <w:t>e</w:t>
      </w:r>
      <w:r w:rsidRPr="004C1213">
        <w:rPr>
          <w:spacing w:val="-5"/>
          <w:sz w:val="22"/>
          <w:szCs w:val="22"/>
        </w:rPr>
        <w:t xml:space="preserve"> </w:t>
      </w:r>
      <w:r w:rsidRPr="004C1213">
        <w:rPr>
          <w:sz w:val="22"/>
          <w:szCs w:val="22"/>
        </w:rPr>
        <w:t>órgão(s)</w:t>
      </w:r>
      <w:r w:rsidRPr="004C1213">
        <w:rPr>
          <w:spacing w:val="1"/>
          <w:sz w:val="22"/>
          <w:szCs w:val="22"/>
        </w:rPr>
        <w:t xml:space="preserve"> </w:t>
      </w:r>
      <w:r w:rsidRPr="004C1213">
        <w:rPr>
          <w:sz w:val="22"/>
          <w:szCs w:val="22"/>
        </w:rPr>
        <w:t>participante(s).</w:t>
      </w:r>
    </w:p>
    <w:p w:rsidR="004C1213" w:rsidRPr="004C1213" w:rsidRDefault="004C1213" w:rsidP="004C1213">
      <w:pPr>
        <w:pStyle w:val="PargrafodaLista"/>
        <w:widowControl w:val="0"/>
        <w:tabs>
          <w:tab w:val="left" w:pos="1769"/>
        </w:tabs>
        <w:autoSpaceDE w:val="0"/>
        <w:autoSpaceDN w:val="0"/>
        <w:spacing w:before="200" w:line="360" w:lineRule="auto"/>
        <w:ind w:left="-426" w:right="561"/>
        <w:contextualSpacing w:val="0"/>
        <w:jc w:val="both"/>
        <w:rPr>
          <w:sz w:val="22"/>
          <w:szCs w:val="22"/>
        </w:rPr>
      </w:pPr>
      <w:r w:rsidRPr="004C1213">
        <w:rPr>
          <w:sz w:val="22"/>
          <w:szCs w:val="22"/>
        </w:rPr>
        <w:t>8.2.6– O cancelamento de registros será formalizado por despacho do órgão gerenciador,</w:t>
      </w:r>
      <w:r w:rsidRPr="004C1213">
        <w:rPr>
          <w:spacing w:val="1"/>
          <w:sz w:val="22"/>
          <w:szCs w:val="22"/>
        </w:rPr>
        <w:t xml:space="preserve"> </w:t>
      </w:r>
      <w:r w:rsidRPr="004C1213">
        <w:rPr>
          <w:sz w:val="22"/>
          <w:szCs w:val="22"/>
        </w:rPr>
        <w:t>assegurado</w:t>
      </w:r>
      <w:r w:rsidRPr="004C1213">
        <w:rPr>
          <w:spacing w:val="5"/>
          <w:sz w:val="22"/>
          <w:szCs w:val="22"/>
        </w:rPr>
        <w:t xml:space="preserve"> </w:t>
      </w:r>
      <w:r w:rsidRPr="004C1213">
        <w:rPr>
          <w:sz w:val="22"/>
          <w:szCs w:val="22"/>
        </w:rPr>
        <w:t>o</w:t>
      </w:r>
      <w:r w:rsidRPr="004C1213">
        <w:rPr>
          <w:spacing w:val="1"/>
          <w:sz w:val="22"/>
          <w:szCs w:val="22"/>
        </w:rPr>
        <w:t xml:space="preserve"> </w:t>
      </w:r>
      <w:r w:rsidRPr="004C1213">
        <w:rPr>
          <w:sz w:val="22"/>
          <w:szCs w:val="22"/>
        </w:rPr>
        <w:t>contraditório</w:t>
      </w:r>
      <w:r w:rsidRPr="004C1213">
        <w:rPr>
          <w:spacing w:val="6"/>
          <w:sz w:val="22"/>
          <w:szCs w:val="22"/>
        </w:rPr>
        <w:t xml:space="preserve"> </w:t>
      </w:r>
      <w:r w:rsidRPr="004C1213">
        <w:rPr>
          <w:sz w:val="22"/>
          <w:szCs w:val="22"/>
        </w:rPr>
        <w:t>e a</w:t>
      </w:r>
      <w:r w:rsidRPr="004C1213">
        <w:rPr>
          <w:spacing w:val="1"/>
          <w:sz w:val="22"/>
          <w:szCs w:val="22"/>
        </w:rPr>
        <w:t xml:space="preserve"> </w:t>
      </w:r>
      <w:r w:rsidRPr="004C1213">
        <w:rPr>
          <w:sz w:val="22"/>
          <w:szCs w:val="22"/>
        </w:rPr>
        <w:t>ampla defesa.</w:t>
      </w:r>
    </w:p>
    <w:p w:rsidR="004C1213" w:rsidRPr="004C1213" w:rsidRDefault="004C1213" w:rsidP="004C1213">
      <w:pPr>
        <w:pStyle w:val="PargrafodaLista"/>
        <w:widowControl w:val="0"/>
        <w:tabs>
          <w:tab w:val="left" w:pos="1812"/>
        </w:tabs>
        <w:autoSpaceDE w:val="0"/>
        <w:autoSpaceDN w:val="0"/>
        <w:spacing w:before="199" w:line="360" w:lineRule="auto"/>
        <w:ind w:left="-426" w:right="551"/>
        <w:contextualSpacing w:val="0"/>
        <w:jc w:val="both"/>
        <w:rPr>
          <w:sz w:val="22"/>
          <w:szCs w:val="22"/>
        </w:rPr>
      </w:pPr>
      <w:r w:rsidRPr="004C1213">
        <w:rPr>
          <w:sz w:val="22"/>
          <w:szCs w:val="22"/>
        </w:rPr>
        <w:t>8.2.7–</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cancelamento</w:t>
      </w:r>
      <w:r w:rsidRPr="004C1213">
        <w:rPr>
          <w:spacing w:val="1"/>
          <w:sz w:val="22"/>
          <w:szCs w:val="22"/>
        </w:rPr>
        <w:t xml:space="preserve"> </w:t>
      </w:r>
      <w:r w:rsidRPr="004C1213">
        <w:rPr>
          <w:sz w:val="22"/>
          <w:szCs w:val="22"/>
        </w:rPr>
        <w:t>do</w:t>
      </w:r>
      <w:r w:rsidRPr="004C1213">
        <w:rPr>
          <w:spacing w:val="1"/>
          <w:sz w:val="22"/>
          <w:szCs w:val="22"/>
        </w:rPr>
        <w:t xml:space="preserve"> </w:t>
      </w:r>
      <w:r w:rsidRPr="004C1213">
        <w:rPr>
          <w:sz w:val="22"/>
          <w:szCs w:val="22"/>
        </w:rPr>
        <w:t>registro</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preços</w:t>
      </w:r>
      <w:r w:rsidRPr="004C1213">
        <w:rPr>
          <w:spacing w:val="1"/>
          <w:sz w:val="22"/>
          <w:szCs w:val="22"/>
        </w:rPr>
        <w:t xml:space="preserve"> </w:t>
      </w:r>
      <w:r w:rsidRPr="004C1213">
        <w:rPr>
          <w:sz w:val="22"/>
          <w:szCs w:val="22"/>
        </w:rPr>
        <w:t>poderá</w:t>
      </w:r>
      <w:r w:rsidRPr="004C1213">
        <w:rPr>
          <w:spacing w:val="1"/>
          <w:sz w:val="22"/>
          <w:szCs w:val="22"/>
        </w:rPr>
        <w:t xml:space="preserve"> </w:t>
      </w:r>
      <w:r w:rsidRPr="004C1213">
        <w:rPr>
          <w:sz w:val="22"/>
          <w:szCs w:val="22"/>
        </w:rPr>
        <w:t>ocorrer</w:t>
      </w:r>
      <w:r w:rsidRPr="004C1213">
        <w:rPr>
          <w:spacing w:val="1"/>
          <w:sz w:val="22"/>
          <w:szCs w:val="22"/>
        </w:rPr>
        <w:t xml:space="preserve"> </w:t>
      </w:r>
      <w:r w:rsidRPr="004C1213">
        <w:rPr>
          <w:sz w:val="22"/>
          <w:szCs w:val="22"/>
        </w:rPr>
        <w:t>por</w:t>
      </w:r>
      <w:r w:rsidRPr="004C1213">
        <w:rPr>
          <w:spacing w:val="1"/>
          <w:sz w:val="22"/>
          <w:szCs w:val="22"/>
        </w:rPr>
        <w:t xml:space="preserve"> </w:t>
      </w:r>
      <w:r w:rsidRPr="004C1213">
        <w:rPr>
          <w:sz w:val="22"/>
          <w:szCs w:val="22"/>
        </w:rPr>
        <w:t>fato</w:t>
      </w:r>
      <w:r w:rsidRPr="004C1213">
        <w:rPr>
          <w:spacing w:val="1"/>
          <w:sz w:val="22"/>
          <w:szCs w:val="22"/>
        </w:rPr>
        <w:t xml:space="preserve"> </w:t>
      </w:r>
      <w:r w:rsidRPr="004C1213">
        <w:rPr>
          <w:sz w:val="22"/>
          <w:szCs w:val="22"/>
        </w:rPr>
        <w:t>superveniente,</w:t>
      </w:r>
      <w:r w:rsidRPr="004C1213">
        <w:rPr>
          <w:spacing w:val="1"/>
          <w:sz w:val="22"/>
          <w:szCs w:val="22"/>
        </w:rPr>
        <w:t xml:space="preserve"> </w:t>
      </w:r>
      <w:r w:rsidRPr="004C1213">
        <w:rPr>
          <w:sz w:val="22"/>
          <w:szCs w:val="22"/>
        </w:rPr>
        <w:t>decorrente</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caso</w:t>
      </w:r>
      <w:r w:rsidRPr="004C1213">
        <w:rPr>
          <w:spacing w:val="1"/>
          <w:sz w:val="22"/>
          <w:szCs w:val="22"/>
        </w:rPr>
        <w:t xml:space="preserve"> </w:t>
      </w:r>
      <w:r w:rsidRPr="004C1213">
        <w:rPr>
          <w:sz w:val="22"/>
          <w:szCs w:val="22"/>
        </w:rPr>
        <w:t>fortuito</w:t>
      </w:r>
      <w:r w:rsidRPr="004C1213">
        <w:rPr>
          <w:spacing w:val="1"/>
          <w:sz w:val="22"/>
          <w:szCs w:val="22"/>
        </w:rPr>
        <w:t xml:space="preserve"> </w:t>
      </w:r>
      <w:r w:rsidRPr="004C1213">
        <w:rPr>
          <w:sz w:val="22"/>
          <w:szCs w:val="22"/>
        </w:rPr>
        <w:t>ou</w:t>
      </w:r>
      <w:r w:rsidRPr="004C1213">
        <w:rPr>
          <w:spacing w:val="1"/>
          <w:sz w:val="22"/>
          <w:szCs w:val="22"/>
        </w:rPr>
        <w:t xml:space="preserve"> </w:t>
      </w:r>
      <w:r w:rsidRPr="004C1213">
        <w:rPr>
          <w:sz w:val="22"/>
          <w:szCs w:val="22"/>
        </w:rPr>
        <w:t>força</w:t>
      </w:r>
      <w:r w:rsidRPr="004C1213">
        <w:rPr>
          <w:spacing w:val="1"/>
          <w:sz w:val="22"/>
          <w:szCs w:val="22"/>
        </w:rPr>
        <w:t xml:space="preserve"> </w:t>
      </w:r>
      <w:r w:rsidRPr="004C1213">
        <w:rPr>
          <w:sz w:val="22"/>
          <w:szCs w:val="22"/>
        </w:rPr>
        <w:t>maior,</w:t>
      </w:r>
      <w:r w:rsidRPr="004C1213">
        <w:rPr>
          <w:spacing w:val="1"/>
          <w:sz w:val="22"/>
          <w:szCs w:val="22"/>
        </w:rPr>
        <w:t xml:space="preserve"> </w:t>
      </w:r>
      <w:r w:rsidRPr="004C1213">
        <w:rPr>
          <w:sz w:val="22"/>
          <w:szCs w:val="22"/>
        </w:rPr>
        <w:t>que</w:t>
      </w:r>
      <w:r w:rsidRPr="004C1213">
        <w:rPr>
          <w:spacing w:val="1"/>
          <w:sz w:val="22"/>
          <w:szCs w:val="22"/>
        </w:rPr>
        <w:t xml:space="preserve"> </w:t>
      </w:r>
      <w:r w:rsidRPr="004C1213">
        <w:rPr>
          <w:sz w:val="22"/>
          <w:szCs w:val="22"/>
        </w:rPr>
        <w:t>prejudique</w:t>
      </w:r>
      <w:r w:rsidRPr="004C1213">
        <w:rPr>
          <w:spacing w:val="1"/>
          <w:sz w:val="22"/>
          <w:szCs w:val="22"/>
        </w:rPr>
        <w:t xml:space="preserve"> </w:t>
      </w:r>
      <w:r w:rsidRPr="004C1213">
        <w:rPr>
          <w:sz w:val="22"/>
          <w:szCs w:val="22"/>
        </w:rPr>
        <w:t>o</w:t>
      </w:r>
      <w:r w:rsidRPr="004C1213">
        <w:rPr>
          <w:spacing w:val="1"/>
          <w:sz w:val="22"/>
          <w:szCs w:val="22"/>
        </w:rPr>
        <w:t xml:space="preserve"> </w:t>
      </w:r>
      <w:r w:rsidRPr="004C1213">
        <w:rPr>
          <w:sz w:val="22"/>
          <w:szCs w:val="22"/>
        </w:rPr>
        <w:t>cumprimento</w:t>
      </w:r>
      <w:r w:rsidRPr="004C1213">
        <w:rPr>
          <w:spacing w:val="1"/>
          <w:sz w:val="22"/>
          <w:szCs w:val="22"/>
        </w:rPr>
        <w:t xml:space="preserve"> </w:t>
      </w:r>
      <w:r w:rsidRPr="004C1213">
        <w:rPr>
          <w:sz w:val="22"/>
          <w:szCs w:val="22"/>
        </w:rPr>
        <w:t>da</w:t>
      </w:r>
      <w:r w:rsidRPr="004C1213">
        <w:rPr>
          <w:spacing w:val="60"/>
          <w:sz w:val="22"/>
          <w:szCs w:val="22"/>
        </w:rPr>
        <w:t xml:space="preserve"> </w:t>
      </w:r>
      <w:r w:rsidRPr="004C1213">
        <w:rPr>
          <w:sz w:val="22"/>
          <w:szCs w:val="22"/>
        </w:rPr>
        <w:t>ata,</w:t>
      </w:r>
      <w:r w:rsidRPr="004C1213">
        <w:rPr>
          <w:spacing w:val="1"/>
          <w:sz w:val="22"/>
          <w:szCs w:val="22"/>
        </w:rPr>
        <w:t xml:space="preserve"> </w:t>
      </w:r>
      <w:r w:rsidRPr="004C1213">
        <w:rPr>
          <w:sz w:val="22"/>
          <w:szCs w:val="22"/>
        </w:rPr>
        <w:t>devidamente</w:t>
      </w:r>
      <w:r w:rsidRPr="004C1213">
        <w:rPr>
          <w:spacing w:val="1"/>
          <w:sz w:val="22"/>
          <w:szCs w:val="22"/>
        </w:rPr>
        <w:t xml:space="preserve"> </w:t>
      </w:r>
      <w:r w:rsidRPr="004C1213">
        <w:rPr>
          <w:sz w:val="22"/>
          <w:szCs w:val="22"/>
        </w:rPr>
        <w:t>comprovados</w:t>
      </w:r>
      <w:r w:rsidRPr="004C1213">
        <w:rPr>
          <w:spacing w:val="1"/>
          <w:sz w:val="22"/>
          <w:szCs w:val="22"/>
        </w:rPr>
        <w:t xml:space="preserve"> </w:t>
      </w:r>
      <w:r w:rsidRPr="004C1213">
        <w:rPr>
          <w:sz w:val="22"/>
          <w:szCs w:val="22"/>
        </w:rPr>
        <w:t>e</w:t>
      </w:r>
      <w:r w:rsidRPr="004C1213">
        <w:rPr>
          <w:spacing w:val="1"/>
          <w:sz w:val="22"/>
          <w:szCs w:val="22"/>
        </w:rPr>
        <w:t xml:space="preserve"> </w:t>
      </w:r>
      <w:r w:rsidRPr="004C1213">
        <w:rPr>
          <w:sz w:val="22"/>
          <w:szCs w:val="22"/>
        </w:rPr>
        <w:t>justificados</w:t>
      </w:r>
      <w:r w:rsidRPr="004C1213">
        <w:rPr>
          <w:spacing w:val="1"/>
          <w:sz w:val="22"/>
          <w:szCs w:val="22"/>
        </w:rPr>
        <w:t xml:space="preserve"> </w:t>
      </w:r>
      <w:r w:rsidRPr="004C1213">
        <w:rPr>
          <w:sz w:val="22"/>
          <w:szCs w:val="22"/>
        </w:rPr>
        <w:t>por</w:t>
      </w:r>
      <w:r w:rsidRPr="004C1213">
        <w:rPr>
          <w:spacing w:val="1"/>
          <w:sz w:val="22"/>
          <w:szCs w:val="22"/>
        </w:rPr>
        <w:t xml:space="preserve"> </w:t>
      </w:r>
      <w:r w:rsidRPr="004C1213">
        <w:rPr>
          <w:sz w:val="22"/>
          <w:szCs w:val="22"/>
        </w:rPr>
        <w:t>razão</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interesse</w:t>
      </w:r>
      <w:r w:rsidRPr="004C1213">
        <w:rPr>
          <w:spacing w:val="1"/>
          <w:sz w:val="22"/>
          <w:szCs w:val="22"/>
        </w:rPr>
        <w:t xml:space="preserve"> </w:t>
      </w:r>
      <w:r w:rsidRPr="004C1213">
        <w:rPr>
          <w:sz w:val="22"/>
          <w:szCs w:val="22"/>
        </w:rPr>
        <w:t>público</w:t>
      </w:r>
      <w:r w:rsidRPr="004C1213">
        <w:rPr>
          <w:spacing w:val="1"/>
          <w:sz w:val="22"/>
          <w:szCs w:val="22"/>
        </w:rPr>
        <w:t xml:space="preserve"> </w:t>
      </w:r>
      <w:r w:rsidRPr="004C1213">
        <w:rPr>
          <w:sz w:val="22"/>
          <w:szCs w:val="22"/>
        </w:rPr>
        <w:t>ou a</w:t>
      </w:r>
      <w:r w:rsidRPr="004C1213">
        <w:rPr>
          <w:spacing w:val="1"/>
          <w:sz w:val="22"/>
          <w:szCs w:val="22"/>
        </w:rPr>
        <w:t xml:space="preserve"> </w:t>
      </w:r>
      <w:r w:rsidRPr="004C1213">
        <w:rPr>
          <w:sz w:val="22"/>
          <w:szCs w:val="22"/>
        </w:rPr>
        <w:t>pedido</w:t>
      </w:r>
      <w:r w:rsidRPr="004C1213">
        <w:rPr>
          <w:spacing w:val="1"/>
          <w:sz w:val="22"/>
          <w:szCs w:val="22"/>
        </w:rPr>
        <w:t xml:space="preserve"> </w:t>
      </w:r>
      <w:r w:rsidRPr="004C1213">
        <w:rPr>
          <w:sz w:val="22"/>
          <w:szCs w:val="22"/>
        </w:rPr>
        <w:t>do</w:t>
      </w:r>
      <w:r w:rsidRPr="004C1213">
        <w:rPr>
          <w:spacing w:val="1"/>
          <w:sz w:val="22"/>
          <w:szCs w:val="22"/>
        </w:rPr>
        <w:t xml:space="preserve"> </w:t>
      </w:r>
      <w:r w:rsidRPr="004C1213">
        <w:rPr>
          <w:sz w:val="22"/>
          <w:szCs w:val="22"/>
        </w:rPr>
        <w:t>fornecedor.</w:t>
      </w:r>
    </w:p>
    <w:p w:rsidR="004C1213" w:rsidRPr="004C1213" w:rsidRDefault="004C1213" w:rsidP="004C1213">
      <w:pPr>
        <w:spacing w:after="240"/>
        <w:ind w:left="-426"/>
        <w:jc w:val="both"/>
        <w:rPr>
          <w:sz w:val="22"/>
          <w:szCs w:val="22"/>
        </w:rPr>
      </w:pPr>
      <w:r w:rsidRPr="004C1213">
        <w:rPr>
          <w:sz w:val="22"/>
          <w:szCs w:val="22"/>
        </w:rPr>
        <w:t>8.2.8–</w:t>
      </w:r>
      <w:r w:rsidRPr="004C1213">
        <w:rPr>
          <w:spacing w:val="1"/>
          <w:sz w:val="22"/>
          <w:szCs w:val="22"/>
        </w:rPr>
        <w:t xml:space="preserve"> </w:t>
      </w:r>
      <w:r w:rsidRPr="004C1213">
        <w:rPr>
          <w:sz w:val="22"/>
          <w:szCs w:val="22"/>
        </w:rPr>
        <w:t>A</w:t>
      </w:r>
      <w:r w:rsidRPr="004C1213">
        <w:rPr>
          <w:spacing w:val="1"/>
          <w:sz w:val="22"/>
          <w:szCs w:val="22"/>
        </w:rPr>
        <w:t xml:space="preserve"> </w:t>
      </w:r>
      <w:r w:rsidRPr="004C1213">
        <w:rPr>
          <w:sz w:val="22"/>
          <w:szCs w:val="22"/>
        </w:rPr>
        <w:t>ata</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registro</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preços</w:t>
      </w:r>
      <w:r w:rsidRPr="004C1213">
        <w:rPr>
          <w:spacing w:val="1"/>
          <w:sz w:val="22"/>
          <w:szCs w:val="22"/>
        </w:rPr>
        <w:t xml:space="preserve"> </w:t>
      </w:r>
      <w:r w:rsidRPr="004C1213">
        <w:rPr>
          <w:sz w:val="22"/>
          <w:szCs w:val="22"/>
        </w:rPr>
        <w:t>será</w:t>
      </w:r>
      <w:r w:rsidRPr="004C1213">
        <w:rPr>
          <w:spacing w:val="1"/>
          <w:sz w:val="22"/>
          <w:szCs w:val="22"/>
        </w:rPr>
        <w:t xml:space="preserve"> </w:t>
      </w:r>
      <w:r w:rsidRPr="004C1213">
        <w:rPr>
          <w:sz w:val="22"/>
          <w:szCs w:val="22"/>
        </w:rPr>
        <w:t>revogada</w:t>
      </w:r>
      <w:r w:rsidRPr="004C1213">
        <w:rPr>
          <w:spacing w:val="1"/>
          <w:sz w:val="22"/>
          <w:szCs w:val="22"/>
        </w:rPr>
        <w:t xml:space="preserve"> </w:t>
      </w:r>
      <w:r w:rsidRPr="004C1213">
        <w:rPr>
          <w:sz w:val="22"/>
          <w:szCs w:val="22"/>
        </w:rPr>
        <w:t>quando</w:t>
      </w:r>
      <w:r w:rsidRPr="004C1213">
        <w:rPr>
          <w:spacing w:val="1"/>
          <w:sz w:val="22"/>
          <w:szCs w:val="22"/>
        </w:rPr>
        <w:t xml:space="preserve"> </w:t>
      </w:r>
      <w:r w:rsidRPr="004C1213">
        <w:rPr>
          <w:sz w:val="22"/>
          <w:szCs w:val="22"/>
        </w:rPr>
        <w:t>não</w:t>
      </w:r>
      <w:r w:rsidRPr="004C1213">
        <w:rPr>
          <w:spacing w:val="1"/>
          <w:sz w:val="22"/>
          <w:szCs w:val="22"/>
        </w:rPr>
        <w:t xml:space="preserve"> </w:t>
      </w:r>
      <w:r w:rsidRPr="004C1213">
        <w:rPr>
          <w:sz w:val="22"/>
          <w:szCs w:val="22"/>
        </w:rPr>
        <w:t>restarem</w:t>
      </w:r>
      <w:r w:rsidRPr="004C1213">
        <w:rPr>
          <w:spacing w:val="1"/>
          <w:sz w:val="22"/>
          <w:szCs w:val="22"/>
        </w:rPr>
        <w:t xml:space="preserve"> </w:t>
      </w:r>
      <w:r w:rsidRPr="004C1213">
        <w:rPr>
          <w:sz w:val="22"/>
          <w:szCs w:val="22"/>
        </w:rPr>
        <w:t>fornecedores</w:t>
      </w:r>
      <w:r w:rsidRPr="004C1213">
        <w:rPr>
          <w:spacing w:val="1"/>
          <w:sz w:val="22"/>
          <w:szCs w:val="22"/>
        </w:rPr>
        <w:t xml:space="preserve"> </w:t>
      </w:r>
      <w:r w:rsidRPr="004C1213">
        <w:rPr>
          <w:sz w:val="22"/>
          <w:szCs w:val="22"/>
        </w:rPr>
        <w:t>registrados</w:t>
      </w:r>
      <w:r w:rsidRPr="004C1213">
        <w:rPr>
          <w:spacing w:val="-6"/>
          <w:sz w:val="22"/>
          <w:szCs w:val="22"/>
        </w:rPr>
        <w:t xml:space="preserve"> </w:t>
      </w:r>
      <w:r w:rsidRPr="004C1213">
        <w:rPr>
          <w:sz w:val="22"/>
          <w:szCs w:val="22"/>
        </w:rPr>
        <w:t>ou</w:t>
      </w:r>
      <w:r w:rsidRPr="004C1213">
        <w:rPr>
          <w:spacing w:val="-4"/>
          <w:sz w:val="22"/>
          <w:szCs w:val="22"/>
        </w:rPr>
        <w:t xml:space="preserve"> </w:t>
      </w:r>
      <w:r w:rsidRPr="004C1213">
        <w:rPr>
          <w:sz w:val="22"/>
          <w:szCs w:val="22"/>
        </w:rPr>
        <w:t>por</w:t>
      </w:r>
      <w:r w:rsidRPr="004C1213">
        <w:rPr>
          <w:spacing w:val="-1"/>
          <w:sz w:val="22"/>
          <w:szCs w:val="22"/>
        </w:rPr>
        <w:t xml:space="preserve"> </w:t>
      </w:r>
      <w:r w:rsidRPr="004C1213">
        <w:rPr>
          <w:sz w:val="22"/>
          <w:szCs w:val="22"/>
        </w:rPr>
        <w:t>razões</w:t>
      </w:r>
      <w:r w:rsidRPr="004C1213">
        <w:rPr>
          <w:spacing w:val="-1"/>
          <w:sz w:val="22"/>
          <w:szCs w:val="22"/>
        </w:rPr>
        <w:t xml:space="preserve"> </w:t>
      </w:r>
      <w:r w:rsidRPr="004C1213">
        <w:rPr>
          <w:sz w:val="22"/>
          <w:szCs w:val="22"/>
        </w:rPr>
        <w:t>de</w:t>
      </w:r>
      <w:r w:rsidRPr="004C1213">
        <w:rPr>
          <w:spacing w:val="1"/>
          <w:sz w:val="22"/>
          <w:szCs w:val="22"/>
        </w:rPr>
        <w:t xml:space="preserve"> </w:t>
      </w:r>
      <w:r w:rsidRPr="004C1213">
        <w:rPr>
          <w:sz w:val="22"/>
          <w:szCs w:val="22"/>
        </w:rPr>
        <w:t>interesse público,</w:t>
      </w:r>
      <w:r w:rsidRPr="004C1213">
        <w:rPr>
          <w:spacing w:val="3"/>
          <w:sz w:val="22"/>
          <w:szCs w:val="22"/>
        </w:rPr>
        <w:t xml:space="preserve"> </w:t>
      </w:r>
      <w:r w:rsidRPr="004C1213">
        <w:rPr>
          <w:sz w:val="22"/>
          <w:szCs w:val="22"/>
        </w:rPr>
        <w:t>devidamente</w:t>
      </w:r>
      <w:r w:rsidRPr="004C1213">
        <w:rPr>
          <w:spacing w:val="1"/>
          <w:sz w:val="22"/>
          <w:szCs w:val="22"/>
        </w:rPr>
        <w:t xml:space="preserve"> </w:t>
      </w:r>
      <w:r w:rsidRPr="004C1213">
        <w:rPr>
          <w:sz w:val="22"/>
          <w:szCs w:val="22"/>
        </w:rPr>
        <w:t>fundamentado.</w:t>
      </w:r>
    </w:p>
    <w:p w:rsidR="004C1213" w:rsidRPr="004C1213" w:rsidRDefault="004C1213" w:rsidP="004C1213">
      <w:pPr>
        <w:spacing w:after="240"/>
        <w:ind w:left="-426"/>
        <w:jc w:val="both"/>
        <w:rPr>
          <w:b/>
          <w:bCs/>
          <w:sz w:val="22"/>
          <w:szCs w:val="22"/>
        </w:rPr>
      </w:pPr>
      <w:proofErr w:type="gramStart"/>
      <w:r w:rsidRPr="004C1213">
        <w:rPr>
          <w:b/>
          <w:bCs/>
          <w:sz w:val="22"/>
          <w:szCs w:val="22"/>
        </w:rPr>
        <w:t>9 – GESTOR</w:t>
      </w:r>
      <w:proofErr w:type="gramEnd"/>
      <w:r w:rsidRPr="004C1213">
        <w:rPr>
          <w:b/>
          <w:bCs/>
          <w:sz w:val="22"/>
          <w:szCs w:val="22"/>
        </w:rPr>
        <w:t xml:space="preserve"> DA ATA DE REGISTRO DE PREÇOS E ATRIBUIÇÕES</w:t>
      </w:r>
    </w:p>
    <w:p w:rsidR="004C1213" w:rsidRPr="004C1213" w:rsidRDefault="004C1213" w:rsidP="004C1213">
      <w:pPr>
        <w:spacing w:after="240"/>
        <w:ind w:left="-426"/>
        <w:jc w:val="both"/>
        <w:rPr>
          <w:sz w:val="22"/>
          <w:szCs w:val="22"/>
        </w:rPr>
      </w:pPr>
      <w:r w:rsidRPr="004C1213">
        <w:rPr>
          <w:sz w:val="22"/>
          <w:szCs w:val="22"/>
        </w:rPr>
        <w:t xml:space="preserve">9.1 – O órgão responsável pelo gerenciamento da ata de registro de preço é a Farmácia Municipal de Bom Jardim, representada pelo servidor Christiano de Paula, Chefe de Almoxarifado, Mat. 12/1975 – SMS e </w:t>
      </w:r>
      <w:proofErr w:type="spellStart"/>
      <w:r w:rsidRPr="004C1213">
        <w:rPr>
          <w:sz w:val="22"/>
          <w:szCs w:val="22"/>
        </w:rPr>
        <w:t>Carolline</w:t>
      </w:r>
      <w:proofErr w:type="spellEnd"/>
      <w:r w:rsidRPr="004C1213">
        <w:rPr>
          <w:spacing w:val="1"/>
          <w:sz w:val="22"/>
          <w:szCs w:val="22"/>
        </w:rPr>
        <w:t xml:space="preserve"> </w:t>
      </w:r>
      <w:r w:rsidRPr="004C1213">
        <w:rPr>
          <w:sz w:val="22"/>
          <w:szCs w:val="22"/>
        </w:rPr>
        <w:t>Azevedo</w:t>
      </w:r>
      <w:r w:rsidRPr="004C1213">
        <w:rPr>
          <w:spacing w:val="1"/>
          <w:sz w:val="22"/>
          <w:szCs w:val="22"/>
        </w:rPr>
        <w:t xml:space="preserve"> </w:t>
      </w:r>
      <w:r w:rsidRPr="004C1213">
        <w:rPr>
          <w:sz w:val="22"/>
          <w:szCs w:val="22"/>
        </w:rPr>
        <w:t>Caetano,</w:t>
      </w:r>
      <w:r w:rsidRPr="004C1213">
        <w:rPr>
          <w:spacing w:val="3"/>
          <w:sz w:val="22"/>
          <w:szCs w:val="22"/>
        </w:rPr>
        <w:t xml:space="preserve"> </w:t>
      </w:r>
      <w:r w:rsidRPr="004C1213">
        <w:rPr>
          <w:sz w:val="22"/>
          <w:szCs w:val="22"/>
        </w:rPr>
        <w:t>Diretora</w:t>
      </w:r>
      <w:r w:rsidRPr="004C1213">
        <w:rPr>
          <w:spacing w:val="1"/>
          <w:sz w:val="22"/>
          <w:szCs w:val="22"/>
        </w:rPr>
        <w:t xml:space="preserve"> </w:t>
      </w:r>
      <w:r w:rsidRPr="004C1213">
        <w:rPr>
          <w:sz w:val="22"/>
          <w:szCs w:val="22"/>
        </w:rPr>
        <w:t>de Vigilância</w:t>
      </w:r>
      <w:r w:rsidRPr="004C1213">
        <w:rPr>
          <w:spacing w:val="1"/>
          <w:sz w:val="22"/>
          <w:szCs w:val="22"/>
        </w:rPr>
        <w:t xml:space="preserve"> </w:t>
      </w:r>
      <w:r w:rsidRPr="004C1213">
        <w:rPr>
          <w:sz w:val="22"/>
          <w:szCs w:val="22"/>
        </w:rPr>
        <w:t>em</w:t>
      </w:r>
      <w:r w:rsidRPr="004C1213">
        <w:rPr>
          <w:spacing w:val="-2"/>
          <w:sz w:val="22"/>
          <w:szCs w:val="22"/>
        </w:rPr>
        <w:t xml:space="preserve"> </w:t>
      </w:r>
      <w:r w:rsidRPr="004C1213">
        <w:rPr>
          <w:sz w:val="22"/>
          <w:szCs w:val="22"/>
        </w:rPr>
        <w:t>Saúde,</w:t>
      </w:r>
      <w:r w:rsidRPr="004C1213">
        <w:rPr>
          <w:spacing w:val="-2"/>
          <w:sz w:val="22"/>
          <w:szCs w:val="22"/>
        </w:rPr>
        <w:t xml:space="preserve"> </w:t>
      </w:r>
      <w:r w:rsidRPr="004C1213">
        <w:rPr>
          <w:sz w:val="22"/>
          <w:szCs w:val="22"/>
        </w:rPr>
        <w:t>Mat.</w:t>
      </w:r>
      <w:r w:rsidRPr="004C1213">
        <w:rPr>
          <w:spacing w:val="3"/>
          <w:sz w:val="22"/>
          <w:szCs w:val="22"/>
        </w:rPr>
        <w:t xml:space="preserve"> </w:t>
      </w:r>
      <w:r w:rsidRPr="004C1213">
        <w:rPr>
          <w:sz w:val="22"/>
          <w:szCs w:val="22"/>
        </w:rPr>
        <w:t>41/6949</w:t>
      </w:r>
      <w:r w:rsidRPr="004C1213">
        <w:rPr>
          <w:spacing w:val="10"/>
          <w:sz w:val="22"/>
          <w:szCs w:val="22"/>
        </w:rPr>
        <w:t xml:space="preserve"> </w:t>
      </w:r>
      <w:r w:rsidRPr="004C1213">
        <w:rPr>
          <w:sz w:val="22"/>
          <w:szCs w:val="22"/>
        </w:rPr>
        <w:t>–</w:t>
      </w:r>
      <w:r w:rsidRPr="004C1213">
        <w:rPr>
          <w:spacing w:val="-4"/>
          <w:sz w:val="22"/>
          <w:szCs w:val="22"/>
        </w:rPr>
        <w:t xml:space="preserve"> </w:t>
      </w:r>
      <w:proofErr w:type="gramStart"/>
      <w:r w:rsidRPr="004C1213">
        <w:rPr>
          <w:sz w:val="22"/>
          <w:szCs w:val="22"/>
        </w:rPr>
        <w:t>SMS</w:t>
      </w:r>
      <w:proofErr w:type="gramEnd"/>
    </w:p>
    <w:p w:rsidR="004C1213" w:rsidRPr="004C1213" w:rsidRDefault="004C1213" w:rsidP="004C1213">
      <w:pPr>
        <w:spacing w:after="240"/>
        <w:ind w:left="-426"/>
        <w:jc w:val="both"/>
        <w:rPr>
          <w:sz w:val="22"/>
          <w:szCs w:val="22"/>
        </w:rPr>
      </w:pPr>
      <w:r w:rsidRPr="004C1213">
        <w:rPr>
          <w:sz w:val="22"/>
          <w:szCs w:val="22"/>
        </w:rPr>
        <w:t>9.2 – Compete ao órgão responsável pelo gerenciamento da ata de registro de preços:</w:t>
      </w:r>
    </w:p>
    <w:p w:rsidR="004C1213" w:rsidRPr="004C1213" w:rsidRDefault="004C1213" w:rsidP="004C1213">
      <w:pPr>
        <w:spacing w:after="240"/>
        <w:ind w:left="-426"/>
        <w:jc w:val="both"/>
        <w:rPr>
          <w:sz w:val="22"/>
          <w:szCs w:val="22"/>
        </w:rPr>
      </w:pPr>
      <w:r w:rsidRPr="004C1213">
        <w:rPr>
          <w:sz w:val="22"/>
          <w:szCs w:val="22"/>
        </w:rPr>
        <w:t>9.2.1 – Verificar, antes de emitir a ordem de fornecimento, se há saldo orçamentário disponível para a execução;</w:t>
      </w:r>
    </w:p>
    <w:p w:rsidR="004C1213" w:rsidRPr="004C1213" w:rsidRDefault="004C1213" w:rsidP="004C1213">
      <w:pPr>
        <w:spacing w:after="240"/>
        <w:ind w:left="-426"/>
        <w:jc w:val="both"/>
        <w:rPr>
          <w:sz w:val="22"/>
          <w:szCs w:val="22"/>
        </w:rPr>
      </w:pPr>
      <w:r w:rsidRPr="004C1213">
        <w:rPr>
          <w:sz w:val="22"/>
          <w:szCs w:val="22"/>
        </w:rPr>
        <w:t>9.2.2 – Emitir a ordem de fornecimento, nos moldes do instrumento convocatório e seus anexos;</w:t>
      </w:r>
    </w:p>
    <w:p w:rsidR="004C1213" w:rsidRPr="004C1213" w:rsidRDefault="004C1213" w:rsidP="004C1213">
      <w:pPr>
        <w:spacing w:after="240"/>
        <w:ind w:left="-426"/>
        <w:jc w:val="both"/>
        <w:rPr>
          <w:sz w:val="22"/>
          <w:szCs w:val="22"/>
        </w:rPr>
      </w:pPr>
      <w:r w:rsidRPr="004C1213">
        <w:rPr>
          <w:sz w:val="22"/>
          <w:szCs w:val="22"/>
        </w:rPr>
        <w:t>9.2.3 – Solicitar à fiscalização que inicie os procedimentos de acompanhamento e fiscalização;</w:t>
      </w:r>
    </w:p>
    <w:p w:rsidR="004C1213" w:rsidRPr="004C1213" w:rsidRDefault="004C1213" w:rsidP="004C1213">
      <w:pPr>
        <w:spacing w:after="240"/>
        <w:ind w:left="-426"/>
        <w:jc w:val="both"/>
        <w:rPr>
          <w:sz w:val="22"/>
          <w:szCs w:val="22"/>
        </w:rPr>
      </w:pPr>
      <w:r w:rsidRPr="004C1213">
        <w:rPr>
          <w:sz w:val="22"/>
          <w:szCs w:val="22"/>
        </w:rPr>
        <w:t>9.2.4 – Encaminhar comunicações à CONTRATADA ou fornecer meios para que a fiscalização se comunique com a CONTRATADA;</w:t>
      </w:r>
    </w:p>
    <w:p w:rsidR="004C1213" w:rsidRPr="004C1213" w:rsidRDefault="004C1213" w:rsidP="004C1213">
      <w:pPr>
        <w:spacing w:after="240"/>
        <w:ind w:left="-426"/>
        <w:jc w:val="both"/>
        <w:rPr>
          <w:sz w:val="22"/>
          <w:szCs w:val="22"/>
        </w:rPr>
      </w:pPr>
      <w:r w:rsidRPr="004C1213">
        <w:rPr>
          <w:sz w:val="22"/>
          <w:szCs w:val="22"/>
        </w:rPr>
        <w:t>9.2.5 – Aplicar sanções por descumprimento contratual;</w:t>
      </w:r>
    </w:p>
    <w:p w:rsidR="004C1213" w:rsidRPr="004C1213" w:rsidRDefault="004C1213" w:rsidP="004C1213">
      <w:pPr>
        <w:spacing w:after="240"/>
        <w:ind w:left="-426"/>
        <w:jc w:val="both"/>
        <w:rPr>
          <w:sz w:val="22"/>
          <w:szCs w:val="22"/>
        </w:rPr>
      </w:pPr>
      <w:r w:rsidRPr="004C1213">
        <w:rPr>
          <w:sz w:val="22"/>
          <w:szCs w:val="22"/>
        </w:rPr>
        <w:t>9.2.6 – Requerer ou conceder ajustes, aditivos, suspensões, prorrogações ou supressões, na forma da legislação;</w:t>
      </w:r>
    </w:p>
    <w:p w:rsidR="004C1213" w:rsidRPr="004C1213" w:rsidRDefault="004C1213" w:rsidP="004C1213">
      <w:pPr>
        <w:tabs>
          <w:tab w:val="left" w:pos="1106"/>
        </w:tabs>
        <w:ind w:left="-426"/>
        <w:rPr>
          <w:sz w:val="22"/>
          <w:szCs w:val="22"/>
        </w:rPr>
      </w:pPr>
    </w:p>
    <w:p w:rsidR="004C1213" w:rsidRPr="004C1213" w:rsidRDefault="004C1213" w:rsidP="004C1213">
      <w:pPr>
        <w:ind w:left="-426"/>
        <w:rPr>
          <w:sz w:val="22"/>
          <w:szCs w:val="22"/>
        </w:rPr>
      </w:pPr>
    </w:p>
    <w:p w:rsidR="004C1213" w:rsidRPr="004C1213" w:rsidRDefault="004C1213" w:rsidP="004C1213">
      <w:pPr>
        <w:ind w:left="-426"/>
        <w:rPr>
          <w:sz w:val="22"/>
          <w:szCs w:val="22"/>
        </w:rPr>
        <w:sectPr w:rsidR="004C1213" w:rsidRPr="004C1213" w:rsidSect="00601792">
          <w:pgSz w:w="11910" w:h="16840"/>
          <w:pgMar w:top="1417" w:right="1701" w:bottom="1417" w:left="1701" w:header="561" w:footer="229" w:gutter="0"/>
          <w:cols w:space="720"/>
          <w:docGrid w:linePitch="381"/>
        </w:sectPr>
      </w:pPr>
    </w:p>
    <w:p w:rsidR="004C1213" w:rsidRPr="004C1213" w:rsidRDefault="004C1213" w:rsidP="004C1213">
      <w:pPr>
        <w:spacing w:after="240"/>
        <w:ind w:left="-426"/>
        <w:jc w:val="both"/>
        <w:rPr>
          <w:sz w:val="22"/>
          <w:szCs w:val="22"/>
        </w:rPr>
      </w:pPr>
      <w:r w:rsidRPr="004C1213">
        <w:rPr>
          <w:sz w:val="22"/>
          <w:szCs w:val="22"/>
        </w:rPr>
        <w:lastRenderedPageBreak/>
        <w:t>9.2.7 – Cancelar o registro dos licitantes, nas hipóteses do instrumento convocatório e seus anexos, convocando os licitantes remanescentes registrados para substituí-los;</w:t>
      </w:r>
    </w:p>
    <w:p w:rsidR="004C1213" w:rsidRPr="004C1213" w:rsidRDefault="004C1213" w:rsidP="004C1213">
      <w:pPr>
        <w:spacing w:after="240"/>
        <w:ind w:left="-426"/>
        <w:jc w:val="both"/>
        <w:rPr>
          <w:sz w:val="22"/>
          <w:szCs w:val="22"/>
        </w:rPr>
      </w:pPr>
      <w:r w:rsidRPr="004C1213">
        <w:rPr>
          <w:sz w:val="22"/>
          <w:szCs w:val="22"/>
        </w:rPr>
        <w:t>9.2.8 – Revogar a ata de registro de preços, nas hipóteses do instrumento convocatório e da legislação aplicável;</w:t>
      </w:r>
    </w:p>
    <w:p w:rsidR="004C1213" w:rsidRPr="004C1213" w:rsidRDefault="004C1213" w:rsidP="004C1213">
      <w:pPr>
        <w:spacing w:after="240"/>
        <w:ind w:left="-426"/>
        <w:jc w:val="both"/>
        <w:rPr>
          <w:sz w:val="22"/>
          <w:szCs w:val="22"/>
        </w:rPr>
      </w:pPr>
      <w:r w:rsidRPr="004C1213">
        <w:rPr>
          <w:sz w:val="22"/>
          <w:szCs w:val="22"/>
        </w:rPr>
        <w:t>9.2.9 – Controlar os quantitativos máximos estipulado, respeitando as cotas dos participantes;</w:t>
      </w:r>
    </w:p>
    <w:p w:rsidR="004C1213" w:rsidRPr="004C1213" w:rsidRDefault="004C1213" w:rsidP="004C1213">
      <w:pPr>
        <w:spacing w:after="240"/>
        <w:ind w:left="-426"/>
        <w:jc w:val="both"/>
        <w:rPr>
          <w:sz w:val="22"/>
          <w:szCs w:val="22"/>
        </w:rPr>
      </w:pPr>
      <w:r w:rsidRPr="004C1213">
        <w:rPr>
          <w:sz w:val="22"/>
          <w:szCs w:val="22"/>
        </w:rPr>
        <w:t xml:space="preserve">9.2.10 – Tomar demais medidas necessárias para a regularização de </w:t>
      </w:r>
      <w:proofErr w:type="gramStart"/>
      <w:r w:rsidRPr="004C1213">
        <w:rPr>
          <w:sz w:val="22"/>
          <w:szCs w:val="22"/>
        </w:rPr>
        <w:t>faltas ou eventuais problemas</w:t>
      </w:r>
      <w:proofErr w:type="gramEnd"/>
      <w:r w:rsidRPr="004C1213">
        <w:rPr>
          <w:sz w:val="22"/>
          <w:szCs w:val="22"/>
        </w:rPr>
        <w:t>;</w:t>
      </w:r>
    </w:p>
    <w:p w:rsidR="004C1213" w:rsidRPr="004C1213" w:rsidRDefault="004C1213" w:rsidP="004C1213">
      <w:pPr>
        <w:spacing w:after="240"/>
        <w:ind w:left="-426"/>
        <w:jc w:val="both"/>
        <w:rPr>
          <w:sz w:val="22"/>
          <w:szCs w:val="22"/>
        </w:rPr>
      </w:pPr>
      <w:r w:rsidRPr="004C1213">
        <w:rPr>
          <w:sz w:val="22"/>
          <w:szCs w:val="22"/>
        </w:rPr>
        <w:t xml:space="preserve">9.2.11 – gerenciar, planejar e realizar comunicações relativas às pesquisas de mercado periódicas, em tempo hábil para observância ao prazo não superior de 180 (cento e oitenta) dias, a fim de verificar a </w:t>
      </w:r>
      <w:proofErr w:type="spellStart"/>
      <w:r w:rsidRPr="004C1213">
        <w:rPr>
          <w:sz w:val="22"/>
          <w:szCs w:val="22"/>
        </w:rPr>
        <w:t>vantajosidade</w:t>
      </w:r>
      <w:proofErr w:type="spellEnd"/>
      <w:r w:rsidRPr="004C1213">
        <w:rPr>
          <w:sz w:val="22"/>
          <w:szCs w:val="22"/>
        </w:rPr>
        <w:t xml:space="preserve"> dos preços registrados na ata de registro de preços.</w:t>
      </w:r>
    </w:p>
    <w:p w:rsidR="004C1213" w:rsidRPr="004C1213" w:rsidRDefault="004C1213" w:rsidP="004C1213">
      <w:pPr>
        <w:spacing w:after="240"/>
        <w:ind w:left="-426"/>
        <w:jc w:val="both"/>
        <w:rPr>
          <w:sz w:val="22"/>
          <w:szCs w:val="22"/>
        </w:rPr>
      </w:pPr>
      <w:r w:rsidRPr="004C1213">
        <w:rPr>
          <w:sz w:val="22"/>
          <w:szCs w:val="22"/>
        </w:rPr>
        <w:t xml:space="preserve">9.2.11.1 – Entende-se como tempo hábil o prazo mínimo de 90 dias (noventa) de antecedência ao prazo máximo previsto no item </w:t>
      </w:r>
    </w:p>
    <w:p w:rsidR="004C1213" w:rsidRPr="004C1213" w:rsidRDefault="004C1213" w:rsidP="004C1213">
      <w:pPr>
        <w:spacing w:after="240"/>
        <w:ind w:left="-426"/>
        <w:jc w:val="both"/>
        <w:rPr>
          <w:sz w:val="22"/>
          <w:szCs w:val="22"/>
        </w:rPr>
      </w:pPr>
      <w:r w:rsidRPr="004C1213">
        <w:rPr>
          <w:sz w:val="22"/>
          <w:szCs w:val="22"/>
        </w:rPr>
        <w:t>9.3 – Não haverá outros órgãos participantes além do órgão responsável pelo gerenciamento da ata de registro de preços.</w:t>
      </w:r>
    </w:p>
    <w:p w:rsidR="004C1213" w:rsidRPr="004C1213" w:rsidRDefault="004C1213" w:rsidP="004C1213">
      <w:pPr>
        <w:spacing w:after="240"/>
        <w:ind w:left="-426"/>
        <w:rPr>
          <w:sz w:val="22"/>
          <w:szCs w:val="22"/>
        </w:rPr>
      </w:pPr>
      <w:r w:rsidRPr="004C1213">
        <w:rPr>
          <w:sz w:val="22"/>
          <w:szCs w:val="22"/>
        </w:rPr>
        <w:t>9.4– Não será admitida a adesão de órgãos que não participaram da presente licitação.</w:t>
      </w:r>
    </w:p>
    <w:p w:rsidR="004C1213" w:rsidRPr="004C1213" w:rsidRDefault="004C1213" w:rsidP="004C1213">
      <w:pPr>
        <w:spacing w:after="240"/>
        <w:ind w:left="-426"/>
        <w:rPr>
          <w:b/>
          <w:bCs/>
          <w:sz w:val="22"/>
          <w:szCs w:val="22"/>
        </w:rPr>
      </w:pPr>
      <w:proofErr w:type="gramStart"/>
      <w:r w:rsidRPr="004C1213">
        <w:rPr>
          <w:b/>
          <w:bCs/>
          <w:sz w:val="22"/>
          <w:szCs w:val="22"/>
        </w:rPr>
        <w:t>10– FISCALIZAÇÃO</w:t>
      </w:r>
      <w:proofErr w:type="gramEnd"/>
      <w:r w:rsidRPr="004C1213">
        <w:rPr>
          <w:b/>
          <w:bCs/>
          <w:sz w:val="22"/>
          <w:szCs w:val="22"/>
        </w:rPr>
        <w:t xml:space="preserve"> DO CONTRATO E ATRIBUIÇÕES</w:t>
      </w:r>
    </w:p>
    <w:p w:rsidR="004C1213" w:rsidRPr="004C1213" w:rsidRDefault="004C1213" w:rsidP="004C1213">
      <w:pPr>
        <w:pStyle w:val="PargrafodaLista"/>
        <w:widowControl w:val="0"/>
        <w:tabs>
          <w:tab w:val="left" w:pos="1797"/>
        </w:tabs>
        <w:autoSpaceDE w:val="0"/>
        <w:autoSpaceDN w:val="0"/>
        <w:spacing w:before="90" w:line="362" w:lineRule="auto"/>
        <w:ind w:left="-426" w:right="549"/>
        <w:contextualSpacing w:val="0"/>
        <w:rPr>
          <w:b/>
          <w:sz w:val="22"/>
          <w:szCs w:val="22"/>
        </w:rPr>
      </w:pPr>
      <w:r w:rsidRPr="004C1213">
        <w:rPr>
          <w:sz w:val="22"/>
          <w:szCs w:val="22"/>
        </w:rPr>
        <w:t xml:space="preserve">10.1- </w:t>
      </w:r>
      <w:proofErr w:type="gramStart"/>
      <w:r w:rsidRPr="004C1213">
        <w:rPr>
          <w:sz w:val="22"/>
          <w:szCs w:val="22"/>
        </w:rPr>
        <w:t>Será</w:t>
      </w:r>
      <w:proofErr w:type="gramEnd"/>
      <w:r w:rsidRPr="004C1213">
        <w:rPr>
          <w:spacing w:val="1"/>
          <w:sz w:val="22"/>
          <w:szCs w:val="22"/>
        </w:rPr>
        <w:t xml:space="preserve"> </w:t>
      </w:r>
      <w:r w:rsidRPr="004C1213">
        <w:rPr>
          <w:sz w:val="22"/>
          <w:szCs w:val="22"/>
        </w:rPr>
        <w:t>responsável</w:t>
      </w:r>
      <w:r w:rsidRPr="004C1213">
        <w:rPr>
          <w:spacing w:val="1"/>
          <w:sz w:val="22"/>
          <w:szCs w:val="22"/>
        </w:rPr>
        <w:t xml:space="preserve"> </w:t>
      </w:r>
      <w:r w:rsidRPr="004C1213">
        <w:rPr>
          <w:sz w:val="22"/>
          <w:szCs w:val="22"/>
        </w:rPr>
        <w:t>pelo</w:t>
      </w:r>
      <w:r w:rsidRPr="004C1213">
        <w:rPr>
          <w:spacing w:val="1"/>
          <w:sz w:val="22"/>
          <w:szCs w:val="22"/>
        </w:rPr>
        <w:t xml:space="preserve"> </w:t>
      </w:r>
      <w:r w:rsidRPr="004C1213">
        <w:rPr>
          <w:sz w:val="22"/>
          <w:szCs w:val="22"/>
        </w:rPr>
        <w:t>acompanhamento</w:t>
      </w:r>
      <w:r w:rsidRPr="004C1213">
        <w:rPr>
          <w:spacing w:val="1"/>
          <w:sz w:val="22"/>
          <w:szCs w:val="22"/>
        </w:rPr>
        <w:t xml:space="preserve"> </w:t>
      </w:r>
      <w:r w:rsidRPr="004C1213">
        <w:rPr>
          <w:sz w:val="22"/>
          <w:szCs w:val="22"/>
        </w:rPr>
        <w:t>e</w:t>
      </w:r>
      <w:r w:rsidRPr="004C1213">
        <w:rPr>
          <w:spacing w:val="1"/>
          <w:sz w:val="22"/>
          <w:szCs w:val="22"/>
        </w:rPr>
        <w:t xml:space="preserve"> </w:t>
      </w:r>
      <w:r w:rsidRPr="004C1213">
        <w:rPr>
          <w:sz w:val="22"/>
          <w:szCs w:val="22"/>
        </w:rPr>
        <w:t>fiscalização</w:t>
      </w:r>
      <w:r w:rsidRPr="004C1213">
        <w:rPr>
          <w:spacing w:val="1"/>
          <w:sz w:val="22"/>
          <w:szCs w:val="22"/>
        </w:rPr>
        <w:t xml:space="preserve"> </w:t>
      </w:r>
      <w:r w:rsidRPr="004C1213">
        <w:rPr>
          <w:sz w:val="22"/>
          <w:szCs w:val="22"/>
        </w:rPr>
        <w:t>do</w:t>
      </w:r>
      <w:r w:rsidRPr="004C1213">
        <w:rPr>
          <w:spacing w:val="1"/>
          <w:sz w:val="22"/>
          <w:szCs w:val="22"/>
        </w:rPr>
        <w:t xml:space="preserve"> </w:t>
      </w:r>
      <w:r w:rsidRPr="004C1213">
        <w:rPr>
          <w:sz w:val="22"/>
          <w:szCs w:val="22"/>
        </w:rPr>
        <w:t>contrato</w:t>
      </w:r>
      <w:r w:rsidRPr="004C1213">
        <w:rPr>
          <w:spacing w:val="1"/>
          <w:sz w:val="22"/>
          <w:szCs w:val="22"/>
        </w:rPr>
        <w:t xml:space="preserve"> </w:t>
      </w:r>
      <w:r w:rsidRPr="004C1213">
        <w:rPr>
          <w:sz w:val="22"/>
          <w:szCs w:val="22"/>
        </w:rPr>
        <w:t>os</w:t>
      </w:r>
      <w:r w:rsidRPr="004C1213">
        <w:rPr>
          <w:spacing w:val="1"/>
          <w:sz w:val="22"/>
          <w:szCs w:val="22"/>
        </w:rPr>
        <w:t xml:space="preserve"> </w:t>
      </w:r>
      <w:r w:rsidRPr="004C1213">
        <w:rPr>
          <w:sz w:val="22"/>
          <w:szCs w:val="22"/>
        </w:rPr>
        <w:t xml:space="preserve">servidores </w:t>
      </w:r>
      <w:r w:rsidRPr="004C1213">
        <w:rPr>
          <w:b/>
          <w:sz w:val="22"/>
          <w:szCs w:val="22"/>
        </w:rPr>
        <w:t xml:space="preserve">Christiano de Paula, Chefe de Almoxarifado, Mat. 12/1975 – SMS e </w:t>
      </w:r>
      <w:proofErr w:type="spellStart"/>
      <w:r w:rsidRPr="004C1213">
        <w:rPr>
          <w:b/>
          <w:sz w:val="22"/>
          <w:szCs w:val="22"/>
        </w:rPr>
        <w:t>Carolline</w:t>
      </w:r>
      <w:proofErr w:type="spellEnd"/>
      <w:r w:rsidRPr="004C1213">
        <w:rPr>
          <w:b/>
          <w:spacing w:val="1"/>
          <w:sz w:val="22"/>
          <w:szCs w:val="22"/>
        </w:rPr>
        <w:t xml:space="preserve"> </w:t>
      </w:r>
      <w:r w:rsidRPr="004C1213">
        <w:rPr>
          <w:b/>
          <w:sz w:val="22"/>
          <w:szCs w:val="22"/>
        </w:rPr>
        <w:t>Azevedo</w:t>
      </w:r>
      <w:r w:rsidRPr="004C1213">
        <w:rPr>
          <w:b/>
          <w:spacing w:val="1"/>
          <w:sz w:val="22"/>
          <w:szCs w:val="22"/>
        </w:rPr>
        <w:t xml:space="preserve"> </w:t>
      </w:r>
      <w:r w:rsidRPr="004C1213">
        <w:rPr>
          <w:b/>
          <w:sz w:val="22"/>
          <w:szCs w:val="22"/>
        </w:rPr>
        <w:t>Caetano,</w:t>
      </w:r>
      <w:r w:rsidRPr="004C1213">
        <w:rPr>
          <w:b/>
          <w:spacing w:val="3"/>
          <w:sz w:val="22"/>
          <w:szCs w:val="22"/>
        </w:rPr>
        <w:t xml:space="preserve"> </w:t>
      </w:r>
      <w:r w:rsidRPr="004C1213">
        <w:rPr>
          <w:b/>
          <w:sz w:val="22"/>
          <w:szCs w:val="22"/>
        </w:rPr>
        <w:t>Diretora</w:t>
      </w:r>
      <w:r w:rsidRPr="004C1213">
        <w:rPr>
          <w:b/>
          <w:spacing w:val="1"/>
          <w:sz w:val="22"/>
          <w:szCs w:val="22"/>
        </w:rPr>
        <w:t xml:space="preserve"> </w:t>
      </w:r>
      <w:r w:rsidRPr="004C1213">
        <w:rPr>
          <w:b/>
          <w:sz w:val="22"/>
          <w:szCs w:val="22"/>
        </w:rPr>
        <w:t>de Vigilância</w:t>
      </w:r>
      <w:r w:rsidRPr="004C1213">
        <w:rPr>
          <w:b/>
          <w:spacing w:val="1"/>
          <w:sz w:val="22"/>
          <w:szCs w:val="22"/>
        </w:rPr>
        <w:t xml:space="preserve"> </w:t>
      </w:r>
      <w:r w:rsidRPr="004C1213">
        <w:rPr>
          <w:b/>
          <w:sz w:val="22"/>
          <w:szCs w:val="22"/>
        </w:rPr>
        <w:t>em</w:t>
      </w:r>
      <w:r w:rsidRPr="004C1213">
        <w:rPr>
          <w:b/>
          <w:spacing w:val="-2"/>
          <w:sz w:val="22"/>
          <w:szCs w:val="22"/>
        </w:rPr>
        <w:t xml:space="preserve"> </w:t>
      </w:r>
      <w:r w:rsidRPr="004C1213">
        <w:rPr>
          <w:b/>
          <w:sz w:val="22"/>
          <w:szCs w:val="22"/>
        </w:rPr>
        <w:t>Saúde,</w:t>
      </w:r>
      <w:r w:rsidRPr="004C1213">
        <w:rPr>
          <w:b/>
          <w:spacing w:val="-2"/>
          <w:sz w:val="22"/>
          <w:szCs w:val="22"/>
        </w:rPr>
        <w:t xml:space="preserve"> </w:t>
      </w:r>
      <w:r w:rsidRPr="004C1213">
        <w:rPr>
          <w:b/>
          <w:sz w:val="22"/>
          <w:szCs w:val="22"/>
        </w:rPr>
        <w:t>Mat.</w:t>
      </w:r>
      <w:r w:rsidRPr="004C1213">
        <w:rPr>
          <w:b/>
          <w:spacing w:val="3"/>
          <w:sz w:val="22"/>
          <w:szCs w:val="22"/>
        </w:rPr>
        <w:t xml:space="preserve"> </w:t>
      </w:r>
      <w:r w:rsidRPr="004C1213">
        <w:rPr>
          <w:b/>
          <w:sz w:val="22"/>
          <w:szCs w:val="22"/>
        </w:rPr>
        <w:t>41/6949</w:t>
      </w:r>
      <w:r w:rsidRPr="004C1213">
        <w:rPr>
          <w:b/>
          <w:spacing w:val="10"/>
          <w:sz w:val="22"/>
          <w:szCs w:val="22"/>
        </w:rPr>
        <w:t xml:space="preserve"> </w:t>
      </w:r>
      <w:r w:rsidRPr="004C1213">
        <w:rPr>
          <w:b/>
          <w:sz w:val="22"/>
          <w:szCs w:val="22"/>
        </w:rPr>
        <w:t>–</w:t>
      </w:r>
      <w:r w:rsidRPr="004C1213">
        <w:rPr>
          <w:b/>
          <w:spacing w:val="-4"/>
          <w:sz w:val="22"/>
          <w:szCs w:val="22"/>
        </w:rPr>
        <w:t xml:space="preserve"> </w:t>
      </w:r>
      <w:r w:rsidRPr="004C1213">
        <w:rPr>
          <w:b/>
          <w:sz w:val="22"/>
          <w:szCs w:val="22"/>
        </w:rPr>
        <w:t>SMS.</w:t>
      </w:r>
    </w:p>
    <w:p w:rsidR="004C1213" w:rsidRPr="004C1213" w:rsidRDefault="004C1213" w:rsidP="004C1213">
      <w:pPr>
        <w:pStyle w:val="PargrafodaLista"/>
        <w:widowControl w:val="0"/>
        <w:tabs>
          <w:tab w:val="left" w:pos="1605"/>
        </w:tabs>
        <w:autoSpaceDE w:val="0"/>
        <w:autoSpaceDN w:val="0"/>
        <w:spacing w:before="191"/>
        <w:ind w:left="-426"/>
        <w:contextualSpacing w:val="0"/>
        <w:rPr>
          <w:sz w:val="22"/>
          <w:szCs w:val="22"/>
        </w:rPr>
      </w:pPr>
      <w:r w:rsidRPr="004C1213">
        <w:rPr>
          <w:sz w:val="22"/>
          <w:szCs w:val="22"/>
        </w:rPr>
        <w:t>10.1.1–</w:t>
      </w:r>
      <w:r w:rsidRPr="004C1213">
        <w:rPr>
          <w:spacing w:val="-7"/>
          <w:sz w:val="22"/>
          <w:szCs w:val="22"/>
        </w:rPr>
        <w:t xml:space="preserve"> </w:t>
      </w:r>
      <w:r w:rsidRPr="004C1213">
        <w:rPr>
          <w:sz w:val="22"/>
          <w:szCs w:val="22"/>
        </w:rPr>
        <w:t>Compete</w:t>
      </w:r>
      <w:r w:rsidRPr="004C1213">
        <w:rPr>
          <w:spacing w:val="-2"/>
          <w:sz w:val="22"/>
          <w:szCs w:val="22"/>
        </w:rPr>
        <w:t xml:space="preserve"> </w:t>
      </w:r>
      <w:r w:rsidRPr="004C1213">
        <w:rPr>
          <w:sz w:val="22"/>
          <w:szCs w:val="22"/>
        </w:rPr>
        <w:t>à</w:t>
      </w:r>
      <w:r w:rsidRPr="004C1213">
        <w:rPr>
          <w:spacing w:val="-3"/>
          <w:sz w:val="22"/>
          <w:szCs w:val="22"/>
        </w:rPr>
        <w:t xml:space="preserve"> </w:t>
      </w:r>
      <w:r w:rsidRPr="004C1213">
        <w:rPr>
          <w:sz w:val="22"/>
          <w:szCs w:val="22"/>
        </w:rPr>
        <w:t>fiscalização</w:t>
      </w:r>
      <w:r w:rsidRPr="004C1213">
        <w:rPr>
          <w:spacing w:val="3"/>
          <w:sz w:val="22"/>
          <w:szCs w:val="22"/>
        </w:rPr>
        <w:t xml:space="preserve"> </w:t>
      </w:r>
      <w:r w:rsidRPr="004C1213">
        <w:rPr>
          <w:sz w:val="22"/>
          <w:szCs w:val="22"/>
        </w:rPr>
        <w:t>do</w:t>
      </w:r>
      <w:r w:rsidRPr="004C1213">
        <w:rPr>
          <w:spacing w:val="1"/>
          <w:sz w:val="22"/>
          <w:szCs w:val="22"/>
        </w:rPr>
        <w:t xml:space="preserve"> </w:t>
      </w:r>
      <w:r w:rsidRPr="004C1213">
        <w:rPr>
          <w:sz w:val="22"/>
          <w:szCs w:val="22"/>
        </w:rPr>
        <w:t>contrato:</w:t>
      </w:r>
    </w:p>
    <w:p w:rsidR="004C1213" w:rsidRPr="004C1213" w:rsidRDefault="004C1213" w:rsidP="004C1213">
      <w:pPr>
        <w:pStyle w:val="Corpodetexto"/>
        <w:spacing w:before="5"/>
        <w:ind w:left="-426"/>
        <w:jc w:val="left"/>
        <w:rPr>
          <w:sz w:val="22"/>
          <w:szCs w:val="22"/>
        </w:rPr>
      </w:pPr>
    </w:p>
    <w:p w:rsidR="004C1213" w:rsidRPr="004C1213" w:rsidRDefault="004C1213" w:rsidP="004C1213">
      <w:pPr>
        <w:pStyle w:val="PargrafodaLista"/>
        <w:widowControl w:val="0"/>
        <w:tabs>
          <w:tab w:val="left" w:pos="2489"/>
        </w:tabs>
        <w:autoSpaceDE w:val="0"/>
        <w:autoSpaceDN w:val="0"/>
        <w:ind w:left="-426"/>
        <w:contextualSpacing w:val="0"/>
        <w:rPr>
          <w:sz w:val="22"/>
          <w:szCs w:val="22"/>
        </w:rPr>
      </w:pPr>
      <w:r w:rsidRPr="004C1213">
        <w:rPr>
          <w:sz w:val="22"/>
          <w:szCs w:val="22"/>
        </w:rPr>
        <w:t xml:space="preserve"> 10.1.2–</w:t>
      </w:r>
      <w:r w:rsidRPr="004C1213">
        <w:rPr>
          <w:spacing w:val="-2"/>
          <w:sz w:val="22"/>
          <w:szCs w:val="22"/>
        </w:rPr>
        <w:t xml:space="preserve"> </w:t>
      </w:r>
      <w:r w:rsidRPr="004C1213">
        <w:rPr>
          <w:sz w:val="22"/>
          <w:szCs w:val="22"/>
        </w:rPr>
        <w:t>Realizar os</w:t>
      </w:r>
      <w:r w:rsidRPr="004C1213">
        <w:rPr>
          <w:spacing w:val="-3"/>
          <w:sz w:val="22"/>
          <w:szCs w:val="22"/>
        </w:rPr>
        <w:t xml:space="preserve"> </w:t>
      </w:r>
      <w:r w:rsidRPr="004C1213">
        <w:rPr>
          <w:sz w:val="22"/>
          <w:szCs w:val="22"/>
        </w:rPr>
        <w:t>procedimentos</w:t>
      </w:r>
      <w:r w:rsidRPr="004C1213">
        <w:rPr>
          <w:spacing w:val="-3"/>
          <w:sz w:val="22"/>
          <w:szCs w:val="22"/>
        </w:rPr>
        <w:t xml:space="preserve"> </w:t>
      </w:r>
      <w:r w:rsidRPr="004C1213">
        <w:rPr>
          <w:sz w:val="22"/>
          <w:szCs w:val="22"/>
        </w:rPr>
        <w:t>de</w:t>
      </w:r>
      <w:r w:rsidRPr="004C1213">
        <w:rPr>
          <w:spacing w:val="-7"/>
          <w:sz w:val="22"/>
          <w:szCs w:val="22"/>
        </w:rPr>
        <w:t xml:space="preserve"> </w:t>
      </w:r>
      <w:r w:rsidRPr="004C1213">
        <w:rPr>
          <w:sz w:val="22"/>
          <w:szCs w:val="22"/>
        </w:rPr>
        <w:t>acompanhamento</w:t>
      </w:r>
      <w:r w:rsidRPr="004C1213">
        <w:rPr>
          <w:spacing w:val="2"/>
          <w:sz w:val="22"/>
          <w:szCs w:val="22"/>
        </w:rPr>
        <w:t xml:space="preserve"> </w:t>
      </w:r>
      <w:r w:rsidRPr="004C1213">
        <w:rPr>
          <w:sz w:val="22"/>
          <w:szCs w:val="22"/>
        </w:rPr>
        <w:t>da</w:t>
      </w:r>
      <w:r w:rsidRPr="004C1213">
        <w:rPr>
          <w:spacing w:val="-7"/>
          <w:sz w:val="22"/>
          <w:szCs w:val="22"/>
        </w:rPr>
        <w:t xml:space="preserve"> </w:t>
      </w:r>
      <w:r w:rsidRPr="004C1213">
        <w:rPr>
          <w:sz w:val="22"/>
          <w:szCs w:val="22"/>
        </w:rPr>
        <w:t>execução</w:t>
      </w:r>
      <w:r w:rsidRPr="004C1213">
        <w:rPr>
          <w:spacing w:val="3"/>
          <w:sz w:val="22"/>
          <w:szCs w:val="22"/>
        </w:rPr>
        <w:t xml:space="preserve"> </w:t>
      </w:r>
      <w:r w:rsidRPr="004C1213">
        <w:rPr>
          <w:sz w:val="22"/>
          <w:szCs w:val="22"/>
        </w:rPr>
        <w:t>do</w:t>
      </w:r>
      <w:r w:rsidRPr="004C1213">
        <w:rPr>
          <w:spacing w:val="-1"/>
          <w:sz w:val="22"/>
          <w:szCs w:val="22"/>
        </w:rPr>
        <w:t xml:space="preserve"> </w:t>
      </w:r>
      <w:r w:rsidRPr="004C1213">
        <w:rPr>
          <w:sz w:val="22"/>
          <w:szCs w:val="22"/>
        </w:rPr>
        <w:t>contrato;</w:t>
      </w:r>
    </w:p>
    <w:p w:rsidR="004C1213" w:rsidRPr="004C1213" w:rsidRDefault="004C1213" w:rsidP="004C1213">
      <w:pPr>
        <w:pStyle w:val="Corpodetexto"/>
        <w:spacing w:before="5"/>
        <w:ind w:left="-426"/>
        <w:jc w:val="left"/>
        <w:rPr>
          <w:sz w:val="22"/>
          <w:szCs w:val="22"/>
        </w:rPr>
      </w:pPr>
    </w:p>
    <w:p w:rsidR="004C1213" w:rsidRPr="004C1213" w:rsidRDefault="004C1213" w:rsidP="004C1213">
      <w:pPr>
        <w:pStyle w:val="PargrafodaLista"/>
        <w:widowControl w:val="0"/>
        <w:tabs>
          <w:tab w:val="left" w:pos="2522"/>
        </w:tabs>
        <w:autoSpaceDE w:val="0"/>
        <w:autoSpaceDN w:val="0"/>
        <w:spacing w:line="360" w:lineRule="auto"/>
        <w:ind w:left="-426" w:right="553"/>
        <w:contextualSpacing w:val="0"/>
        <w:rPr>
          <w:sz w:val="22"/>
          <w:szCs w:val="22"/>
        </w:rPr>
      </w:pPr>
      <w:r w:rsidRPr="004C1213">
        <w:rPr>
          <w:sz w:val="22"/>
          <w:szCs w:val="22"/>
        </w:rPr>
        <w:t xml:space="preserve"> 10.1.3–</w:t>
      </w:r>
      <w:r w:rsidRPr="004C1213">
        <w:rPr>
          <w:spacing w:val="31"/>
          <w:sz w:val="22"/>
          <w:szCs w:val="22"/>
        </w:rPr>
        <w:t xml:space="preserve"> </w:t>
      </w:r>
      <w:r w:rsidRPr="004C1213">
        <w:rPr>
          <w:sz w:val="22"/>
          <w:szCs w:val="22"/>
        </w:rPr>
        <w:t>Apresentar-se</w:t>
      </w:r>
      <w:r w:rsidRPr="004C1213">
        <w:rPr>
          <w:spacing w:val="29"/>
          <w:sz w:val="22"/>
          <w:szCs w:val="22"/>
        </w:rPr>
        <w:t xml:space="preserve"> </w:t>
      </w:r>
      <w:r w:rsidRPr="004C1213">
        <w:rPr>
          <w:sz w:val="22"/>
          <w:szCs w:val="22"/>
        </w:rPr>
        <w:t>pessoalmente</w:t>
      </w:r>
      <w:r w:rsidRPr="004C1213">
        <w:rPr>
          <w:spacing w:val="30"/>
          <w:sz w:val="22"/>
          <w:szCs w:val="22"/>
        </w:rPr>
        <w:t xml:space="preserve"> </w:t>
      </w:r>
      <w:r w:rsidRPr="004C1213">
        <w:rPr>
          <w:sz w:val="22"/>
          <w:szCs w:val="22"/>
        </w:rPr>
        <w:t>no</w:t>
      </w:r>
      <w:r w:rsidRPr="004C1213">
        <w:rPr>
          <w:spacing w:val="35"/>
          <w:sz w:val="22"/>
          <w:szCs w:val="22"/>
        </w:rPr>
        <w:t xml:space="preserve"> </w:t>
      </w:r>
      <w:r w:rsidRPr="004C1213">
        <w:rPr>
          <w:sz w:val="22"/>
          <w:szCs w:val="22"/>
        </w:rPr>
        <w:t>local,</w:t>
      </w:r>
      <w:r w:rsidRPr="004C1213">
        <w:rPr>
          <w:spacing w:val="32"/>
          <w:sz w:val="22"/>
          <w:szCs w:val="22"/>
        </w:rPr>
        <w:t xml:space="preserve"> </w:t>
      </w:r>
      <w:r w:rsidRPr="004C1213">
        <w:rPr>
          <w:sz w:val="22"/>
          <w:szCs w:val="22"/>
        </w:rPr>
        <w:t>data</w:t>
      </w:r>
      <w:r w:rsidRPr="004C1213">
        <w:rPr>
          <w:spacing w:val="30"/>
          <w:sz w:val="22"/>
          <w:szCs w:val="22"/>
        </w:rPr>
        <w:t xml:space="preserve"> </w:t>
      </w:r>
      <w:r w:rsidRPr="004C1213">
        <w:rPr>
          <w:sz w:val="22"/>
          <w:szCs w:val="22"/>
        </w:rPr>
        <w:t>e</w:t>
      </w:r>
      <w:r w:rsidRPr="004C1213">
        <w:rPr>
          <w:spacing w:val="30"/>
          <w:sz w:val="22"/>
          <w:szCs w:val="22"/>
        </w:rPr>
        <w:t xml:space="preserve"> </w:t>
      </w:r>
      <w:r w:rsidRPr="004C1213">
        <w:rPr>
          <w:sz w:val="22"/>
          <w:szCs w:val="22"/>
        </w:rPr>
        <w:t>horário</w:t>
      </w:r>
      <w:r w:rsidRPr="004C1213">
        <w:rPr>
          <w:spacing w:val="35"/>
          <w:sz w:val="22"/>
          <w:szCs w:val="22"/>
        </w:rPr>
        <w:t xml:space="preserve"> </w:t>
      </w:r>
      <w:r w:rsidRPr="004C1213">
        <w:rPr>
          <w:sz w:val="22"/>
          <w:szCs w:val="22"/>
        </w:rPr>
        <w:t>para</w:t>
      </w:r>
      <w:r w:rsidRPr="004C1213">
        <w:rPr>
          <w:spacing w:val="21"/>
          <w:sz w:val="22"/>
          <w:szCs w:val="22"/>
        </w:rPr>
        <w:t xml:space="preserve"> </w:t>
      </w:r>
      <w:r w:rsidRPr="004C1213">
        <w:rPr>
          <w:sz w:val="22"/>
          <w:szCs w:val="22"/>
        </w:rPr>
        <w:t>o</w:t>
      </w:r>
      <w:r w:rsidRPr="004C1213">
        <w:rPr>
          <w:spacing w:val="35"/>
          <w:sz w:val="22"/>
          <w:szCs w:val="22"/>
        </w:rPr>
        <w:t xml:space="preserve"> </w:t>
      </w:r>
      <w:r w:rsidRPr="004C1213">
        <w:rPr>
          <w:sz w:val="22"/>
          <w:szCs w:val="22"/>
        </w:rPr>
        <w:t>recebimento</w:t>
      </w:r>
      <w:r w:rsidRPr="004C1213">
        <w:rPr>
          <w:spacing w:val="30"/>
          <w:sz w:val="22"/>
          <w:szCs w:val="22"/>
        </w:rPr>
        <w:t xml:space="preserve"> </w:t>
      </w:r>
      <w:r w:rsidRPr="004C1213">
        <w:rPr>
          <w:sz w:val="22"/>
          <w:szCs w:val="22"/>
        </w:rPr>
        <w:t>dos</w:t>
      </w:r>
      <w:r w:rsidRPr="004C1213">
        <w:rPr>
          <w:spacing w:val="-57"/>
          <w:sz w:val="22"/>
          <w:szCs w:val="22"/>
        </w:rPr>
        <w:t xml:space="preserve"> </w:t>
      </w:r>
      <w:r w:rsidRPr="004C1213">
        <w:rPr>
          <w:sz w:val="22"/>
          <w:szCs w:val="22"/>
        </w:rPr>
        <w:t>serviços;</w:t>
      </w:r>
    </w:p>
    <w:p w:rsidR="004C1213" w:rsidRPr="004C1213" w:rsidRDefault="004C1213" w:rsidP="004C1213">
      <w:pPr>
        <w:pStyle w:val="PargrafodaLista"/>
        <w:widowControl w:val="0"/>
        <w:tabs>
          <w:tab w:val="left" w:pos="2498"/>
        </w:tabs>
        <w:autoSpaceDE w:val="0"/>
        <w:autoSpaceDN w:val="0"/>
        <w:spacing w:before="200" w:line="360" w:lineRule="auto"/>
        <w:ind w:left="-426" w:right="550"/>
        <w:contextualSpacing w:val="0"/>
        <w:rPr>
          <w:sz w:val="22"/>
          <w:szCs w:val="22"/>
        </w:rPr>
      </w:pPr>
      <w:r w:rsidRPr="004C1213">
        <w:rPr>
          <w:sz w:val="22"/>
          <w:szCs w:val="22"/>
        </w:rPr>
        <w:t>10.1.4–</w:t>
      </w:r>
      <w:r w:rsidRPr="004C1213">
        <w:rPr>
          <w:spacing w:val="-2"/>
          <w:sz w:val="22"/>
          <w:szCs w:val="22"/>
        </w:rPr>
        <w:t xml:space="preserve"> </w:t>
      </w:r>
      <w:r w:rsidRPr="004C1213">
        <w:rPr>
          <w:sz w:val="22"/>
          <w:szCs w:val="22"/>
        </w:rPr>
        <w:t>Apurar</w:t>
      </w:r>
      <w:r w:rsidRPr="004C1213">
        <w:rPr>
          <w:spacing w:val="3"/>
          <w:sz w:val="22"/>
          <w:szCs w:val="22"/>
        </w:rPr>
        <w:t xml:space="preserve"> </w:t>
      </w:r>
      <w:r w:rsidRPr="004C1213">
        <w:rPr>
          <w:sz w:val="22"/>
          <w:szCs w:val="22"/>
        </w:rPr>
        <w:t>ouvidorias,</w:t>
      </w:r>
      <w:r w:rsidRPr="004C1213">
        <w:rPr>
          <w:spacing w:val="5"/>
          <w:sz w:val="22"/>
          <w:szCs w:val="22"/>
        </w:rPr>
        <w:t xml:space="preserve"> </w:t>
      </w:r>
      <w:r w:rsidRPr="004C1213">
        <w:rPr>
          <w:sz w:val="22"/>
          <w:szCs w:val="22"/>
        </w:rPr>
        <w:t>reclamações ou</w:t>
      </w:r>
      <w:r w:rsidRPr="004C1213">
        <w:rPr>
          <w:spacing w:val="2"/>
          <w:sz w:val="22"/>
          <w:szCs w:val="22"/>
        </w:rPr>
        <w:t xml:space="preserve"> </w:t>
      </w:r>
      <w:r w:rsidRPr="004C1213">
        <w:rPr>
          <w:sz w:val="22"/>
          <w:szCs w:val="22"/>
        </w:rPr>
        <w:t>denúncias relativas à</w:t>
      </w:r>
      <w:r w:rsidRPr="004C1213">
        <w:rPr>
          <w:spacing w:val="2"/>
          <w:sz w:val="22"/>
          <w:szCs w:val="22"/>
        </w:rPr>
        <w:t xml:space="preserve"> </w:t>
      </w:r>
      <w:r w:rsidRPr="004C1213">
        <w:rPr>
          <w:sz w:val="22"/>
          <w:szCs w:val="22"/>
        </w:rPr>
        <w:t>execução</w:t>
      </w:r>
      <w:r w:rsidRPr="004C1213">
        <w:rPr>
          <w:spacing w:val="7"/>
          <w:sz w:val="22"/>
          <w:szCs w:val="22"/>
        </w:rPr>
        <w:t xml:space="preserve"> </w:t>
      </w:r>
      <w:r w:rsidRPr="004C1213">
        <w:rPr>
          <w:sz w:val="22"/>
          <w:szCs w:val="22"/>
        </w:rPr>
        <w:t>do</w:t>
      </w:r>
      <w:r w:rsidRPr="004C1213">
        <w:rPr>
          <w:spacing w:val="16"/>
          <w:sz w:val="22"/>
          <w:szCs w:val="22"/>
        </w:rPr>
        <w:t xml:space="preserve"> </w:t>
      </w:r>
      <w:r w:rsidRPr="004C1213">
        <w:rPr>
          <w:sz w:val="22"/>
          <w:szCs w:val="22"/>
        </w:rPr>
        <w:t>contrato,</w:t>
      </w:r>
      <w:r w:rsidRPr="004C1213">
        <w:rPr>
          <w:spacing w:val="-57"/>
          <w:sz w:val="22"/>
          <w:szCs w:val="22"/>
        </w:rPr>
        <w:t xml:space="preserve"> </w:t>
      </w:r>
      <w:r w:rsidRPr="004C1213">
        <w:rPr>
          <w:sz w:val="22"/>
          <w:szCs w:val="22"/>
        </w:rPr>
        <w:t>inclusive anônimas;</w:t>
      </w:r>
    </w:p>
    <w:p w:rsidR="004C1213" w:rsidRPr="004C1213" w:rsidRDefault="004C1213" w:rsidP="004C1213">
      <w:pPr>
        <w:pStyle w:val="PargrafodaLista"/>
        <w:widowControl w:val="0"/>
        <w:tabs>
          <w:tab w:val="left" w:pos="2541"/>
        </w:tabs>
        <w:autoSpaceDE w:val="0"/>
        <w:autoSpaceDN w:val="0"/>
        <w:spacing w:before="199" w:line="360" w:lineRule="auto"/>
        <w:ind w:left="-426" w:right="565"/>
        <w:contextualSpacing w:val="0"/>
        <w:rPr>
          <w:sz w:val="22"/>
          <w:szCs w:val="22"/>
        </w:rPr>
      </w:pPr>
      <w:r w:rsidRPr="004C1213">
        <w:rPr>
          <w:sz w:val="22"/>
          <w:szCs w:val="22"/>
        </w:rPr>
        <w:t>10.1.5–</w:t>
      </w:r>
      <w:r w:rsidRPr="004C1213">
        <w:rPr>
          <w:spacing w:val="47"/>
          <w:sz w:val="22"/>
          <w:szCs w:val="22"/>
        </w:rPr>
        <w:t xml:space="preserve"> </w:t>
      </w:r>
      <w:r w:rsidRPr="004C1213">
        <w:rPr>
          <w:sz w:val="22"/>
          <w:szCs w:val="22"/>
        </w:rPr>
        <w:t>Receber</w:t>
      </w:r>
      <w:r w:rsidRPr="004C1213">
        <w:rPr>
          <w:spacing w:val="48"/>
          <w:sz w:val="22"/>
          <w:szCs w:val="22"/>
        </w:rPr>
        <w:t xml:space="preserve"> </w:t>
      </w:r>
      <w:r w:rsidRPr="004C1213">
        <w:rPr>
          <w:sz w:val="22"/>
          <w:szCs w:val="22"/>
        </w:rPr>
        <w:t>e</w:t>
      </w:r>
      <w:r w:rsidRPr="004C1213">
        <w:rPr>
          <w:spacing w:val="46"/>
          <w:sz w:val="22"/>
          <w:szCs w:val="22"/>
        </w:rPr>
        <w:t xml:space="preserve"> </w:t>
      </w:r>
      <w:r w:rsidRPr="004C1213">
        <w:rPr>
          <w:sz w:val="22"/>
          <w:szCs w:val="22"/>
        </w:rPr>
        <w:t>analisar</w:t>
      </w:r>
      <w:r w:rsidRPr="004C1213">
        <w:rPr>
          <w:spacing w:val="48"/>
          <w:sz w:val="22"/>
          <w:szCs w:val="22"/>
        </w:rPr>
        <w:t xml:space="preserve"> </w:t>
      </w:r>
      <w:r w:rsidRPr="004C1213">
        <w:rPr>
          <w:sz w:val="22"/>
          <w:szCs w:val="22"/>
        </w:rPr>
        <w:t>os</w:t>
      </w:r>
      <w:r w:rsidRPr="004C1213">
        <w:rPr>
          <w:spacing w:val="46"/>
          <w:sz w:val="22"/>
          <w:szCs w:val="22"/>
        </w:rPr>
        <w:t xml:space="preserve"> </w:t>
      </w:r>
      <w:r w:rsidRPr="004C1213">
        <w:rPr>
          <w:sz w:val="22"/>
          <w:szCs w:val="22"/>
        </w:rPr>
        <w:t>documentos</w:t>
      </w:r>
      <w:r w:rsidRPr="004C1213">
        <w:rPr>
          <w:spacing w:val="45"/>
          <w:sz w:val="22"/>
          <w:szCs w:val="22"/>
        </w:rPr>
        <w:t xml:space="preserve"> </w:t>
      </w:r>
      <w:r w:rsidRPr="004C1213">
        <w:rPr>
          <w:sz w:val="22"/>
          <w:szCs w:val="22"/>
        </w:rPr>
        <w:t>emitidos</w:t>
      </w:r>
      <w:r w:rsidRPr="004C1213">
        <w:rPr>
          <w:spacing w:val="45"/>
          <w:sz w:val="22"/>
          <w:szCs w:val="22"/>
        </w:rPr>
        <w:t xml:space="preserve"> </w:t>
      </w:r>
      <w:r w:rsidRPr="004C1213">
        <w:rPr>
          <w:sz w:val="22"/>
          <w:szCs w:val="22"/>
        </w:rPr>
        <w:t>pela</w:t>
      </w:r>
      <w:r w:rsidRPr="004C1213">
        <w:rPr>
          <w:spacing w:val="46"/>
          <w:sz w:val="22"/>
          <w:szCs w:val="22"/>
        </w:rPr>
        <w:t xml:space="preserve"> </w:t>
      </w:r>
      <w:r w:rsidRPr="004C1213">
        <w:rPr>
          <w:sz w:val="22"/>
          <w:szCs w:val="22"/>
        </w:rPr>
        <w:t>CONTRATADA</w:t>
      </w:r>
      <w:r w:rsidRPr="004C1213">
        <w:rPr>
          <w:spacing w:val="42"/>
          <w:sz w:val="22"/>
          <w:szCs w:val="22"/>
        </w:rPr>
        <w:t xml:space="preserve"> </w:t>
      </w:r>
      <w:r w:rsidRPr="004C1213">
        <w:rPr>
          <w:sz w:val="22"/>
          <w:szCs w:val="22"/>
        </w:rPr>
        <w:t>que</w:t>
      </w:r>
      <w:r w:rsidRPr="004C1213">
        <w:rPr>
          <w:spacing w:val="46"/>
          <w:sz w:val="22"/>
          <w:szCs w:val="22"/>
        </w:rPr>
        <w:t xml:space="preserve"> </w:t>
      </w:r>
      <w:r w:rsidRPr="004C1213">
        <w:rPr>
          <w:sz w:val="22"/>
          <w:szCs w:val="22"/>
        </w:rPr>
        <w:t>são</w:t>
      </w:r>
      <w:r w:rsidRPr="004C1213">
        <w:rPr>
          <w:spacing w:val="-57"/>
          <w:sz w:val="22"/>
          <w:szCs w:val="22"/>
        </w:rPr>
        <w:t xml:space="preserve"> </w:t>
      </w:r>
      <w:r w:rsidRPr="004C1213">
        <w:rPr>
          <w:sz w:val="22"/>
          <w:szCs w:val="22"/>
        </w:rPr>
        <w:t>exigidos</w:t>
      </w:r>
      <w:r w:rsidRPr="004C1213">
        <w:rPr>
          <w:spacing w:val="-1"/>
          <w:sz w:val="22"/>
          <w:szCs w:val="22"/>
        </w:rPr>
        <w:t xml:space="preserve"> </w:t>
      </w:r>
      <w:r w:rsidRPr="004C1213">
        <w:rPr>
          <w:sz w:val="22"/>
          <w:szCs w:val="22"/>
        </w:rPr>
        <w:t>no</w:t>
      </w:r>
      <w:r w:rsidRPr="004C1213">
        <w:rPr>
          <w:spacing w:val="5"/>
          <w:sz w:val="22"/>
          <w:szCs w:val="22"/>
        </w:rPr>
        <w:t xml:space="preserve"> </w:t>
      </w:r>
      <w:r w:rsidRPr="004C1213">
        <w:rPr>
          <w:sz w:val="22"/>
          <w:szCs w:val="22"/>
        </w:rPr>
        <w:t>instrumento</w:t>
      </w:r>
      <w:r w:rsidRPr="004C1213">
        <w:rPr>
          <w:spacing w:val="5"/>
          <w:sz w:val="22"/>
          <w:szCs w:val="22"/>
        </w:rPr>
        <w:t xml:space="preserve"> </w:t>
      </w:r>
      <w:r w:rsidRPr="004C1213">
        <w:rPr>
          <w:sz w:val="22"/>
          <w:szCs w:val="22"/>
        </w:rPr>
        <w:t>convocatório</w:t>
      </w:r>
      <w:r w:rsidRPr="004C1213">
        <w:rPr>
          <w:spacing w:val="6"/>
          <w:sz w:val="22"/>
          <w:szCs w:val="22"/>
        </w:rPr>
        <w:t xml:space="preserve"> </w:t>
      </w:r>
      <w:r w:rsidRPr="004C1213">
        <w:rPr>
          <w:sz w:val="22"/>
          <w:szCs w:val="22"/>
        </w:rPr>
        <w:t>e seus</w:t>
      </w:r>
      <w:r w:rsidRPr="004C1213">
        <w:rPr>
          <w:spacing w:val="-1"/>
          <w:sz w:val="22"/>
          <w:szCs w:val="22"/>
        </w:rPr>
        <w:t xml:space="preserve"> </w:t>
      </w:r>
      <w:r w:rsidRPr="004C1213">
        <w:rPr>
          <w:sz w:val="22"/>
          <w:szCs w:val="22"/>
        </w:rPr>
        <w:t>anexos;</w:t>
      </w:r>
    </w:p>
    <w:p w:rsidR="004C1213" w:rsidRPr="004C1213" w:rsidRDefault="004C1213" w:rsidP="004C1213">
      <w:pPr>
        <w:pStyle w:val="PargrafodaLista"/>
        <w:widowControl w:val="0"/>
        <w:tabs>
          <w:tab w:val="left" w:pos="2513"/>
        </w:tabs>
        <w:autoSpaceDE w:val="0"/>
        <w:autoSpaceDN w:val="0"/>
        <w:spacing w:before="200" w:line="362" w:lineRule="auto"/>
        <w:ind w:left="-426" w:right="562"/>
        <w:contextualSpacing w:val="0"/>
        <w:rPr>
          <w:sz w:val="22"/>
          <w:szCs w:val="22"/>
        </w:rPr>
      </w:pPr>
      <w:r w:rsidRPr="004C1213">
        <w:rPr>
          <w:sz w:val="22"/>
          <w:szCs w:val="22"/>
        </w:rPr>
        <w:t>10.1.6–</w:t>
      </w:r>
      <w:r w:rsidRPr="004C1213">
        <w:rPr>
          <w:spacing w:val="12"/>
          <w:sz w:val="22"/>
          <w:szCs w:val="22"/>
        </w:rPr>
        <w:t xml:space="preserve"> </w:t>
      </w:r>
      <w:r w:rsidRPr="004C1213">
        <w:rPr>
          <w:sz w:val="22"/>
          <w:szCs w:val="22"/>
        </w:rPr>
        <w:t>Elaborar</w:t>
      </w:r>
      <w:r w:rsidRPr="004C1213">
        <w:rPr>
          <w:spacing w:val="18"/>
          <w:sz w:val="22"/>
          <w:szCs w:val="22"/>
        </w:rPr>
        <w:t xml:space="preserve"> </w:t>
      </w:r>
      <w:r w:rsidRPr="004C1213">
        <w:rPr>
          <w:sz w:val="22"/>
          <w:szCs w:val="22"/>
        </w:rPr>
        <w:t>o</w:t>
      </w:r>
      <w:r w:rsidRPr="004C1213">
        <w:rPr>
          <w:spacing w:val="16"/>
          <w:sz w:val="22"/>
          <w:szCs w:val="22"/>
        </w:rPr>
        <w:t xml:space="preserve"> </w:t>
      </w:r>
      <w:r w:rsidRPr="004C1213">
        <w:rPr>
          <w:sz w:val="22"/>
          <w:szCs w:val="22"/>
        </w:rPr>
        <w:t>registro</w:t>
      </w:r>
      <w:r w:rsidRPr="004C1213">
        <w:rPr>
          <w:spacing w:val="20"/>
          <w:sz w:val="22"/>
          <w:szCs w:val="22"/>
        </w:rPr>
        <w:t xml:space="preserve"> </w:t>
      </w:r>
      <w:r w:rsidRPr="004C1213">
        <w:rPr>
          <w:sz w:val="22"/>
          <w:szCs w:val="22"/>
        </w:rPr>
        <w:t>próprio</w:t>
      </w:r>
      <w:r w:rsidRPr="004C1213">
        <w:rPr>
          <w:spacing w:val="20"/>
          <w:sz w:val="22"/>
          <w:szCs w:val="22"/>
        </w:rPr>
        <w:t xml:space="preserve"> </w:t>
      </w:r>
      <w:r w:rsidRPr="004C1213">
        <w:rPr>
          <w:sz w:val="22"/>
          <w:szCs w:val="22"/>
        </w:rPr>
        <w:t>e</w:t>
      </w:r>
      <w:r w:rsidRPr="004C1213">
        <w:rPr>
          <w:spacing w:val="16"/>
          <w:sz w:val="22"/>
          <w:szCs w:val="22"/>
        </w:rPr>
        <w:t xml:space="preserve"> </w:t>
      </w:r>
      <w:r w:rsidRPr="004C1213">
        <w:rPr>
          <w:sz w:val="22"/>
          <w:szCs w:val="22"/>
        </w:rPr>
        <w:t>emitir</w:t>
      </w:r>
      <w:r w:rsidRPr="004C1213">
        <w:rPr>
          <w:spacing w:val="17"/>
          <w:sz w:val="22"/>
          <w:szCs w:val="22"/>
        </w:rPr>
        <w:t xml:space="preserve"> </w:t>
      </w:r>
      <w:r w:rsidRPr="004C1213">
        <w:rPr>
          <w:sz w:val="22"/>
          <w:szCs w:val="22"/>
        </w:rPr>
        <w:t>termo</w:t>
      </w:r>
      <w:r w:rsidRPr="004C1213">
        <w:rPr>
          <w:spacing w:val="20"/>
          <w:sz w:val="22"/>
          <w:szCs w:val="22"/>
        </w:rPr>
        <w:t xml:space="preserve"> </w:t>
      </w:r>
      <w:r w:rsidRPr="004C1213">
        <w:rPr>
          <w:sz w:val="22"/>
          <w:szCs w:val="22"/>
        </w:rPr>
        <w:t>circunstanciando,</w:t>
      </w:r>
      <w:r w:rsidRPr="004C1213">
        <w:rPr>
          <w:spacing w:val="19"/>
          <w:sz w:val="22"/>
          <w:szCs w:val="22"/>
        </w:rPr>
        <w:t xml:space="preserve"> </w:t>
      </w:r>
      <w:r w:rsidRPr="004C1213">
        <w:rPr>
          <w:sz w:val="22"/>
          <w:szCs w:val="22"/>
        </w:rPr>
        <w:t>recibos</w:t>
      </w:r>
      <w:r w:rsidRPr="004C1213">
        <w:rPr>
          <w:spacing w:val="14"/>
          <w:sz w:val="22"/>
          <w:szCs w:val="22"/>
        </w:rPr>
        <w:t xml:space="preserve"> </w:t>
      </w:r>
      <w:r w:rsidRPr="004C1213">
        <w:rPr>
          <w:sz w:val="22"/>
          <w:szCs w:val="22"/>
        </w:rPr>
        <w:t>e</w:t>
      </w:r>
      <w:r w:rsidRPr="004C1213">
        <w:rPr>
          <w:spacing w:val="16"/>
          <w:sz w:val="22"/>
          <w:szCs w:val="22"/>
        </w:rPr>
        <w:t xml:space="preserve"> </w:t>
      </w:r>
      <w:r w:rsidRPr="004C1213">
        <w:rPr>
          <w:sz w:val="22"/>
          <w:szCs w:val="22"/>
        </w:rPr>
        <w:t>demais</w:t>
      </w:r>
      <w:r w:rsidRPr="004C1213">
        <w:rPr>
          <w:spacing w:val="-57"/>
          <w:sz w:val="22"/>
          <w:szCs w:val="22"/>
        </w:rPr>
        <w:t xml:space="preserve"> </w:t>
      </w:r>
      <w:r w:rsidRPr="004C1213">
        <w:rPr>
          <w:sz w:val="22"/>
          <w:szCs w:val="22"/>
        </w:rPr>
        <w:t>instrumentos</w:t>
      </w:r>
      <w:r w:rsidRPr="004C1213">
        <w:rPr>
          <w:spacing w:val="-3"/>
          <w:sz w:val="22"/>
          <w:szCs w:val="22"/>
        </w:rPr>
        <w:t xml:space="preserve"> </w:t>
      </w:r>
      <w:r w:rsidRPr="004C1213">
        <w:rPr>
          <w:sz w:val="22"/>
          <w:szCs w:val="22"/>
        </w:rPr>
        <w:t>de</w:t>
      </w:r>
      <w:r w:rsidRPr="004C1213">
        <w:rPr>
          <w:spacing w:val="-6"/>
          <w:sz w:val="22"/>
          <w:szCs w:val="22"/>
        </w:rPr>
        <w:t xml:space="preserve"> </w:t>
      </w:r>
      <w:r w:rsidRPr="004C1213">
        <w:rPr>
          <w:sz w:val="22"/>
          <w:szCs w:val="22"/>
        </w:rPr>
        <w:t>fiscalização,</w:t>
      </w:r>
      <w:r w:rsidRPr="004C1213">
        <w:rPr>
          <w:spacing w:val="2"/>
          <w:sz w:val="22"/>
          <w:szCs w:val="22"/>
        </w:rPr>
        <w:t xml:space="preserve"> </w:t>
      </w:r>
      <w:r w:rsidRPr="004C1213">
        <w:rPr>
          <w:sz w:val="22"/>
          <w:szCs w:val="22"/>
        </w:rPr>
        <w:t>anotando todas</w:t>
      </w:r>
      <w:r w:rsidRPr="004C1213">
        <w:rPr>
          <w:spacing w:val="-2"/>
          <w:sz w:val="22"/>
          <w:szCs w:val="22"/>
        </w:rPr>
        <w:t xml:space="preserve"> </w:t>
      </w:r>
      <w:r w:rsidRPr="004C1213">
        <w:rPr>
          <w:sz w:val="22"/>
          <w:szCs w:val="22"/>
        </w:rPr>
        <w:t>as</w:t>
      </w:r>
      <w:r w:rsidRPr="004C1213">
        <w:rPr>
          <w:spacing w:val="-7"/>
          <w:sz w:val="22"/>
          <w:szCs w:val="22"/>
        </w:rPr>
        <w:t xml:space="preserve"> </w:t>
      </w:r>
      <w:r w:rsidRPr="004C1213">
        <w:rPr>
          <w:sz w:val="22"/>
          <w:szCs w:val="22"/>
        </w:rPr>
        <w:t>ocorrências</w:t>
      </w:r>
      <w:r w:rsidRPr="004C1213">
        <w:rPr>
          <w:spacing w:val="-3"/>
          <w:sz w:val="22"/>
          <w:szCs w:val="22"/>
        </w:rPr>
        <w:t xml:space="preserve"> </w:t>
      </w:r>
      <w:r w:rsidRPr="004C1213">
        <w:rPr>
          <w:sz w:val="22"/>
          <w:szCs w:val="22"/>
        </w:rPr>
        <w:t>da</w:t>
      </w:r>
      <w:r w:rsidRPr="004C1213">
        <w:rPr>
          <w:spacing w:val="-1"/>
          <w:sz w:val="22"/>
          <w:szCs w:val="22"/>
        </w:rPr>
        <w:t xml:space="preserve"> </w:t>
      </w:r>
      <w:r w:rsidRPr="004C1213">
        <w:rPr>
          <w:sz w:val="22"/>
          <w:szCs w:val="22"/>
        </w:rPr>
        <w:t>execução</w:t>
      </w:r>
      <w:r w:rsidRPr="004C1213">
        <w:rPr>
          <w:spacing w:val="4"/>
          <w:sz w:val="22"/>
          <w:szCs w:val="22"/>
        </w:rPr>
        <w:t xml:space="preserve"> </w:t>
      </w:r>
      <w:r w:rsidRPr="004C1213">
        <w:rPr>
          <w:sz w:val="22"/>
          <w:szCs w:val="22"/>
        </w:rPr>
        <w:t>do</w:t>
      </w:r>
      <w:r w:rsidRPr="004C1213">
        <w:rPr>
          <w:spacing w:val="-1"/>
          <w:sz w:val="22"/>
          <w:szCs w:val="22"/>
        </w:rPr>
        <w:t xml:space="preserve"> </w:t>
      </w:r>
      <w:r w:rsidRPr="004C1213">
        <w:rPr>
          <w:sz w:val="22"/>
          <w:szCs w:val="22"/>
        </w:rPr>
        <w:t>contrato;</w:t>
      </w:r>
    </w:p>
    <w:p w:rsidR="004C1213" w:rsidRPr="004C1213" w:rsidRDefault="004C1213" w:rsidP="004C1213">
      <w:pPr>
        <w:pStyle w:val="PargrafodaLista"/>
        <w:widowControl w:val="0"/>
        <w:tabs>
          <w:tab w:val="left" w:pos="2489"/>
        </w:tabs>
        <w:autoSpaceDE w:val="0"/>
        <w:autoSpaceDN w:val="0"/>
        <w:spacing w:before="194"/>
        <w:ind w:left="-426"/>
        <w:contextualSpacing w:val="0"/>
        <w:rPr>
          <w:sz w:val="22"/>
          <w:szCs w:val="22"/>
        </w:rPr>
      </w:pPr>
      <w:r w:rsidRPr="004C1213">
        <w:rPr>
          <w:sz w:val="22"/>
          <w:szCs w:val="22"/>
        </w:rPr>
        <w:t>10.1.7–</w:t>
      </w:r>
      <w:r w:rsidRPr="004C1213">
        <w:rPr>
          <w:spacing w:val="-2"/>
          <w:sz w:val="22"/>
          <w:szCs w:val="22"/>
        </w:rPr>
        <w:t xml:space="preserve"> </w:t>
      </w:r>
      <w:r w:rsidRPr="004C1213">
        <w:rPr>
          <w:sz w:val="22"/>
          <w:szCs w:val="22"/>
        </w:rPr>
        <w:t>Verificar a</w:t>
      </w:r>
      <w:r w:rsidRPr="004C1213">
        <w:rPr>
          <w:spacing w:val="-3"/>
          <w:sz w:val="22"/>
          <w:szCs w:val="22"/>
        </w:rPr>
        <w:t xml:space="preserve"> </w:t>
      </w:r>
      <w:r w:rsidRPr="004C1213">
        <w:rPr>
          <w:sz w:val="22"/>
          <w:szCs w:val="22"/>
        </w:rPr>
        <w:t>quantidade,</w:t>
      </w:r>
      <w:r w:rsidRPr="004C1213">
        <w:rPr>
          <w:spacing w:val="1"/>
          <w:sz w:val="22"/>
          <w:szCs w:val="22"/>
        </w:rPr>
        <w:t xml:space="preserve"> </w:t>
      </w:r>
      <w:r w:rsidRPr="004C1213">
        <w:rPr>
          <w:sz w:val="22"/>
          <w:szCs w:val="22"/>
        </w:rPr>
        <w:t>qualidade</w:t>
      </w:r>
      <w:r w:rsidRPr="004C1213">
        <w:rPr>
          <w:spacing w:val="-3"/>
          <w:sz w:val="22"/>
          <w:szCs w:val="22"/>
        </w:rPr>
        <w:t xml:space="preserve"> </w:t>
      </w:r>
      <w:r w:rsidRPr="004C1213">
        <w:rPr>
          <w:sz w:val="22"/>
          <w:szCs w:val="22"/>
        </w:rPr>
        <w:t>e</w:t>
      </w:r>
      <w:r w:rsidRPr="004C1213">
        <w:rPr>
          <w:spacing w:val="1"/>
          <w:sz w:val="22"/>
          <w:szCs w:val="22"/>
        </w:rPr>
        <w:t xml:space="preserve"> </w:t>
      </w:r>
      <w:r w:rsidRPr="004C1213">
        <w:rPr>
          <w:sz w:val="22"/>
          <w:szCs w:val="22"/>
        </w:rPr>
        <w:t>conformidade</w:t>
      </w:r>
      <w:r w:rsidRPr="004C1213">
        <w:rPr>
          <w:spacing w:val="-2"/>
          <w:sz w:val="22"/>
          <w:szCs w:val="22"/>
        </w:rPr>
        <w:t xml:space="preserve"> </w:t>
      </w:r>
      <w:r w:rsidRPr="004C1213">
        <w:rPr>
          <w:sz w:val="22"/>
          <w:szCs w:val="22"/>
        </w:rPr>
        <w:t>da</w:t>
      </w:r>
      <w:r w:rsidRPr="004C1213">
        <w:rPr>
          <w:spacing w:val="-2"/>
          <w:sz w:val="22"/>
          <w:szCs w:val="22"/>
        </w:rPr>
        <w:t xml:space="preserve"> </w:t>
      </w:r>
      <w:r w:rsidRPr="004C1213">
        <w:rPr>
          <w:sz w:val="22"/>
          <w:szCs w:val="22"/>
        </w:rPr>
        <w:t>prestação</w:t>
      </w:r>
      <w:r w:rsidRPr="004C1213">
        <w:rPr>
          <w:spacing w:val="2"/>
          <w:sz w:val="22"/>
          <w:szCs w:val="22"/>
        </w:rPr>
        <w:t xml:space="preserve"> </w:t>
      </w:r>
      <w:r w:rsidRPr="004C1213">
        <w:rPr>
          <w:sz w:val="22"/>
          <w:szCs w:val="22"/>
        </w:rPr>
        <w:t>de</w:t>
      </w:r>
      <w:r w:rsidRPr="004C1213">
        <w:rPr>
          <w:spacing w:val="-7"/>
          <w:sz w:val="22"/>
          <w:szCs w:val="22"/>
        </w:rPr>
        <w:t xml:space="preserve"> </w:t>
      </w:r>
      <w:r w:rsidRPr="004C1213">
        <w:rPr>
          <w:sz w:val="22"/>
          <w:szCs w:val="22"/>
        </w:rPr>
        <w:t>serviços;</w:t>
      </w:r>
    </w:p>
    <w:p w:rsidR="004C1213" w:rsidRPr="004C1213" w:rsidRDefault="004C1213" w:rsidP="004C1213">
      <w:pPr>
        <w:pStyle w:val="Corpodetexto"/>
        <w:spacing w:before="5"/>
        <w:ind w:left="-426"/>
        <w:jc w:val="left"/>
        <w:rPr>
          <w:sz w:val="22"/>
          <w:szCs w:val="22"/>
        </w:rPr>
      </w:pPr>
    </w:p>
    <w:p w:rsidR="004C1213" w:rsidRPr="004C1213" w:rsidRDefault="004C1213" w:rsidP="004C1213">
      <w:pPr>
        <w:pStyle w:val="PargrafodaLista"/>
        <w:widowControl w:val="0"/>
        <w:tabs>
          <w:tab w:val="left" w:pos="2493"/>
        </w:tabs>
        <w:autoSpaceDE w:val="0"/>
        <w:autoSpaceDN w:val="0"/>
        <w:spacing w:line="360" w:lineRule="auto"/>
        <w:ind w:left="-426" w:right="554"/>
        <w:contextualSpacing w:val="0"/>
        <w:jc w:val="both"/>
        <w:rPr>
          <w:sz w:val="22"/>
          <w:szCs w:val="22"/>
        </w:rPr>
      </w:pPr>
      <w:r w:rsidRPr="004C1213">
        <w:rPr>
          <w:sz w:val="22"/>
          <w:szCs w:val="22"/>
        </w:rPr>
        <w:t>10.1.8– Recusar os serviços entregues em desacordo com o instrumento convocatório e</w:t>
      </w:r>
      <w:r w:rsidRPr="004C1213">
        <w:rPr>
          <w:spacing w:val="-57"/>
          <w:sz w:val="22"/>
          <w:szCs w:val="22"/>
        </w:rPr>
        <w:t xml:space="preserve"> </w:t>
      </w:r>
      <w:r w:rsidRPr="004C1213">
        <w:rPr>
          <w:sz w:val="22"/>
          <w:szCs w:val="22"/>
        </w:rPr>
        <w:t>seus</w:t>
      </w:r>
      <w:r w:rsidRPr="004C1213">
        <w:rPr>
          <w:spacing w:val="2"/>
          <w:sz w:val="22"/>
          <w:szCs w:val="22"/>
        </w:rPr>
        <w:t xml:space="preserve"> </w:t>
      </w:r>
      <w:r w:rsidRPr="004C1213">
        <w:rPr>
          <w:sz w:val="22"/>
          <w:szCs w:val="22"/>
        </w:rPr>
        <w:t>anexos,</w:t>
      </w:r>
      <w:r w:rsidRPr="004C1213">
        <w:rPr>
          <w:spacing w:val="6"/>
          <w:sz w:val="22"/>
          <w:szCs w:val="22"/>
        </w:rPr>
        <w:t xml:space="preserve"> </w:t>
      </w:r>
      <w:r w:rsidRPr="004C1213">
        <w:rPr>
          <w:sz w:val="22"/>
          <w:szCs w:val="22"/>
        </w:rPr>
        <w:t>exigindo</w:t>
      </w:r>
      <w:r w:rsidRPr="004C1213">
        <w:rPr>
          <w:spacing w:val="8"/>
          <w:sz w:val="22"/>
          <w:szCs w:val="22"/>
        </w:rPr>
        <w:t xml:space="preserve"> </w:t>
      </w:r>
      <w:r w:rsidRPr="004C1213">
        <w:rPr>
          <w:sz w:val="22"/>
          <w:szCs w:val="22"/>
        </w:rPr>
        <w:t>sua</w:t>
      </w:r>
      <w:r w:rsidRPr="004C1213">
        <w:rPr>
          <w:spacing w:val="3"/>
          <w:sz w:val="22"/>
          <w:szCs w:val="22"/>
        </w:rPr>
        <w:t xml:space="preserve"> </w:t>
      </w:r>
      <w:r w:rsidRPr="004C1213">
        <w:rPr>
          <w:sz w:val="22"/>
          <w:szCs w:val="22"/>
        </w:rPr>
        <w:t>substituição</w:t>
      </w:r>
      <w:r w:rsidRPr="004C1213">
        <w:rPr>
          <w:spacing w:val="9"/>
          <w:sz w:val="22"/>
          <w:szCs w:val="22"/>
        </w:rPr>
        <w:t xml:space="preserve"> </w:t>
      </w:r>
      <w:r w:rsidRPr="004C1213">
        <w:rPr>
          <w:sz w:val="22"/>
          <w:szCs w:val="22"/>
        </w:rPr>
        <w:t>no</w:t>
      </w:r>
      <w:r w:rsidRPr="004C1213">
        <w:rPr>
          <w:spacing w:val="8"/>
          <w:sz w:val="22"/>
          <w:szCs w:val="22"/>
        </w:rPr>
        <w:t xml:space="preserve"> </w:t>
      </w:r>
      <w:r w:rsidRPr="004C1213">
        <w:rPr>
          <w:sz w:val="22"/>
          <w:szCs w:val="22"/>
        </w:rPr>
        <w:t>prazo</w:t>
      </w:r>
      <w:r w:rsidRPr="004C1213">
        <w:rPr>
          <w:spacing w:val="9"/>
          <w:sz w:val="22"/>
          <w:szCs w:val="22"/>
        </w:rPr>
        <w:t xml:space="preserve"> </w:t>
      </w:r>
      <w:r w:rsidRPr="004C1213">
        <w:rPr>
          <w:sz w:val="22"/>
          <w:szCs w:val="22"/>
        </w:rPr>
        <w:t>disposto</w:t>
      </w:r>
      <w:r w:rsidRPr="004C1213">
        <w:rPr>
          <w:spacing w:val="5"/>
          <w:sz w:val="22"/>
          <w:szCs w:val="22"/>
        </w:rPr>
        <w:t xml:space="preserve"> </w:t>
      </w:r>
      <w:r w:rsidRPr="004C1213">
        <w:rPr>
          <w:sz w:val="22"/>
          <w:szCs w:val="22"/>
        </w:rPr>
        <w:t>no</w:t>
      </w:r>
      <w:r w:rsidRPr="004C1213">
        <w:rPr>
          <w:spacing w:val="8"/>
          <w:sz w:val="22"/>
          <w:szCs w:val="22"/>
        </w:rPr>
        <w:t xml:space="preserve"> </w:t>
      </w:r>
      <w:r w:rsidRPr="004C1213">
        <w:rPr>
          <w:sz w:val="22"/>
          <w:szCs w:val="22"/>
        </w:rPr>
        <w:t>instrumento</w:t>
      </w:r>
      <w:r w:rsidRPr="004C1213">
        <w:rPr>
          <w:spacing w:val="9"/>
          <w:sz w:val="22"/>
          <w:szCs w:val="22"/>
        </w:rPr>
        <w:t xml:space="preserve"> </w:t>
      </w:r>
      <w:r w:rsidRPr="004C1213">
        <w:rPr>
          <w:sz w:val="22"/>
          <w:szCs w:val="22"/>
        </w:rPr>
        <w:t>convocatório</w:t>
      </w:r>
      <w:r w:rsidRPr="004C1213">
        <w:rPr>
          <w:spacing w:val="-58"/>
          <w:sz w:val="22"/>
          <w:szCs w:val="22"/>
        </w:rPr>
        <w:t xml:space="preserve"> </w:t>
      </w:r>
      <w:r w:rsidRPr="004C1213">
        <w:rPr>
          <w:sz w:val="22"/>
          <w:szCs w:val="22"/>
        </w:rPr>
        <w:t xml:space="preserve">e seus </w:t>
      </w:r>
      <w:r w:rsidRPr="004C1213">
        <w:rPr>
          <w:sz w:val="22"/>
          <w:szCs w:val="22"/>
        </w:rPr>
        <w:lastRenderedPageBreak/>
        <w:t>anexos;</w:t>
      </w:r>
    </w:p>
    <w:p w:rsidR="004C1213" w:rsidRPr="004C1213" w:rsidRDefault="004C1213" w:rsidP="004C1213">
      <w:pPr>
        <w:pStyle w:val="PargrafodaLista"/>
        <w:widowControl w:val="0"/>
        <w:tabs>
          <w:tab w:val="left" w:pos="2541"/>
        </w:tabs>
        <w:autoSpaceDE w:val="0"/>
        <w:autoSpaceDN w:val="0"/>
        <w:spacing w:before="204" w:line="360" w:lineRule="auto"/>
        <w:ind w:left="-426" w:right="560"/>
        <w:contextualSpacing w:val="0"/>
        <w:jc w:val="both"/>
        <w:rPr>
          <w:sz w:val="22"/>
          <w:szCs w:val="22"/>
        </w:rPr>
      </w:pPr>
      <w:r w:rsidRPr="004C1213">
        <w:rPr>
          <w:sz w:val="22"/>
          <w:szCs w:val="22"/>
        </w:rPr>
        <w:t>10.1.9– Atestar o recebimento definitivo dos serviços entregues em acordo com o</w:t>
      </w:r>
      <w:r w:rsidRPr="004C1213">
        <w:rPr>
          <w:spacing w:val="1"/>
          <w:sz w:val="22"/>
          <w:szCs w:val="22"/>
        </w:rPr>
        <w:t xml:space="preserve"> </w:t>
      </w:r>
      <w:r w:rsidRPr="004C1213">
        <w:rPr>
          <w:sz w:val="22"/>
          <w:szCs w:val="22"/>
        </w:rPr>
        <w:t>instrumento</w:t>
      </w:r>
      <w:r w:rsidRPr="004C1213">
        <w:rPr>
          <w:spacing w:val="1"/>
          <w:sz w:val="22"/>
          <w:szCs w:val="22"/>
        </w:rPr>
        <w:t xml:space="preserve"> </w:t>
      </w:r>
      <w:r w:rsidRPr="004C1213">
        <w:rPr>
          <w:sz w:val="22"/>
          <w:szCs w:val="22"/>
        </w:rPr>
        <w:t>convocatório</w:t>
      </w:r>
      <w:r w:rsidRPr="004C1213">
        <w:rPr>
          <w:spacing w:val="6"/>
          <w:sz w:val="22"/>
          <w:szCs w:val="22"/>
        </w:rPr>
        <w:t xml:space="preserve"> </w:t>
      </w:r>
      <w:r w:rsidRPr="004C1213">
        <w:rPr>
          <w:sz w:val="22"/>
          <w:szCs w:val="22"/>
        </w:rPr>
        <w:t>e seus anexos.</w:t>
      </w:r>
    </w:p>
    <w:p w:rsidR="004C1213" w:rsidRPr="004C1213" w:rsidRDefault="004C1213" w:rsidP="004C1213">
      <w:pPr>
        <w:spacing w:after="240"/>
        <w:ind w:left="-426"/>
        <w:jc w:val="both"/>
        <w:rPr>
          <w:b/>
          <w:bCs/>
          <w:sz w:val="22"/>
          <w:szCs w:val="22"/>
        </w:rPr>
      </w:pPr>
      <w:proofErr w:type="gramStart"/>
      <w:r w:rsidRPr="004C1213">
        <w:rPr>
          <w:b/>
          <w:bCs/>
          <w:sz w:val="22"/>
          <w:szCs w:val="22"/>
        </w:rPr>
        <w:t>11 – PROTOCOLO</w:t>
      </w:r>
      <w:proofErr w:type="gramEnd"/>
      <w:r w:rsidRPr="004C1213">
        <w:rPr>
          <w:b/>
          <w:bCs/>
          <w:sz w:val="22"/>
          <w:szCs w:val="22"/>
        </w:rPr>
        <w:t xml:space="preserve"> DE COMUNICAÇÃO ENTRE AS PARTES</w:t>
      </w:r>
    </w:p>
    <w:p w:rsidR="004C1213" w:rsidRPr="004C1213" w:rsidRDefault="004C1213" w:rsidP="004C1213">
      <w:pPr>
        <w:spacing w:after="240"/>
        <w:ind w:left="-426"/>
        <w:jc w:val="both"/>
        <w:rPr>
          <w:sz w:val="22"/>
          <w:szCs w:val="22"/>
        </w:rPr>
      </w:pPr>
      <w:r w:rsidRPr="004C1213">
        <w:rPr>
          <w:sz w:val="22"/>
          <w:szCs w:val="22"/>
        </w:rPr>
        <w:t>11.1 – Todas as comunicações entre a Administração e a CONTRATADA serão feitas por escrito, preferencialmente por meio eletrônico.</w:t>
      </w:r>
    </w:p>
    <w:p w:rsidR="004C1213" w:rsidRPr="004C1213" w:rsidRDefault="004C1213" w:rsidP="004C1213">
      <w:pPr>
        <w:spacing w:after="240"/>
        <w:ind w:left="-426"/>
        <w:jc w:val="both"/>
        <w:rPr>
          <w:sz w:val="22"/>
          <w:szCs w:val="22"/>
        </w:rPr>
      </w:pPr>
      <w:r w:rsidRPr="004C1213">
        <w:rPr>
          <w:sz w:val="22"/>
          <w:szCs w:val="22"/>
        </w:rPr>
        <w:t>11.2 – A CONTRATADA, ao apresentar sua proposta comercial, deverá informar seu endereço para correio eletrônico, ou caso não disponha, o seu endereço comercial para recebimento das comunicações.</w:t>
      </w:r>
    </w:p>
    <w:p w:rsidR="004C1213" w:rsidRPr="004C1213" w:rsidRDefault="004C1213" w:rsidP="004C1213">
      <w:pPr>
        <w:spacing w:after="240"/>
        <w:ind w:left="-426"/>
        <w:jc w:val="both"/>
        <w:rPr>
          <w:sz w:val="22"/>
          <w:szCs w:val="22"/>
        </w:rPr>
      </w:pPr>
      <w:r w:rsidRPr="004C1213">
        <w:rPr>
          <w:sz w:val="22"/>
          <w:szCs w:val="22"/>
        </w:rPr>
        <w:t xml:space="preserve">11.3 – Presumem-se válidas as intimações e comunicações dirigidas aos endereços informados pela CONTRATADA, incluindo as comunicações por meios eletrônicos, ainda que não recebidas pessoalmente pelo interessado, se a modificação </w:t>
      </w:r>
      <w:proofErr w:type="spellStart"/>
      <w:r w:rsidRPr="004C1213">
        <w:rPr>
          <w:sz w:val="22"/>
          <w:szCs w:val="22"/>
        </w:rPr>
        <w:t>temporá-ria</w:t>
      </w:r>
      <w:proofErr w:type="spellEnd"/>
      <w:r w:rsidRPr="004C1213">
        <w:rPr>
          <w:sz w:val="22"/>
          <w:szCs w:val="22"/>
        </w:rPr>
        <w:t xml:space="preserve"> ou definitiva não tiver sido devidamente comunicada à Administração, fluindo os prazos a partir da juntada do comprovante de entrega da correspondência no </w:t>
      </w:r>
      <w:proofErr w:type="spellStart"/>
      <w:r w:rsidRPr="004C1213">
        <w:rPr>
          <w:sz w:val="22"/>
          <w:szCs w:val="22"/>
        </w:rPr>
        <w:t>primi-tivo</w:t>
      </w:r>
      <w:proofErr w:type="spellEnd"/>
      <w:r w:rsidRPr="004C1213">
        <w:rPr>
          <w:sz w:val="22"/>
          <w:szCs w:val="22"/>
        </w:rPr>
        <w:t xml:space="preserve"> endereço.</w:t>
      </w:r>
    </w:p>
    <w:p w:rsidR="004C1213" w:rsidRPr="004C1213" w:rsidRDefault="004C1213" w:rsidP="004C1213">
      <w:pPr>
        <w:spacing w:after="240"/>
        <w:ind w:left="-426"/>
        <w:jc w:val="both"/>
        <w:rPr>
          <w:b/>
          <w:bCs/>
          <w:sz w:val="22"/>
          <w:szCs w:val="22"/>
        </w:rPr>
      </w:pPr>
      <w:r w:rsidRPr="004C1213">
        <w:rPr>
          <w:b/>
          <w:bCs/>
          <w:sz w:val="22"/>
          <w:szCs w:val="22"/>
        </w:rPr>
        <w:t>12 – DA PUBLICAÇÃO (ART. 61, PARÁGRAFO ÚNICO</w:t>
      </w:r>
      <w:proofErr w:type="gramStart"/>
      <w:r w:rsidRPr="004C1213">
        <w:rPr>
          <w:b/>
          <w:bCs/>
          <w:sz w:val="22"/>
          <w:szCs w:val="22"/>
        </w:rPr>
        <w:t>)</w:t>
      </w:r>
      <w:proofErr w:type="gramEnd"/>
    </w:p>
    <w:p w:rsidR="004C1213" w:rsidRPr="004C1213" w:rsidRDefault="004C1213" w:rsidP="004C1213">
      <w:pPr>
        <w:spacing w:after="240"/>
        <w:ind w:left="-426"/>
        <w:jc w:val="both"/>
        <w:rPr>
          <w:sz w:val="22"/>
          <w:szCs w:val="22"/>
        </w:rPr>
      </w:pPr>
      <w:r w:rsidRPr="004C1213">
        <w:rPr>
          <w:sz w:val="22"/>
          <w:szCs w:val="22"/>
        </w:rPr>
        <w:t>12.1 – A contratante deverá providenciar no prazo de até 20 dias, contatos da assinatura do presente Contrato a publicação do respectivo extrato no jornal oficial do Município.</w:t>
      </w:r>
    </w:p>
    <w:p w:rsidR="004C1213" w:rsidRPr="004C1213" w:rsidRDefault="004C1213" w:rsidP="004C1213">
      <w:pPr>
        <w:spacing w:after="240"/>
        <w:ind w:left="-426"/>
        <w:jc w:val="both"/>
        <w:rPr>
          <w:b/>
          <w:bCs/>
          <w:sz w:val="22"/>
          <w:szCs w:val="22"/>
        </w:rPr>
      </w:pPr>
      <w:r w:rsidRPr="004C1213">
        <w:rPr>
          <w:b/>
          <w:bCs/>
          <w:sz w:val="22"/>
          <w:szCs w:val="22"/>
        </w:rPr>
        <w:t>13 – CASOS OMISSOS (ART. 55, XII)</w:t>
      </w:r>
    </w:p>
    <w:p w:rsidR="004C1213" w:rsidRPr="004C1213" w:rsidRDefault="004C1213" w:rsidP="004C1213">
      <w:pPr>
        <w:spacing w:after="240"/>
        <w:ind w:left="-426"/>
        <w:jc w:val="both"/>
        <w:rPr>
          <w:sz w:val="22"/>
          <w:szCs w:val="22"/>
        </w:rPr>
      </w:pPr>
      <w:r w:rsidRPr="004C1213">
        <w:rPr>
          <w:sz w:val="22"/>
          <w:szCs w:val="22"/>
        </w:rPr>
        <w:t>13.1 – Os casos omissos serão resolvidos à luz da Lei 8.666/93, e dos princípios gerais de direito.</w:t>
      </w:r>
    </w:p>
    <w:p w:rsidR="004C1213" w:rsidRPr="004C1213" w:rsidRDefault="004C1213" w:rsidP="004C1213">
      <w:pPr>
        <w:spacing w:after="240"/>
        <w:ind w:left="-426"/>
        <w:jc w:val="both"/>
        <w:rPr>
          <w:b/>
          <w:bCs/>
          <w:sz w:val="22"/>
          <w:szCs w:val="22"/>
        </w:rPr>
      </w:pPr>
      <w:r w:rsidRPr="004C1213">
        <w:rPr>
          <w:b/>
          <w:bCs/>
          <w:sz w:val="22"/>
          <w:szCs w:val="22"/>
        </w:rPr>
        <w:t>14 – FORO (ART. 55, § 2º)</w:t>
      </w:r>
    </w:p>
    <w:p w:rsidR="004C1213" w:rsidRPr="004C1213" w:rsidRDefault="004C1213" w:rsidP="004C1213">
      <w:pPr>
        <w:spacing w:after="240"/>
        <w:ind w:left="-426"/>
        <w:jc w:val="both"/>
        <w:rPr>
          <w:sz w:val="22"/>
          <w:szCs w:val="22"/>
        </w:rPr>
      </w:pPr>
      <w:r w:rsidRPr="004C1213">
        <w:rPr>
          <w:sz w:val="22"/>
          <w:szCs w:val="22"/>
        </w:rPr>
        <w:t xml:space="preserve">14.1 – Fica eleito o foro da Comarca de Bom Jardim, RJ, para </w:t>
      </w:r>
      <w:proofErr w:type="gramStart"/>
      <w:r w:rsidRPr="004C1213">
        <w:rPr>
          <w:sz w:val="22"/>
          <w:szCs w:val="22"/>
        </w:rPr>
        <w:t>dirimir dúvidas</w:t>
      </w:r>
      <w:proofErr w:type="gramEnd"/>
      <w:r w:rsidRPr="004C1213">
        <w:rPr>
          <w:sz w:val="22"/>
          <w:szCs w:val="22"/>
        </w:rPr>
        <w:t xml:space="preserve"> ou questões oriundas do presente Contrato.</w:t>
      </w:r>
    </w:p>
    <w:p w:rsidR="004C1213" w:rsidRPr="004C1213" w:rsidRDefault="004C1213" w:rsidP="004C1213">
      <w:pPr>
        <w:spacing w:after="240"/>
        <w:ind w:left="-426"/>
        <w:jc w:val="both"/>
        <w:rPr>
          <w:sz w:val="22"/>
          <w:szCs w:val="22"/>
        </w:rPr>
      </w:pPr>
      <w:r w:rsidRPr="004C1213">
        <w:rPr>
          <w:sz w:val="22"/>
          <w:szCs w:val="22"/>
        </w:rPr>
        <w:t>E por estarem justas e contratadas, as partes assinam o presente instrumento contratual, em 03 (três vias) iguais e rubricadas para todos os fins de direito, na presença das testemunhas abaixo.</w:t>
      </w:r>
    </w:p>
    <w:p w:rsidR="004C1213" w:rsidRPr="004C1213" w:rsidRDefault="004C1213" w:rsidP="004C1213">
      <w:pPr>
        <w:spacing w:after="240"/>
        <w:ind w:left="-426"/>
        <w:jc w:val="both"/>
        <w:rPr>
          <w:sz w:val="22"/>
          <w:szCs w:val="22"/>
        </w:rPr>
      </w:pPr>
      <w:r w:rsidRPr="004C1213">
        <w:rPr>
          <w:sz w:val="22"/>
          <w:szCs w:val="22"/>
        </w:rPr>
        <w:t>Bom Jardim / RJ, 31 de Agosto de 2021.</w:t>
      </w:r>
    </w:p>
    <w:p w:rsidR="004C1213" w:rsidRDefault="004C1213" w:rsidP="004C1213">
      <w:pPr>
        <w:spacing w:after="240"/>
        <w:ind w:left="-426"/>
        <w:jc w:val="center"/>
        <w:rPr>
          <w:b/>
          <w:sz w:val="22"/>
          <w:szCs w:val="22"/>
        </w:rPr>
      </w:pPr>
    </w:p>
    <w:p w:rsidR="004C1213" w:rsidRDefault="004C1213" w:rsidP="004C1213">
      <w:pPr>
        <w:spacing w:after="240"/>
        <w:ind w:left="-426"/>
        <w:jc w:val="center"/>
        <w:rPr>
          <w:b/>
          <w:sz w:val="22"/>
          <w:szCs w:val="22"/>
        </w:rPr>
      </w:pPr>
    </w:p>
    <w:p w:rsidR="004C1213" w:rsidRPr="004C1213" w:rsidRDefault="004C1213" w:rsidP="004C1213">
      <w:pPr>
        <w:spacing w:after="240"/>
        <w:ind w:left="-426"/>
        <w:jc w:val="center"/>
        <w:rPr>
          <w:b/>
          <w:sz w:val="22"/>
          <w:szCs w:val="22"/>
        </w:rPr>
      </w:pPr>
      <w:r w:rsidRPr="004C1213">
        <w:rPr>
          <w:b/>
          <w:sz w:val="22"/>
          <w:szCs w:val="22"/>
        </w:rPr>
        <w:t>FUNDO MUNICIPAL DE SAÚDE</w:t>
      </w:r>
    </w:p>
    <w:p w:rsidR="004C1213" w:rsidRPr="004C1213" w:rsidRDefault="004C1213" w:rsidP="004C1213">
      <w:pPr>
        <w:spacing w:after="240"/>
        <w:ind w:left="-426"/>
        <w:jc w:val="center"/>
        <w:rPr>
          <w:sz w:val="22"/>
          <w:szCs w:val="22"/>
        </w:rPr>
      </w:pPr>
    </w:p>
    <w:p w:rsidR="004C1213" w:rsidRDefault="004C1213" w:rsidP="004C1213">
      <w:pPr>
        <w:spacing w:after="240"/>
        <w:ind w:left="-426"/>
        <w:jc w:val="center"/>
        <w:rPr>
          <w:b/>
          <w:sz w:val="22"/>
          <w:szCs w:val="22"/>
        </w:rPr>
      </w:pPr>
    </w:p>
    <w:p w:rsidR="004C1213" w:rsidRPr="004C1213" w:rsidRDefault="004C1213" w:rsidP="004C1213">
      <w:pPr>
        <w:spacing w:after="240"/>
        <w:ind w:left="-426"/>
        <w:jc w:val="center"/>
        <w:rPr>
          <w:sz w:val="22"/>
          <w:szCs w:val="22"/>
        </w:rPr>
      </w:pPr>
      <w:r w:rsidRPr="004C1213">
        <w:rPr>
          <w:b/>
          <w:sz w:val="22"/>
          <w:szCs w:val="22"/>
        </w:rPr>
        <w:t>DE ROBERTI COMÉRCIO E SERVIÇOS EIRELI</w:t>
      </w:r>
      <w:r w:rsidRPr="004C1213">
        <w:rPr>
          <w:sz w:val="22"/>
          <w:szCs w:val="22"/>
        </w:rPr>
        <w:br/>
      </w:r>
      <w:r w:rsidRPr="004C1213">
        <w:rPr>
          <w:b/>
          <w:sz w:val="22"/>
          <w:szCs w:val="22"/>
        </w:rPr>
        <w:t xml:space="preserve">CNPJ: </w:t>
      </w:r>
      <w:r w:rsidRPr="004C1213">
        <w:rPr>
          <w:b/>
          <w:color w:val="000000"/>
          <w:sz w:val="22"/>
          <w:szCs w:val="22"/>
        </w:rPr>
        <w:t>01.246.325/0001-11</w:t>
      </w:r>
    </w:p>
    <w:p w:rsidR="004C1213" w:rsidRPr="004C1213" w:rsidRDefault="004C1213" w:rsidP="004C1213">
      <w:pPr>
        <w:spacing w:after="240"/>
        <w:ind w:left="-426"/>
        <w:jc w:val="center"/>
        <w:rPr>
          <w:sz w:val="22"/>
          <w:szCs w:val="22"/>
        </w:rPr>
      </w:pPr>
    </w:p>
    <w:p w:rsidR="004C1213" w:rsidRPr="004C1213" w:rsidRDefault="004C1213" w:rsidP="004C1213">
      <w:pPr>
        <w:spacing w:after="240"/>
        <w:ind w:left="-426"/>
        <w:jc w:val="center"/>
        <w:rPr>
          <w:b/>
          <w:sz w:val="22"/>
          <w:szCs w:val="22"/>
        </w:rPr>
      </w:pPr>
      <w:r w:rsidRPr="004C1213">
        <w:rPr>
          <w:b/>
          <w:sz w:val="22"/>
          <w:szCs w:val="22"/>
        </w:rPr>
        <w:lastRenderedPageBreak/>
        <w:t>TESTEMUNHAS:</w:t>
      </w:r>
    </w:p>
    <w:p w:rsidR="004C1213" w:rsidRPr="004C1213" w:rsidRDefault="004C1213" w:rsidP="004C1213">
      <w:pPr>
        <w:spacing w:after="240"/>
        <w:ind w:left="-426"/>
        <w:jc w:val="center"/>
        <w:rPr>
          <w:b/>
          <w:sz w:val="22"/>
          <w:szCs w:val="22"/>
        </w:rPr>
      </w:pPr>
    </w:p>
    <w:p w:rsidR="00C82F79" w:rsidRPr="00601792" w:rsidRDefault="00601792" w:rsidP="00601792">
      <w:pPr>
        <w:spacing w:after="240"/>
        <w:ind w:left="-426"/>
        <w:jc w:val="center"/>
        <w:rPr>
          <w:lang w:eastAsia="zh-CN"/>
        </w:rPr>
      </w:pPr>
      <w:r>
        <w:rPr>
          <w:b/>
          <w:sz w:val="22"/>
          <w:szCs w:val="22"/>
        </w:rPr>
        <w:t>TESTEMUNHA:</w:t>
      </w:r>
    </w:p>
    <w:sectPr w:rsidR="00C82F79" w:rsidRPr="00601792" w:rsidSect="00601792">
      <w:pgSz w:w="11910" w:h="16840"/>
      <w:pgMar w:top="1417" w:right="1701" w:bottom="1417" w:left="1701" w:header="561" w:footer="22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ED" w:rsidRDefault="004335ED" w:rsidP="004C1213">
      <w:r>
        <w:separator/>
      </w:r>
    </w:p>
  </w:endnote>
  <w:endnote w:type="continuationSeparator" w:id="0">
    <w:p w:rsidR="004335ED" w:rsidRDefault="004335ED" w:rsidP="004C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ED" w:rsidRDefault="004335ED" w:rsidP="004C1213">
      <w:r>
        <w:separator/>
      </w:r>
    </w:p>
  </w:footnote>
  <w:footnote w:type="continuationSeparator" w:id="0">
    <w:p w:rsidR="004335ED" w:rsidRDefault="004335ED" w:rsidP="004C1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792" w:rsidRPr="006F4B6F" w:rsidRDefault="00601792" w:rsidP="006C2560">
    <w:r>
      <w:rPr>
        <w:noProof/>
      </w:rPr>
      <mc:AlternateContent>
        <mc:Choice Requires="wps">
          <w:drawing>
            <wp:anchor distT="0" distB="0" distL="114300" distR="114300" simplePos="0" relativeHeight="251659264" behindDoc="0" locked="0" layoutInCell="1" allowOverlap="1" wp14:anchorId="756D9428" wp14:editId="07D9A7D7">
              <wp:simplePos x="0" y="0"/>
              <wp:positionH relativeFrom="column">
                <wp:posOffset>4612234</wp:posOffset>
              </wp:positionH>
              <wp:positionV relativeFrom="paragraph">
                <wp:posOffset>-56896</wp:posOffset>
              </wp:positionV>
              <wp:extent cx="1412240" cy="606425"/>
              <wp:effectExtent l="0" t="0" r="16510" b="22225"/>
              <wp:wrapNone/>
              <wp:docPr id="3" name="Retângulo de cantos arredondado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606425"/>
                      </a:xfrm>
                      <a:prstGeom prst="roundRect">
                        <a:avLst>
                          <a:gd name="adj" fmla="val 8223"/>
                        </a:avLst>
                      </a:prstGeom>
                      <a:solidFill>
                        <a:srgbClr val="FFFFFF"/>
                      </a:solidFill>
                      <a:ln w="9525">
                        <a:solidFill>
                          <a:srgbClr val="000000"/>
                        </a:solidFill>
                        <a:round/>
                        <a:headEnd/>
                        <a:tailEnd/>
                      </a:ln>
                    </wps:spPr>
                    <wps:txbx>
                      <w:txbxContent>
                        <w:p w:rsidR="00601792" w:rsidRDefault="00601792" w:rsidP="00601792">
                          <w:pPr>
                            <w:spacing w:before="11"/>
                            <w:rPr>
                              <w:sz w:val="16"/>
                            </w:rPr>
                          </w:pPr>
                          <w:r>
                            <w:rPr>
                              <w:sz w:val="16"/>
                            </w:rPr>
                            <w:t>PROCESSO Nº 4013/2021</w:t>
                          </w:r>
                        </w:p>
                        <w:p w:rsidR="00601792" w:rsidRDefault="00601792">
                          <w:pPr>
                            <w:rPr>
                              <w:sz w:val="20"/>
                            </w:rPr>
                          </w:pPr>
                        </w:p>
                        <w:p w:rsidR="00601792" w:rsidRPr="00CC54AE" w:rsidRDefault="00601792">
                          <w:pPr>
                            <w:rPr>
                              <w:sz w:val="20"/>
                            </w:rPr>
                          </w:pPr>
                          <w:r>
                            <w:rPr>
                              <w:sz w:val="20"/>
                            </w:rPr>
                            <w:t>Página:__________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3" o:spid="_x0000_s1026" style="position:absolute;margin-left:363.15pt;margin-top:-4.5pt;width:111.2pt;height: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">
              <v:textbox>
                <w:txbxContent>
                  <w:p w:rsidR="00601792" w:rsidRDefault="00601792" w:rsidP="00601792">
                    <w:pPr>
                      <w:spacing w:before="11"/>
                      <w:rPr>
                        <w:sz w:val="16"/>
                      </w:rPr>
                    </w:pPr>
                    <w:r>
                      <w:rPr>
                        <w:sz w:val="16"/>
                      </w:rPr>
                      <w:t>PROCESSO Nº 4013/2021</w:t>
                    </w:r>
                  </w:p>
                  <w:p w:rsidR="00601792" w:rsidRDefault="00601792">
                    <w:pPr>
                      <w:rPr>
                        <w:sz w:val="20"/>
                      </w:rPr>
                    </w:pPr>
                  </w:p>
                  <w:p w:rsidR="00601792" w:rsidRPr="00CC54AE" w:rsidRDefault="00601792">
                    <w:pPr>
                      <w:rPr>
                        <w:sz w:val="20"/>
                      </w:rPr>
                    </w:pPr>
                    <w:r>
                      <w:rPr>
                        <w:sz w:val="20"/>
                      </w:rPr>
                      <w:t>Página:__________</w:t>
                    </w:r>
                  </w:p>
                </w:txbxContent>
              </v:textbox>
            </v:roundrect>
          </w:pict>
        </mc:Fallback>
      </mc:AlternateContent>
    </w:r>
    <w:r>
      <w:rPr>
        <w:noProof/>
      </w:rPr>
      <w:drawing>
        <wp:anchor distT="0" distB="0" distL="0" distR="0" simplePos="0" relativeHeight="251658240" behindDoc="1" locked="0" layoutInCell="1" allowOverlap="1" wp14:anchorId="0F210349" wp14:editId="0087D11A">
          <wp:simplePos x="0" y="0"/>
          <wp:positionH relativeFrom="page">
            <wp:posOffset>599592</wp:posOffset>
          </wp:positionH>
          <wp:positionV relativeFrom="page">
            <wp:posOffset>65481</wp:posOffset>
          </wp:positionV>
          <wp:extent cx="636422" cy="659425"/>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22" cy="6594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6F4B6F">
      <w:t>ESTADO DO RIO DE JANEIRO</w:t>
    </w:r>
  </w:p>
  <w:p w:rsidR="00601792" w:rsidRPr="005A5C11" w:rsidRDefault="00601792" w:rsidP="006C2560">
    <w:pPr>
      <w:pStyle w:val="Corpodetexto"/>
      <w:jc w:val="left"/>
      <w:rPr>
        <w:lang w:val="pt-BR"/>
      </w:rPr>
    </w:pPr>
    <w:r>
      <w:rPr>
        <w:lang w:val="pt-BR" w:eastAsia="pt-BR"/>
      </w:rPr>
      <w:t xml:space="preserve">   </w:t>
    </w:r>
    <w:r>
      <w:rPr>
        <w:lang w:eastAsia="pt-BR"/>
      </w:rPr>
      <w:t xml:space="preserve"> </w:t>
    </w:r>
    <w:r>
      <w:rPr>
        <w:lang w:val="pt-BR" w:eastAsia="pt-BR"/>
      </w:rPr>
      <w:t xml:space="preserve">   </w:t>
    </w:r>
    <w:r w:rsidRPr="006F4B6F">
      <w:rPr>
        <w:lang w:eastAsia="pt-BR"/>
      </w:rPr>
      <w:t>PREFEITURA MUNICIPAL DE BOM JARDIM</w:t>
    </w:r>
  </w:p>
  <w:p w:rsidR="00601792" w:rsidRDefault="00601792">
    <w:pPr>
      <w:pStyle w:val="Cabealho"/>
    </w:pPr>
  </w:p>
  <w:p w:rsidR="00601792" w:rsidRDefault="006017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A55"/>
    <w:multiLevelType w:val="multilevel"/>
    <w:tmpl w:val="C812CF2C"/>
    <w:lvl w:ilvl="0">
      <w:start w:val="1"/>
      <w:numFmt w:val="decimal"/>
      <w:lvlText w:val="%1"/>
      <w:lvlJc w:val="left"/>
      <w:pPr>
        <w:ind w:left="1945" w:hanging="375"/>
      </w:pPr>
      <w:rPr>
        <w:rFonts w:hint="default"/>
        <w:lang w:val="pt-PT" w:eastAsia="en-US" w:bidi="ar-SA"/>
      </w:rPr>
    </w:lvl>
    <w:lvl w:ilvl="1">
      <w:start w:val="4"/>
      <w:numFmt w:val="decimal"/>
      <w:lvlText w:val="%1.%2"/>
      <w:lvlJc w:val="left"/>
      <w:pPr>
        <w:ind w:left="1945" w:hanging="375"/>
        <w:jc w:val="righ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945"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17" w:hanging="596"/>
      </w:pPr>
      <w:rPr>
        <w:rFonts w:hint="default"/>
        <w:lang w:val="pt-PT" w:eastAsia="en-US" w:bidi="ar-SA"/>
      </w:rPr>
    </w:lvl>
    <w:lvl w:ilvl="4">
      <w:numFmt w:val="bullet"/>
      <w:lvlText w:val="•"/>
      <w:lvlJc w:val="left"/>
      <w:pPr>
        <w:ind w:left="5509" w:hanging="596"/>
      </w:pPr>
      <w:rPr>
        <w:rFonts w:hint="default"/>
        <w:lang w:val="pt-PT" w:eastAsia="en-US" w:bidi="ar-SA"/>
      </w:rPr>
    </w:lvl>
    <w:lvl w:ilvl="5">
      <w:numFmt w:val="bullet"/>
      <w:lvlText w:val="•"/>
      <w:lvlJc w:val="left"/>
      <w:pPr>
        <w:ind w:left="6402" w:hanging="596"/>
      </w:pPr>
      <w:rPr>
        <w:rFonts w:hint="default"/>
        <w:lang w:val="pt-PT" w:eastAsia="en-US" w:bidi="ar-SA"/>
      </w:rPr>
    </w:lvl>
    <w:lvl w:ilvl="6">
      <w:numFmt w:val="bullet"/>
      <w:lvlText w:val="•"/>
      <w:lvlJc w:val="left"/>
      <w:pPr>
        <w:ind w:left="7294" w:hanging="596"/>
      </w:pPr>
      <w:rPr>
        <w:rFonts w:hint="default"/>
        <w:lang w:val="pt-PT" w:eastAsia="en-US" w:bidi="ar-SA"/>
      </w:rPr>
    </w:lvl>
    <w:lvl w:ilvl="7">
      <w:numFmt w:val="bullet"/>
      <w:lvlText w:val="•"/>
      <w:lvlJc w:val="left"/>
      <w:pPr>
        <w:ind w:left="8186" w:hanging="596"/>
      </w:pPr>
      <w:rPr>
        <w:rFonts w:hint="default"/>
        <w:lang w:val="pt-PT" w:eastAsia="en-US" w:bidi="ar-SA"/>
      </w:rPr>
    </w:lvl>
    <w:lvl w:ilvl="8">
      <w:numFmt w:val="bullet"/>
      <w:lvlText w:val="•"/>
      <w:lvlJc w:val="left"/>
      <w:pPr>
        <w:ind w:left="9079" w:hanging="596"/>
      </w:pPr>
      <w:rPr>
        <w:rFonts w:hint="default"/>
        <w:lang w:val="pt-PT" w:eastAsia="en-US" w:bidi="ar-SA"/>
      </w:rPr>
    </w:lvl>
  </w:abstractNum>
  <w:abstractNum w:abstractNumId="1">
    <w:nsid w:val="05827595"/>
    <w:multiLevelType w:val="hybridMultilevel"/>
    <w:tmpl w:val="A06A8046"/>
    <w:lvl w:ilvl="0" w:tplc="17D4777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
    <w:nsid w:val="10EF5528"/>
    <w:multiLevelType w:val="multilevel"/>
    <w:tmpl w:val="6EE60238"/>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5066DB"/>
    <w:multiLevelType w:val="multilevel"/>
    <w:tmpl w:val="4544AD80"/>
    <w:styleLink w:val="WW8Num8"/>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1DF14B87"/>
    <w:multiLevelType w:val="multilevel"/>
    <w:tmpl w:val="8F16A246"/>
    <w:styleLink w:val="WW8Num4"/>
    <w:lvl w:ilvl="0">
      <w:start w:val="3"/>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6">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FDA7DF5"/>
    <w:multiLevelType w:val="multilevel"/>
    <w:tmpl w:val="CF3473A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55557A"/>
    <w:multiLevelType w:val="hybridMultilevel"/>
    <w:tmpl w:val="C5B09FEC"/>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403910B0"/>
    <w:multiLevelType w:val="hybridMultilevel"/>
    <w:tmpl w:val="D4EE4600"/>
    <w:lvl w:ilvl="0" w:tplc="C652C3B0">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1947BC5"/>
    <w:multiLevelType w:val="multilevel"/>
    <w:tmpl w:val="BAD4DB8C"/>
    <w:lvl w:ilvl="0">
      <w:start w:val="12"/>
      <w:numFmt w:val="decimal"/>
      <w:lvlText w:val="%1"/>
      <w:lvlJc w:val="left"/>
      <w:pPr>
        <w:ind w:left="1725" w:hanging="486"/>
      </w:pPr>
      <w:rPr>
        <w:rFonts w:hint="default"/>
        <w:lang w:val="pt-PT" w:eastAsia="en-US" w:bidi="ar-SA"/>
      </w:rPr>
    </w:lvl>
    <w:lvl w:ilvl="1">
      <w:start w:val="4"/>
      <w:numFmt w:val="decimal"/>
      <w:lvlText w:val="%1.%2"/>
      <w:lvlJc w:val="left"/>
      <w:pPr>
        <w:ind w:left="1904" w:hanging="486"/>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608" w:hanging="663"/>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36" w:hanging="663"/>
      </w:pPr>
      <w:rPr>
        <w:rFonts w:hint="default"/>
        <w:lang w:val="pt-PT" w:eastAsia="en-US" w:bidi="ar-SA"/>
      </w:rPr>
    </w:lvl>
    <w:lvl w:ilvl="4">
      <w:numFmt w:val="bullet"/>
      <w:lvlText w:val="•"/>
      <w:lvlJc w:val="left"/>
      <w:pPr>
        <w:ind w:left="5354" w:hanging="663"/>
      </w:pPr>
      <w:rPr>
        <w:rFonts w:hint="default"/>
        <w:lang w:val="pt-PT" w:eastAsia="en-US" w:bidi="ar-SA"/>
      </w:rPr>
    </w:lvl>
    <w:lvl w:ilvl="5">
      <w:numFmt w:val="bullet"/>
      <w:lvlText w:val="•"/>
      <w:lvlJc w:val="left"/>
      <w:pPr>
        <w:ind w:left="6272" w:hanging="663"/>
      </w:pPr>
      <w:rPr>
        <w:rFonts w:hint="default"/>
        <w:lang w:val="pt-PT" w:eastAsia="en-US" w:bidi="ar-SA"/>
      </w:rPr>
    </w:lvl>
    <w:lvl w:ilvl="6">
      <w:numFmt w:val="bullet"/>
      <w:lvlText w:val="•"/>
      <w:lvlJc w:val="left"/>
      <w:pPr>
        <w:ind w:left="7191" w:hanging="663"/>
      </w:pPr>
      <w:rPr>
        <w:rFonts w:hint="default"/>
        <w:lang w:val="pt-PT" w:eastAsia="en-US" w:bidi="ar-SA"/>
      </w:rPr>
    </w:lvl>
    <w:lvl w:ilvl="7">
      <w:numFmt w:val="bullet"/>
      <w:lvlText w:val="•"/>
      <w:lvlJc w:val="left"/>
      <w:pPr>
        <w:ind w:left="8109" w:hanging="663"/>
      </w:pPr>
      <w:rPr>
        <w:rFonts w:hint="default"/>
        <w:lang w:val="pt-PT" w:eastAsia="en-US" w:bidi="ar-SA"/>
      </w:rPr>
    </w:lvl>
    <w:lvl w:ilvl="8">
      <w:numFmt w:val="bullet"/>
      <w:lvlText w:val="•"/>
      <w:lvlJc w:val="left"/>
      <w:pPr>
        <w:ind w:left="9027" w:hanging="663"/>
      </w:pPr>
      <w:rPr>
        <w:rFonts w:hint="default"/>
        <w:lang w:val="pt-PT" w:eastAsia="en-US" w:bidi="ar-SA"/>
      </w:rPr>
    </w:lvl>
  </w:abstractNum>
  <w:abstractNum w:abstractNumId="12">
    <w:nsid w:val="44732F79"/>
    <w:multiLevelType w:val="multilevel"/>
    <w:tmpl w:val="5B52E29E"/>
    <w:lvl w:ilvl="0">
      <w:start w:val="1"/>
      <w:numFmt w:val="decimal"/>
      <w:lvlText w:val="%1"/>
      <w:lvlJc w:val="left"/>
      <w:pPr>
        <w:ind w:left="1239" w:hanging="390"/>
      </w:pPr>
      <w:rPr>
        <w:rFonts w:hint="default"/>
        <w:lang w:val="pt-PT" w:eastAsia="en-US" w:bidi="ar-SA"/>
      </w:rPr>
    </w:lvl>
    <w:lvl w:ilvl="1">
      <w:start w:val="1"/>
      <w:numFmt w:val="decimal"/>
      <w:lvlText w:val="%1.%2"/>
      <w:lvlJc w:val="left"/>
      <w:pPr>
        <w:ind w:left="1239" w:hanging="39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945" w:hanging="66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23" w:hanging="668"/>
      </w:pPr>
      <w:rPr>
        <w:rFonts w:hint="default"/>
        <w:lang w:val="pt-PT" w:eastAsia="en-US" w:bidi="ar-SA"/>
      </w:rPr>
    </w:lvl>
    <w:lvl w:ilvl="4">
      <w:numFmt w:val="bullet"/>
      <w:lvlText w:val="•"/>
      <w:lvlJc w:val="left"/>
      <w:pPr>
        <w:ind w:left="4914" w:hanging="668"/>
      </w:pPr>
      <w:rPr>
        <w:rFonts w:hint="default"/>
        <w:lang w:val="pt-PT" w:eastAsia="en-US" w:bidi="ar-SA"/>
      </w:rPr>
    </w:lvl>
    <w:lvl w:ilvl="5">
      <w:numFmt w:val="bullet"/>
      <w:lvlText w:val="•"/>
      <w:lvlJc w:val="left"/>
      <w:pPr>
        <w:ind w:left="5906" w:hanging="668"/>
      </w:pPr>
      <w:rPr>
        <w:rFonts w:hint="default"/>
        <w:lang w:val="pt-PT" w:eastAsia="en-US" w:bidi="ar-SA"/>
      </w:rPr>
    </w:lvl>
    <w:lvl w:ilvl="6">
      <w:numFmt w:val="bullet"/>
      <w:lvlText w:val="•"/>
      <w:lvlJc w:val="left"/>
      <w:pPr>
        <w:ind w:left="6897" w:hanging="668"/>
      </w:pPr>
      <w:rPr>
        <w:rFonts w:hint="default"/>
        <w:lang w:val="pt-PT" w:eastAsia="en-US" w:bidi="ar-SA"/>
      </w:rPr>
    </w:lvl>
    <w:lvl w:ilvl="7">
      <w:numFmt w:val="bullet"/>
      <w:lvlText w:val="•"/>
      <w:lvlJc w:val="left"/>
      <w:pPr>
        <w:ind w:left="7889" w:hanging="668"/>
      </w:pPr>
      <w:rPr>
        <w:rFonts w:hint="default"/>
        <w:lang w:val="pt-PT" w:eastAsia="en-US" w:bidi="ar-SA"/>
      </w:rPr>
    </w:lvl>
    <w:lvl w:ilvl="8">
      <w:numFmt w:val="bullet"/>
      <w:lvlText w:val="•"/>
      <w:lvlJc w:val="left"/>
      <w:pPr>
        <w:ind w:left="8880" w:hanging="668"/>
      </w:pPr>
      <w:rPr>
        <w:rFonts w:hint="default"/>
        <w:lang w:val="pt-PT" w:eastAsia="en-US" w:bidi="ar-SA"/>
      </w:rPr>
    </w:lvl>
  </w:abstractNum>
  <w:abstractNum w:abstractNumId="13">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nsid w:val="45BA407F"/>
    <w:multiLevelType w:val="multilevel"/>
    <w:tmpl w:val="3BFE0A46"/>
    <w:lvl w:ilvl="0">
      <w:start w:val="12"/>
      <w:numFmt w:val="decimal"/>
      <w:lvlText w:val="%1"/>
      <w:lvlJc w:val="left"/>
      <w:pPr>
        <w:ind w:left="1725" w:hanging="486"/>
      </w:pPr>
      <w:rPr>
        <w:rFonts w:hint="default"/>
        <w:lang w:val="pt-PT" w:eastAsia="en-US" w:bidi="ar-SA"/>
      </w:rPr>
    </w:lvl>
    <w:lvl w:ilvl="1">
      <w:start w:val="4"/>
      <w:numFmt w:val="decimal"/>
      <w:lvlText w:val="%1.%2"/>
      <w:lvlJc w:val="left"/>
      <w:pPr>
        <w:ind w:left="912" w:hanging="486"/>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223" w:hanging="663"/>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36" w:hanging="663"/>
      </w:pPr>
      <w:rPr>
        <w:rFonts w:hint="default"/>
        <w:lang w:val="pt-PT" w:eastAsia="en-US" w:bidi="ar-SA"/>
      </w:rPr>
    </w:lvl>
    <w:lvl w:ilvl="4">
      <w:numFmt w:val="bullet"/>
      <w:lvlText w:val="•"/>
      <w:lvlJc w:val="left"/>
      <w:pPr>
        <w:ind w:left="5354" w:hanging="663"/>
      </w:pPr>
      <w:rPr>
        <w:rFonts w:hint="default"/>
        <w:lang w:val="pt-PT" w:eastAsia="en-US" w:bidi="ar-SA"/>
      </w:rPr>
    </w:lvl>
    <w:lvl w:ilvl="5">
      <w:numFmt w:val="bullet"/>
      <w:lvlText w:val="•"/>
      <w:lvlJc w:val="left"/>
      <w:pPr>
        <w:ind w:left="6272" w:hanging="663"/>
      </w:pPr>
      <w:rPr>
        <w:rFonts w:hint="default"/>
        <w:lang w:val="pt-PT" w:eastAsia="en-US" w:bidi="ar-SA"/>
      </w:rPr>
    </w:lvl>
    <w:lvl w:ilvl="6">
      <w:numFmt w:val="bullet"/>
      <w:lvlText w:val="•"/>
      <w:lvlJc w:val="left"/>
      <w:pPr>
        <w:ind w:left="7191" w:hanging="663"/>
      </w:pPr>
      <w:rPr>
        <w:rFonts w:hint="default"/>
        <w:lang w:val="pt-PT" w:eastAsia="en-US" w:bidi="ar-SA"/>
      </w:rPr>
    </w:lvl>
    <w:lvl w:ilvl="7">
      <w:numFmt w:val="bullet"/>
      <w:lvlText w:val="•"/>
      <w:lvlJc w:val="left"/>
      <w:pPr>
        <w:ind w:left="8109" w:hanging="663"/>
      </w:pPr>
      <w:rPr>
        <w:rFonts w:hint="default"/>
        <w:lang w:val="pt-PT" w:eastAsia="en-US" w:bidi="ar-SA"/>
      </w:rPr>
    </w:lvl>
    <w:lvl w:ilvl="8">
      <w:numFmt w:val="bullet"/>
      <w:lvlText w:val="•"/>
      <w:lvlJc w:val="left"/>
      <w:pPr>
        <w:ind w:left="9027" w:hanging="663"/>
      </w:pPr>
      <w:rPr>
        <w:rFonts w:hint="default"/>
        <w:lang w:val="pt-PT" w:eastAsia="en-US" w:bidi="ar-SA"/>
      </w:rPr>
    </w:lvl>
  </w:abstractNum>
  <w:abstractNum w:abstractNumId="15">
    <w:nsid w:val="4914548A"/>
    <w:multiLevelType w:val="multilevel"/>
    <w:tmpl w:val="48F2CC1E"/>
    <w:lvl w:ilvl="0">
      <w:start w:val="2"/>
      <w:numFmt w:val="decimal"/>
      <w:lvlText w:val="%1"/>
      <w:lvlJc w:val="left"/>
      <w:pPr>
        <w:ind w:left="1422"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39"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94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720" w:hanging="567"/>
      </w:pPr>
      <w:rPr>
        <w:rFonts w:hint="default"/>
        <w:lang w:val="pt-PT" w:eastAsia="en-US" w:bidi="ar-SA"/>
      </w:rPr>
    </w:lvl>
    <w:lvl w:ilvl="4">
      <w:numFmt w:val="bullet"/>
      <w:lvlText w:val="•"/>
      <w:lvlJc w:val="left"/>
      <w:pPr>
        <w:ind w:left="1940" w:hanging="567"/>
      </w:pPr>
      <w:rPr>
        <w:rFonts w:hint="default"/>
        <w:lang w:val="pt-PT" w:eastAsia="en-US" w:bidi="ar-SA"/>
      </w:rPr>
    </w:lvl>
    <w:lvl w:ilvl="5">
      <w:numFmt w:val="bullet"/>
      <w:lvlText w:val="•"/>
      <w:lvlJc w:val="left"/>
      <w:pPr>
        <w:ind w:left="2480" w:hanging="567"/>
      </w:pPr>
      <w:rPr>
        <w:rFonts w:hint="default"/>
        <w:lang w:val="pt-PT" w:eastAsia="en-US" w:bidi="ar-SA"/>
      </w:rPr>
    </w:lvl>
    <w:lvl w:ilvl="6">
      <w:numFmt w:val="bullet"/>
      <w:lvlText w:val="•"/>
      <w:lvlJc w:val="left"/>
      <w:pPr>
        <w:ind w:left="2600" w:hanging="567"/>
      </w:pPr>
      <w:rPr>
        <w:rFonts w:hint="default"/>
        <w:lang w:val="pt-PT" w:eastAsia="en-US" w:bidi="ar-SA"/>
      </w:rPr>
    </w:lvl>
    <w:lvl w:ilvl="7">
      <w:numFmt w:val="bullet"/>
      <w:lvlText w:val="•"/>
      <w:lvlJc w:val="left"/>
      <w:pPr>
        <w:ind w:left="4666" w:hanging="567"/>
      </w:pPr>
      <w:rPr>
        <w:rFonts w:hint="default"/>
        <w:lang w:val="pt-PT" w:eastAsia="en-US" w:bidi="ar-SA"/>
      </w:rPr>
    </w:lvl>
    <w:lvl w:ilvl="8">
      <w:numFmt w:val="bullet"/>
      <w:lvlText w:val="•"/>
      <w:lvlJc w:val="left"/>
      <w:pPr>
        <w:ind w:left="6732" w:hanging="567"/>
      </w:pPr>
      <w:rPr>
        <w:rFonts w:hint="default"/>
        <w:lang w:val="pt-PT" w:eastAsia="en-US" w:bidi="ar-SA"/>
      </w:rPr>
    </w:lvl>
  </w:abstractNum>
  <w:abstractNum w:abstractNumId="16">
    <w:nsid w:val="4B153453"/>
    <w:multiLevelType w:val="hybridMultilevel"/>
    <w:tmpl w:val="18561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D6B56FB"/>
    <w:multiLevelType w:val="multilevel"/>
    <w:tmpl w:val="23EC7A10"/>
    <w:lvl w:ilvl="0">
      <w:start w:val="2"/>
      <w:numFmt w:val="decimal"/>
      <w:lvlText w:val="%1"/>
      <w:lvlJc w:val="left"/>
      <w:pPr>
        <w:ind w:left="1422"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39" w:hanging="438"/>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2269" w:hanging="567"/>
      </w:pPr>
      <w:rPr>
        <w:rFonts w:hint="default"/>
        <w:w w:val="100"/>
        <w:sz w:val="24"/>
        <w:szCs w:val="24"/>
        <w:lang w:val="pt-PT" w:eastAsia="en-US" w:bidi="ar-SA"/>
      </w:rPr>
    </w:lvl>
    <w:lvl w:ilvl="3">
      <w:numFmt w:val="bullet"/>
      <w:lvlText w:val="•"/>
      <w:lvlJc w:val="left"/>
      <w:pPr>
        <w:ind w:left="1720" w:hanging="567"/>
      </w:pPr>
      <w:rPr>
        <w:rFonts w:hint="default"/>
        <w:lang w:val="pt-PT" w:eastAsia="en-US" w:bidi="ar-SA"/>
      </w:rPr>
    </w:lvl>
    <w:lvl w:ilvl="4">
      <w:numFmt w:val="bullet"/>
      <w:lvlText w:val="•"/>
      <w:lvlJc w:val="left"/>
      <w:pPr>
        <w:ind w:left="1940" w:hanging="567"/>
      </w:pPr>
      <w:rPr>
        <w:rFonts w:hint="default"/>
        <w:lang w:val="pt-PT" w:eastAsia="en-US" w:bidi="ar-SA"/>
      </w:rPr>
    </w:lvl>
    <w:lvl w:ilvl="5">
      <w:numFmt w:val="bullet"/>
      <w:lvlText w:val="•"/>
      <w:lvlJc w:val="left"/>
      <w:pPr>
        <w:ind w:left="2480" w:hanging="567"/>
      </w:pPr>
      <w:rPr>
        <w:rFonts w:hint="default"/>
        <w:lang w:val="pt-PT" w:eastAsia="en-US" w:bidi="ar-SA"/>
      </w:rPr>
    </w:lvl>
    <w:lvl w:ilvl="6">
      <w:numFmt w:val="bullet"/>
      <w:lvlText w:val="•"/>
      <w:lvlJc w:val="left"/>
      <w:pPr>
        <w:ind w:left="2600" w:hanging="567"/>
      </w:pPr>
      <w:rPr>
        <w:rFonts w:hint="default"/>
        <w:lang w:val="pt-PT" w:eastAsia="en-US" w:bidi="ar-SA"/>
      </w:rPr>
    </w:lvl>
    <w:lvl w:ilvl="7">
      <w:numFmt w:val="bullet"/>
      <w:lvlText w:val="•"/>
      <w:lvlJc w:val="left"/>
      <w:pPr>
        <w:ind w:left="4666" w:hanging="567"/>
      </w:pPr>
      <w:rPr>
        <w:rFonts w:hint="default"/>
        <w:lang w:val="pt-PT" w:eastAsia="en-US" w:bidi="ar-SA"/>
      </w:rPr>
    </w:lvl>
    <w:lvl w:ilvl="8">
      <w:numFmt w:val="bullet"/>
      <w:lvlText w:val="•"/>
      <w:lvlJc w:val="left"/>
      <w:pPr>
        <w:ind w:left="6732" w:hanging="567"/>
      </w:pPr>
      <w:rPr>
        <w:rFonts w:hint="default"/>
        <w:lang w:val="pt-PT" w:eastAsia="en-US" w:bidi="ar-SA"/>
      </w:rPr>
    </w:lvl>
  </w:abstractNum>
  <w:abstractNum w:abstractNumId="18">
    <w:nsid w:val="4F0F27ED"/>
    <w:multiLevelType w:val="multilevel"/>
    <w:tmpl w:val="686E9A66"/>
    <w:lvl w:ilvl="0">
      <w:start w:val="2"/>
      <w:numFmt w:val="decimal"/>
      <w:lvlText w:val="%1"/>
      <w:lvlJc w:val="left"/>
      <w:pPr>
        <w:ind w:left="1422"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39"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552"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720" w:hanging="567"/>
      </w:pPr>
      <w:rPr>
        <w:rFonts w:hint="default"/>
        <w:lang w:val="pt-PT" w:eastAsia="en-US" w:bidi="ar-SA"/>
      </w:rPr>
    </w:lvl>
    <w:lvl w:ilvl="4">
      <w:numFmt w:val="bullet"/>
      <w:lvlText w:val="•"/>
      <w:lvlJc w:val="left"/>
      <w:pPr>
        <w:ind w:left="1940" w:hanging="567"/>
      </w:pPr>
      <w:rPr>
        <w:rFonts w:hint="default"/>
        <w:lang w:val="pt-PT" w:eastAsia="en-US" w:bidi="ar-SA"/>
      </w:rPr>
    </w:lvl>
    <w:lvl w:ilvl="5">
      <w:numFmt w:val="bullet"/>
      <w:lvlText w:val="•"/>
      <w:lvlJc w:val="left"/>
      <w:pPr>
        <w:ind w:left="2480" w:hanging="567"/>
      </w:pPr>
      <w:rPr>
        <w:rFonts w:hint="default"/>
        <w:lang w:val="pt-PT" w:eastAsia="en-US" w:bidi="ar-SA"/>
      </w:rPr>
    </w:lvl>
    <w:lvl w:ilvl="6">
      <w:numFmt w:val="bullet"/>
      <w:lvlText w:val="•"/>
      <w:lvlJc w:val="left"/>
      <w:pPr>
        <w:ind w:left="2600" w:hanging="567"/>
      </w:pPr>
      <w:rPr>
        <w:rFonts w:hint="default"/>
        <w:lang w:val="pt-PT" w:eastAsia="en-US" w:bidi="ar-SA"/>
      </w:rPr>
    </w:lvl>
    <w:lvl w:ilvl="7">
      <w:numFmt w:val="bullet"/>
      <w:lvlText w:val="•"/>
      <w:lvlJc w:val="left"/>
      <w:pPr>
        <w:ind w:left="4666" w:hanging="567"/>
      </w:pPr>
      <w:rPr>
        <w:rFonts w:hint="default"/>
        <w:lang w:val="pt-PT" w:eastAsia="en-US" w:bidi="ar-SA"/>
      </w:rPr>
    </w:lvl>
    <w:lvl w:ilvl="8">
      <w:numFmt w:val="bullet"/>
      <w:lvlText w:val="•"/>
      <w:lvlJc w:val="left"/>
      <w:pPr>
        <w:ind w:left="6732" w:hanging="567"/>
      </w:pPr>
      <w:rPr>
        <w:rFonts w:hint="default"/>
        <w:lang w:val="pt-PT" w:eastAsia="en-US" w:bidi="ar-SA"/>
      </w:rPr>
    </w:lvl>
  </w:abstractNum>
  <w:abstractNum w:abstractNumId="19">
    <w:nsid w:val="52D80210"/>
    <w:multiLevelType w:val="multilevel"/>
    <w:tmpl w:val="A4C6EA84"/>
    <w:styleLink w:val="WW8Num9"/>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9D34D80"/>
    <w:multiLevelType w:val="multilevel"/>
    <w:tmpl w:val="48F2CC1E"/>
    <w:lvl w:ilvl="0">
      <w:start w:val="2"/>
      <w:numFmt w:val="decimal"/>
      <w:lvlText w:val="%1"/>
      <w:lvlJc w:val="left"/>
      <w:pPr>
        <w:ind w:left="1318"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135"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841"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616" w:hanging="567"/>
      </w:pPr>
      <w:rPr>
        <w:rFonts w:hint="default"/>
        <w:lang w:val="pt-PT" w:eastAsia="en-US" w:bidi="ar-SA"/>
      </w:rPr>
    </w:lvl>
    <w:lvl w:ilvl="4">
      <w:numFmt w:val="bullet"/>
      <w:lvlText w:val="•"/>
      <w:lvlJc w:val="left"/>
      <w:pPr>
        <w:ind w:left="1836" w:hanging="567"/>
      </w:pPr>
      <w:rPr>
        <w:rFonts w:hint="default"/>
        <w:lang w:val="pt-PT" w:eastAsia="en-US" w:bidi="ar-SA"/>
      </w:rPr>
    </w:lvl>
    <w:lvl w:ilvl="5">
      <w:numFmt w:val="bullet"/>
      <w:lvlText w:val="•"/>
      <w:lvlJc w:val="left"/>
      <w:pPr>
        <w:ind w:left="2376" w:hanging="567"/>
      </w:pPr>
      <w:rPr>
        <w:rFonts w:hint="default"/>
        <w:lang w:val="pt-PT" w:eastAsia="en-US" w:bidi="ar-SA"/>
      </w:rPr>
    </w:lvl>
    <w:lvl w:ilvl="6">
      <w:numFmt w:val="bullet"/>
      <w:lvlText w:val="•"/>
      <w:lvlJc w:val="left"/>
      <w:pPr>
        <w:ind w:left="2496" w:hanging="567"/>
      </w:pPr>
      <w:rPr>
        <w:rFonts w:hint="default"/>
        <w:lang w:val="pt-PT" w:eastAsia="en-US" w:bidi="ar-SA"/>
      </w:rPr>
    </w:lvl>
    <w:lvl w:ilvl="7">
      <w:numFmt w:val="bullet"/>
      <w:lvlText w:val="•"/>
      <w:lvlJc w:val="left"/>
      <w:pPr>
        <w:ind w:left="4562" w:hanging="567"/>
      </w:pPr>
      <w:rPr>
        <w:rFonts w:hint="default"/>
        <w:lang w:val="pt-PT" w:eastAsia="en-US" w:bidi="ar-SA"/>
      </w:rPr>
    </w:lvl>
    <w:lvl w:ilvl="8">
      <w:numFmt w:val="bullet"/>
      <w:lvlText w:val="•"/>
      <w:lvlJc w:val="left"/>
      <w:pPr>
        <w:ind w:left="6628" w:hanging="567"/>
      </w:pPr>
      <w:rPr>
        <w:rFonts w:hint="default"/>
        <w:lang w:val="pt-PT" w:eastAsia="en-US" w:bidi="ar-SA"/>
      </w:rPr>
    </w:lvl>
  </w:abstractNum>
  <w:abstractNum w:abstractNumId="21">
    <w:nsid w:val="5A024131"/>
    <w:multiLevelType w:val="multilevel"/>
    <w:tmpl w:val="48F2CC1E"/>
    <w:lvl w:ilvl="0">
      <w:start w:val="2"/>
      <w:numFmt w:val="decimal"/>
      <w:lvlText w:val="%1"/>
      <w:lvlJc w:val="left"/>
      <w:pPr>
        <w:ind w:left="1422"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39"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94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720" w:hanging="567"/>
      </w:pPr>
      <w:rPr>
        <w:rFonts w:hint="default"/>
        <w:lang w:val="pt-PT" w:eastAsia="en-US" w:bidi="ar-SA"/>
      </w:rPr>
    </w:lvl>
    <w:lvl w:ilvl="4">
      <w:numFmt w:val="bullet"/>
      <w:lvlText w:val="•"/>
      <w:lvlJc w:val="left"/>
      <w:pPr>
        <w:ind w:left="1940" w:hanging="567"/>
      </w:pPr>
      <w:rPr>
        <w:rFonts w:hint="default"/>
        <w:lang w:val="pt-PT" w:eastAsia="en-US" w:bidi="ar-SA"/>
      </w:rPr>
    </w:lvl>
    <w:lvl w:ilvl="5">
      <w:numFmt w:val="bullet"/>
      <w:lvlText w:val="•"/>
      <w:lvlJc w:val="left"/>
      <w:pPr>
        <w:ind w:left="2480" w:hanging="567"/>
      </w:pPr>
      <w:rPr>
        <w:rFonts w:hint="default"/>
        <w:lang w:val="pt-PT" w:eastAsia="en-US" w:bidi="ar-SA"/>
      </w:rPr>
    </w:lvl>
    <w:lvl w:ilvl="6">
      <w:numFmt w:val="bullet"/>
      <w:lvlText w:val="•"/>
      <w:lvlJc w:val="left"/>
      <w:pPr>
        <w:ind w:left="2600" w:hanging="567"/>
      </w:pPr>
      <w:rPr>
        <w:rFonts w:hint="default"/>
        <w:lang w:val="pt-PT" w:eastAsia="en-US" w:bidi="ar-SA"/>
      </w:rPr>
    </w:lvl>
    <w:lvl w:ilvl="7">
      <w:numFmt w:val="bullet"/>
      <w:lvlText w:val="•"/>
      <w:lvlJc w:val="left"/>
      <w:pPr>
        <w:ind w:left="4666" w:hanging="567"/>
      </w:pPr>
      <w:rPr>
        <w:rFonts w:hint="default"/>
        <w:lang w:val="pt-PT" w:eastAsia="en-US" w:bidi="ar-SA"/>
      </w:rPr>
    </w:lvl>
    <w:lvl w:ilvl="8">
      <w:numFmt w:val="bullet"/>
      <w:lvlText w:val="•"/>
      <w:lvlJc w:val="left"/>
      <w:pPr>
        <w:ind w:left="6732" w:hanging="567"/>
      </w:pPr>
      <w:rPr>
        <w:rFonts w:hint="default"/>
        <w:lang w:val="pt-PT" w:eastAsia="en-US" w:bidi="ar-SA"/>
      </w:rPr>
    </w:lvl>
  </w:abstractNum>
  <w:abstractNum w:abstractNumId="22">
    <w:nsid w:val="5F910786"/>
    <w:multiLevelType w:val="hybridMultilevel"/>
    <w:tmpl w:val="BF082E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A952E9"/>
    <w:multiLevelType w:val="multilevel"/>
    <w:tmpl w:val="1C204386"/>
    <w:lvl w:ilvl="0">
      <w:start w:val="6"/>
      <w:numFmt w:val="decimal"/>
      <w:lvlText w:val="%1"/>
      <w:lvlJc w:val="left"/>
      <w:pPr>
        <w:ind w:left="1945" w:hanging="557"/>
      </w:pPr>
      <w:rPr>
        <w:rFonts w:hint="default"/>
        <w:lang w:val="pt-PT" w:eastAsia="en-US" w:bidi="ar-SA"/>
      </w:rPr>
    </w:lvl>
    <w:lvl w:ilvl="1">
      <w:start w:val="2"/>
      <w:numFmt w:val="decimal"/>
      <w:lvlText w:val="%1.%2"/>
      <w:lvlJc w:val="left"/>
      <w:pPr>
        <w:ind w:left="1945" w:hanging="557"/>
      </w:pPr>
      <w:rPr>
        <w:rFonts w:hint="default"/>
        <w:lang w:val="pt-PT" w:eastAsia="en-US" w:bidi="ar-SA"/>
      </w:rPr>
    </w:lvl>
    <w:lvl w:ilvl="2">
      <w:start w:val="7"/>
      <w:numFmt w:val="decimal"/>
      <w:lvlText w:val="%1.%2.%3"/>
      <w:lvlJc w:val="left"/>
      <w:pPr>
        <w:ind w:left="1945" w:hanging="55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17" w:hanging="557"/>
      </w:pPr>
      <w:rPr>
        <w:rFonts w:hint="default"/>
        <w:lang w:val="pt-PT" w:eastAsia="en-US" w:bidi="ar-SA"/>
      </w:rPr>
    </w:lvl>
    <w:lvl w:ilvl="4">
      <w:numFmt w:val="bullet"/>
      <w:lvlText w:val="•"/>
      <w:lvlJc w:val="left"/>
      <w:pPr>
        <w:ind w:left="5509" w:hanging="557"/>
      </w:pPr>
      <w:rPr>
        <w:rFonts w:hint="default"/>
        <w:lang w:val="pt-PT" w:eastAsia="en-US" w:bidi="ar-SA"/>
      </w:rPr>
    </w:lvl>
    <w:lvl w:ilvl="5">
      <w:numFmt w:val="bullet"/>
      <w:lvlText w:val="•"/>
      <w:lvlJc w:val="left"/>
      <w:pPr>
        <w:ind w:left="6402" w:hanging="557"/>
      </w:pPr>
      <w:rPr>
        <w:rFonts w:hint="default"/>
        <w:lang w:val="pt-PT" w:eastAsia="en-US" w:bidi="ar-SA"/>
      </w:rPr>
    </w:lvl>
    <w:lvl w:ilvl="6">
      <w:numFmt w:val="bullet"/>
      <w:lvlText w:val="•"/>
      <w:lvlJc w:val="left"/>
      <w:pPr>
        <w:ind w:left="7294" w:hanging="557"/>
      </w:pPr>
      <w:rPr>
        <w:rFonts w:hint="default"/>
        <w:lang w:val="pt-PT" w:eastAsia="en-US" w:bidi="ar-SA"/>
      </w:rPr>
    </w:lvl>
    <w:lvl w:ilvl="7">
      <w:numFmt w:val="bullet"/>
      <w:lvlText w:val="•"/>
      <w:lvlJc w:val="left"/>
      <w:pPr>
        <w:ind w:left="8186" w:hanging="557"/>
      </w:pPr>
      <w:rPr>
        <w:rFonts w:hint="default"/>
        <w:lang w:val="pt-PT" w:eastAsia="en-US" w:bidi="ar-SA"/>
      </w:rPr>
    </w:lvl>
    <w:lvl w:ilvl="8">
      <w:numFmt w:val="bullet"/>
      <w:lvlText w:val="•"/>
      <w:lvlJc w:val="left"/>
      <w:pPr>
        <w:ind w:left="9079" w:hanging="557"/>
      </w:pPr>
      <w:rPr>
        <w:rFonts w:hint="default"/>
        <w:lang w:val="pt-PT" w:eastAsia="en-US" w:bidi="ar-SA"/>
      </w:rPr>
    </w:lvl>
  </w:abstractNum>
  <w:abstractNum w:abstractNumId="24">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66CE3F61"/>
    <w:multiLevelType w:val="hybridMultilevel"/>
    <w:tmpl w:val="364666EE"/>
    <w:lvl w:ilvl="0" w:tplc="F634D8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9A24954"/>
    <w:multiLevelType w:val="multilevel"/>
    <w:tmpl w:val="48F2CC1E"/>
    <w:lvl w:ilvl="0">
      <w:start w:val="2"/>
      <w:numFmt w:val="decimal"/>
      <w:lvlText w:val="%1"/>
      <w:lvlJc w:val="left"/>
      <w:pPr>
        <w:ind w:left="1422"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722"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94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720" w:hanging="567"/>
      </w:pPr>
      <w:rPr>
        <w:rFonts w:hint="default"/>
        <w:lang w:val="pt-PT" w:eastAsia="en-US" w:bidi="ar-SA"/>
      </w:rPr>
    </w:lvl>
    <w:lvl w:ilvl="4">
      <w:numFmt w:val="bullet"/>
      <w:lvlText w:val="•"/>
      <w:lvlJc w:val="left"/>
      <w:pPr>
        <w:ind w:left="1940" w:hanging="567"/>
      </w:pPr>
      <w:rPr>
        <w:rFonts w:hint="default"/>
        <w:lang w:val="pt-PT" w:eastAsia="en-US" w:bidi="ar-SA"/>
      </w:rPr>
    </w:lvl>
    <w:lvl w:ilvl="5">
      <w:numFmt w:val="bullet"/>
      <w:lvlText w:val="•"/>
      <w:lvlJc w:val="left"/>
      <w:pPr>
        <w:ind w:left="2480" w:hanging="567"/>
      </w:pPr>
      <w:rPr>
        <w:rFonts w:hint="default"/>
        <w:lang w:val="pt-PT" w:eastAsia="en-US" w:bidi="ar-SA"/>
      </w:rPr>
    </w:lvl>
    <w:lvl w:ilvl="6">
      <w:numFmt w:val="bullet"/>
      <w:lvlText w:val="•"/>
      <w:lvlJc w:val="left"/>
      <w:pPr>
        <w:ind w:left="2600" w:hanging="567"/>
      </w:pPr>
      <w:rPr>
        <w:rFonts w:hint="default"/>
        <w:lang w:val="pt-PT" w:eastAsia="en-US" w:bidi="ar-SA"/>
      </w:rPr>
    </w:lvl>
    <w:lvl w:ilvl="7">
      <w:numFmt w:val="bullet"/>
      <w:lvlText w:val="•"/>
      <w:lvlJc w:val="left"/>
      <w:pPr>
        <w:ind w:left="4666" w:hanging="567"/>
      </w:pPr>
      <w:rPr>
        <w:rFonts w:hint="default"/>
        <w:lang w:val="pt-PT" w:eastAsia="en-US" w:bidi="ar-SA"/>
      </w:rPr>
    </w:lvl>
    <w:lvl w:ilvl="8">
      <w:numFmt w:val="bullet"/>
      <w:lvlText w:val="•"/>
      <w:lvlJc w:val="left"/>
      <w:pPr>
        <w:ind w:left="6732" w:hanging="567"/>
      </w:pPr>
      <w:rPr>
        <w:rFonts w:hint="default"/>
        <w:lang w:val="pt-PT" w:eastAsia="en-US" w:bidi="ar-SA"/>
      </w:rPr>
    </w:lvl>
  </w:abstractNum>
  <w:abstractNum w:abstractNumId="27">
    <w:nsid w:val="6A9760A0"/>
    <w:multiLevelType w:val="multilevel"/>
    <w:tmpl w:val="6F54740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736B1142"/>
    <w:multiLevelType w:val="multilevel"/>
    <w:tmpl w:val="BAD4DB8C"/>
    <w:lvl w:ilvl="0">
      <w:start w:val="12"/>
      <w:numFmt w:val="decimal"/>
      <w:lvlText w:val="%1"/>
      <w:lvlJc w:val="left"/>
      <w:pPr>
        <w:ind w:left="1725" w:hanging="486"/>
      </w:pPr>
      <w:rPr>
        <w:rFonts w:hint="default"/>
        <w:lang w:val="pt-PT" w:eastAsia="en-US" w:bidi="ar-SA"/>
      </w:rPr>
    </w:lvl>
    <w:lvl w:ilvl="1">
      <w:start w:val="4"/>
      <w:numFmt w:val="decimal"/>
      <w:lvlText w:val="%1.%2"/>
      <w:lvlJc w:val="left"/>
      <w:pPr>
        <w:ind w:left="1725" w:hanging="486"/>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608" w:hanging="663"/>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36" w:hanging="663"/>
      </w:pPr>
      <w:rPr>
        <w:rFonts w:hint="default"/>
        <w:lang w:val="pt-PT" w:eastAsia="en-US" w:bidi="ar-SA"/>
      </w:rPr>
    </w:lvl>
    <w:lvl w:ilvl="4">
      <w:numFmt w:val="bullet"/>
      <w:lvlText w:val="•"/>
      <w:lvlJc w:val="left"/>
      <w:pPr>
        <w:ind w:left="5354" w:hanging="663"/>
      </w:pPr>
      <w:rPr>
        <w:rFonts w:hint="default"/>
        <w:lang w:val="pt-PT" w:eastAsia="en-US" w:bidi="ar-SA"/>
      </w:rPr>
    </w:lvl>
    <w:lvl w:ilvl="5">
      <w:numFmt w:val="bullet"/>
      <w:lvlText w:val="•"/>
      <w:lvlJc w:val="left"/>
      <w:pPr>
        <w:ind w:left="6272" w:hanging="663"/>
      </w:pPr>
      <w:rPr>
        <w:rFonts w:hint="default"/>
        <w:lang w:val="pt-PT" w:eastAsia="en-US" w:bidi="ar-SA"/>
      </w:rPr>
    </w:lvl>
    <w:lvl w:ilvl="6">
      <w:numFmt w:val="bullet"/>
      <w:lvlText w:val="•"/>
      <w:lvlJc w:val="left"/>
      <w:pPr>
        <w:ind w:left="7191" w:hanging="663"/>
      </w:pPr>
      <w:rPr>
        <w:rFonts w:hint="default"/>
        <w:lang w:val="pt-PT" w:eastAsia="en-US" w:bidi="ar-SA"/>
      </w:rPr>
    </w:lvl>
    <w:lvl w:ilvl="7">
      <w:numFmt w:val="bullet"/>
      <w:lvlText w:val="•"/>
      <w:lvlJc w:val="left"/>
      <w:pPr>
        <w:ind w:left="8109" w:hanging="663"/>
      </w:pPr>
      <w:rPr>
        <w:rFonts w:hint="default"/>
        <w:lang w:val="pt-PT" w:eastAsia="en-US" w:bidi="ar-SA"/>
      </w:rPr>
    </w:lvl>
    <w:lvl w:ilvl="8">
      <w:numFmt w:val="bullet"/>
      <w:lvlText w:val="•"/>
      <w:lvlJc w:val="left"/>
      <w:pPr>
        <w:ind w:left="9027" w:hanging="663"/>
      </w:pPr>
      <w:rPr>
        <w:rFonts w:hint="default"/>
        <w:lang w:val="pt-PT" w:eastAsia="en-US" w:bidi="ar-SA"/>
      </w:rPr>
    </w:lvl>
  </w:abstractNum>
  <w:abstractNum w:abstractNumId="30">
    <w:nsid w:val="768F176C"/>
    <w:multiLevelType w:val="multilevel"/>
    <w:tmpl w:val="48F2CC1E"/>
    <w:lvl w:ilvl="0">
      <w:start w:val="2"/>
      <w:numFmt w:val="decimal"/>
      <w:lvlText w:val="%1"/>
      <w:lvlJc w:val="left"/>
      <w:pPr>
        <w:ind w:left="1422"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82"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94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720" w:hanging="567"/>
      </w:pPr>
      <w:rPr>
        <w:rFonts w:hint="default"/>
        <w:lang w:val="pt-PT" w:eastAsia="en-US" w:bidi="ar-SA"/>
      </w:rPr>
    </w:lvl>
    <w:lvl w:ilvl="4">
      <w:numFmt w:val="bullet"/>
      <w:lvlText w:val="•"/>
      <w:lvlJc w:val="left"/>
      <w:pPr>
        <w:ind w:left="1940" w:hanging="567"/>
      </w:pPr>
      <w:rPr>
        <w:rFonts w:hint="default"/>
        <w:lang w:val="pt-PT" w:eastAsia="en-US" w:bidi="ar-SA"/>
      </w:rPr>
    </w:lvl>
    <w:lvl w:ilvl="5">
      <w:numFmt w:val="bullet"/>
      <w:lvlText w:val="•"/>
      <w:lvlJc w:val="left"/>
      <w:pPr>
        <w:ind w:left="2480" w:hanging="567"/>
      </w:pPr>
      <w:rPr>
        <w:rFonts w:hint="default"/>
        <w:lang w:val="pt-PT" w:eastAsia="en-US" w:bidi="ar-SA"/>
      </w:rPr>
    </w:lvl>
    <w:lvl w:ilvl="6">
      <w:numFmt w:val="bullet"/>
      <w:lvlText w:val="•"/>
      <w:lvlJc w:val="left"/>
      <w:pPr>
        <w:ind w:left="2600" w:hanging="567"/>
      </w:pPr>
      <w:rPr>
        <w:rFonts w:hint="default"/>
        <w:lang w:val="pt-PT" w:eastAsia="en-US" w:bidi="ar-SA"/>
      </w:rPr>
    </w:lvl>
    <w:lvl w:ilvl="7">
      <w:numFmt w:val="bullet"/>
      <w:lvlText w:val="•"/>
      <w:lvlJc w:val="left"/>
      <w:pPr>
        <w:ind w:left="4666" w:hanging="567"/>
      </w:pPr>
      <w:rPr>
        <w:rFonts w:hint="default"/>
        <w:lang w:val="pt-PT" w:eastAsia="en-US" w:bidi="ar-SA"/>
      </w:rPr>
    </w:lvl>
    <w:lvl w:ilvl="8">
      <w:numFmt w:val="bullet"/>
      <w:lvlText w:val="•"/>
      <w:lvlJc w:val="left"/>
      <w:pPr>
        <w:ind w:left="6732" w:hanging="567"/>
      </w:pPr>
      <w:rPr>
        <w:rFonts w:hint="default"/>
        <w:lang w:val="pt-PT" w:eastAsia="en-US" w:bidi="ar-SA"/>
      </w:rPr>
    </w:lvl>
  </w:abstractNum>
  <w:abstractNum w:abstractNumId="31">
    <w:nsid w:val="7DF02EDF"/>
    <w:multiLevelType w:val="multilevel"/>
    <w:tmpl w:val="E098D702"/>
    <w:lvl w:ilvl="0">
      <w:start w:val="1"/>
      <w:numFmt w:val="decimal"/>
      <w:lvlText w:val="%1"/>
      <w:lvlJc w:val="left"/>
      <w:pPr>
        <w:ind w:left="1239" w:hanging="390"/>
      </w:pPr>
      <w:rPr>
        <w:rFonts w:hint="default"/>
        <w:lang w:val="pt-PT" w:eastAsia="en-US" w:bidi="ar-SA"/>
      </w:rPr>
    </w:lvl>
    <w:lvl w:ilvl="1">
      <w:start w:val="1"/>
      <w:numFmt w:val="decimal"/>
      <w:lvlText w:val="%1.%2"/>
      <w:lvlJc w:val="left"/>
      <w:pPr>
        <w:ind w:left="1239" w:hanging="39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945" w:hanging="66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23" w:hanging="668"/>
      </w:pPr>
      <w:rPr>
        <w:rFonts w:hint="default"/>
        <w:lang w:val="pt-PT" w:eastAsia="en-US" w:bidi="ar-SA"/>
      </w:rPr>
    </w:lvl>
    <w:lvl w:ilvl="4">
      <w:numFmt w:val="bullet"/>
      <w:lvlText w:val="•"/>
      <w:lvlJc w:val="left"/>
      <w:pPr>
        <w:ind w:left="4914" w:hanging="668"/>
      </w:pPr>
      <w:rPr>
        <w:rFonts w:hint="default"/>
        <w:lang w:val="pt-PT" w:eastAsia="en-US" w:bidi="ar-SA"/>
      </w:rPr>
    </w:lvl>
    <w:lvl w:ilvl="5">
      <w:numFmt w:val="bullet"/>
      <w:lvlText w:val="•"/>
      <w:lvlJc w:val="left"/>
      <w:pPr>
        <w:ind w:left="5906" w:hanging="668"/>
      </w:pPr>
      <w:rPr>
        <w:rFonts w:hint="default"/>
        <w:lang w:val="pt-PT" w:eastAsia="en-US" w:bidi="ar-SA"/>
      </w:rPr>
    </w:lvl>
    <w:lvl w:ilvl="6">
      <w:numFmt w:val="bullet"/>
      <w:lvlText w:val="•"/>
      <w:lvlJc w:val="left"/>
      <w:pPr>
        <w:ind w:left="6897" w:hanging="668"/>
      </w:pPr>
      <w:rPr>
        <w:rFonts w:hint="default"/>
        <w:lang w:val="pt-PT" w:eastAsia="en-US" w:bidi="ar-SA"/>
      </w:rPr>
    </w:lvl>
    <w:lvl w:ilvl="7">
      <w:numFmt w:val="bullet"/>
      <w:lvlText w:val="•"/>
      <w:lvlJc w:val="left"/>
      <w:pPr>
        <w:ind w:left="7889" w:hanging="668"/>
      </w:pPr>
      <w:rPr>
        <w:rFonts w:hint="default"/>
        <w:lang w:val="pt-PT" w:eastAsia="en-US" w:bidi="ar-SA"/>
      </w:rPr>
    </w:lvl>
    <w:lvl w:ilvl="8">
      <w:numFmt w:val="bullet"/>
      <w:lvlText w:val="•"/>
      <w:lvlJc w:val="left"/>
      <w:pPr>
        <w:ind w:left="8880" w:hanging="668"/>
      </w:pPr>
      <w:rPr>
        <w:rFonts w:hint="default"/>
        <w:lang w:val="pt-PT" w:eastAsia="en-US" w:bidi="ar-SA"/>
      </w:rPr>
    </w:lvl>
  </w:abstractNum>
  <w:abstractNum w:abstractNumId="32">
    <w:nsid w:val="7EE3272E"/>
    <w:multiLevelType w:val="multilevel"/>
    <w:tmpl w:val="48F2CC1E"/>
    <w:lvl w:ilvl="0">
      <w:start w:val="2"/>
      <w:numFmt w:val="decimal"/>
      <w:lvlText w:val="%1"/>
      <w:lvlJc w:val="left"/>
      <w:pPr>
        <w:ind w:left="1422"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431"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709"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720" w:hanging="567"/>
      </w:pPr>
      <w:rPr>
        <w:rFonts w:hint="default"/>
        <w:lang w:val="pt-PT" w:eastAsia="en-US" w:bidi="ar-SA"/>
      </w:rPr>
    </w:lvl>
    <w:lvl w:ilvl="4">
      <w:numFmt w:val="bullet"/>
      <w:lvlText w:val="•"/>
      <w:lvlJc w:val="left"/>
      <w:pPr>
        <w:ind w:left="1940" w:hanging="567"/>
      </w:pPr>
      <w:rPr>
        <w:rFonts w:hint="default"/>
        <w:lang w:val="pt-PT" w:eastAsia="en-US" w:bidi="ar-SA"/>
      </w:rPr>
    </w:lvl>
    <w:lvl w:ilvl="5">
      <w:numFmt w:val="bullet"/>
      <w:lvlText w:val="•"/>
      <w:lvlJc w:val="left"/>
      <w:pPr>
        <w:ind w:left="2480" w:hanging="567"/>
      </w:pPr>
      <w:rPr>
        <w:rFonts w:hint="default"/>
        <w:lang w:val="pt-PT" w:eastAsia="en-US" w:bidi="ar-SA"/>
      </w:rPr>
    </w:lvl>
    <w:lvl w:ilvl="6">
      <w:numFmt w:val="bullet"/>
      <w:lvlText w:val="•"/>
      <w:lvlJc w:val="left"/>
      <w:pPr>
        <w:ind w:left="2600" w:hanging="567"/>
      </w:pPr>
      <w:rPr>
        <w:rFonts w:hint="default"/>
        <w:lang w:val="pt-PT" w:eastAsia="en-US" w:bidi="ar-SA"/>
      </w:rPr>
    </w:lvl>
    <w:lvl w:ilvl="7">
      <w:numFmt w:val="bullet"/>
      <w:lvlText w:val="•"/>
      <w:lvlJc w:val="left"/>
      <w:pPr>
        <w:ind w:left="4666" w:hanging="567"/>
      </w:pPr>
      <w:rPr>
        <w:rFonts w:hint="default"/>
        <w:lang w:val="pt-PT" w:eastAsia="en-US" w:bidi="ar-SA"/>
      </w:rPr>
    </w:lvl>
    <w:lvl w:ilvl="8">
      <w:numFmt w:val="bullet"/>
      <w:lvlText w:val="•"/>
      <w:lvlJc w:val="left"/>
      <w:pPr>
        <w:ind w:left="6732" w:hanging="567"/>
      </w:pPr>
      <w:rPr>
        <w:rFonts w:hint="default"/>
        <w:lang w:val="pt-PT" w:eastAsia="en-US" w:bidi="ar-SA"/>
      </w:rPr>
    </w:lvl>
  </w:abstractNum>
  <w:num w:numId="1">
    <w:abstractNumId w:val="9"/>
  </w:num>
  <w:num w:numId="2">
    <w:abstractNumId w:val="4"/>
  </w:num>
  <w:num w:numId="3">
    <w:abstractNumId w:val="13"/>
  </w:num>
  <w:num w:numId="4">
    <w:abstractNumId w:val="2"/>
  </w:num>
  <w:num w:numId="5">
    <w:abstractNumId w:val="5"/>
  </w:num>
  <w:num w:numId="6">
    <w:abstractNumId w:val="28"/>
    <w:lvlOverride w:ilvl="0">
      <w:lvl w:ilvl="0">
        <w:start w:val="1"/>
        <w:numFmt w:val="lowerLetter"/>
        <w:lvlText w:val="%1."/>
        <w:lvlJc w:val="left"/>
        <w:rPr>
          <w:rFonts w:eastAsia="Calibri"/>
          <w:sz w:val="24"/>
          <w:szCs w:val="24"/>
        </w:rPr>
      </w:lvl>
    </w:lvlOverride>
  </w:num>
  <w:num w:numId="7">
    <w:abstractNumId w:val="24"/>
    <w:lvlOverride w:ilvl="1">
      <w:lvl w:ilvl="1">
        <w:start w:val="1"/>
        <w:numFmt w:val="lowerLetter"/>
        <w:lvlText w:val="%2."/>
        <w:lvlJc w:val="left"/>
        <w:rPr>
          <w:rFonts w:eastAsia="Calibri"/>
          <w:b w:val="0"/>
          <w:bCs/>
          <w:sz w:val="24"/>
          <w:szCs w:val="24"/>
        </w:rPr>
      </w:lvl>
    </w:lvlOverride>
  </w:num>
  <w:num w:numId="8">
    <w:abstractNumId w:val="19"/>
  </w:num>
  <w:num w:numId="9">
    <w:abstractNumId w:val="7"/>
  </w:num>
  <w:num w:numId="10">
    <w:abstractNumId w:val="6"/>
  </w:num>
  <w:num w:numId="11">
    <w:abstractNumId w:val="22"/>
  </w:num>
  <w:num w:numId="12">
    <w:abstractNumId w:val="16"/>
  </w:num>
  <w:num w:numId="13">
    <w:abstractNumId w:val="25"/>
  </w:num>
  <w:num w:numId="14">
    <w:abstractNumId w:val="29"/>
  </w:num>
  <w:num w:numId="15">
    <w:abstractNumId w:val="23"/>
  </w:num>
  <w:num w:numId="16">
    <w:abstractNumId w:val="20"/>
  </w:num>
  <w:num w:numId="17">
    <w:abstractNumId w:val="0"/>
  </w:num>
  <w:num w:numId="18">
    <w:abstractNumId w:val="12"/>
  </w:num>
  <w:num w:numId="19">
    <w:abstractNumId w:val="32"/>
  </w:num>
  <w:num w:numId="20">
    <w:abstractNumId w:val="26"/>
  </w:num>
  <w:num w:numId="21">
    <w:abstractNumId w:val="15"/>
  </w:num>
  <w:num w:numId="22">
    <w:abstractNumId w:val="30"/>
  </w:num>
  <w:num w:numId="23">
    <w:abstractNumId w:val="17"/>
  </w:num>
  <w:num w:numId="24">
    <w:abstractNumId w:val="11"/>
  </w:num>
  <w:num w:numId="25">
    <w:abstractNumId w:val="21"/>
  </w:num>
  <w:num w:numId="26">
    <w:abstractNumId w:val="31"/>
  </w:num>
  <w:num w:numId="27">
    <w:abstractNumId w:val="14"/>
  </w:num>
  <w:num w:numId="28">
    <w:abstractNumId w:val="18"/>
  </w:num>
  <w:num w:numId="29">
    <w:abstractNumId w:val="27"/>
  </w:num>
  <w:num w:numId="30">
    <w:abstractNumId w:val="1"/>
  </w:num>
  <w:num w:numId="31">
    <w:abstractNumId w:val="8"/>
  </w:num>
  <w:num w:numId="32">
    <w:abstractNumId w:val="10"/>
  </w:num>
  <w:num w:numId="33">
    <w:abstractNumId w:val="3"/>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79"/>
    <w:rsid w:val="00193D44"/>
    <w:rsid w:val="00256D34"/>
    <w:rsid w:val="004335ED"/>
    <w:rsid w:val="004C1213"/>
    <w:rsid w:val="00601792"/>
    <w:rsid w:val="006C2560"/>
    <w:rsid w:val="006F5831"/>
    <w:rsid w:val="00B954AE"/>
    <w:rsid w:val="00C032D2"/>
    <w:rsid w:val="00C82F79"/>
    <w:rsid w:val="00D70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79"/>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1"/>
    <w:qFormat/>
    <w:rsid w:val="00C82F79"/>
    <w:pPr>
      <w:keepNext/>
      <w:spacing w:before="240" w:after="60"/>
      <w:outlineLvl w:val="0"/>
    </w:pPr>
    <w:rPr>
      <w:rFonts w:ascii="Arial" w:hAnsi="Arial"/>
      <w:b/>
      <w:kern w:val="28"/>
      <w:lang w:val="x-none" w:eastAsia="x-none"/>
    </w:rPr>
  </w:style>
  <w:style w:type="paragraph" w:styleId="Ttulo2">
    <w:name w:val="heading 2"/>
    <w:basedOn w:val="Normal"/>
    <w:next w:val="Normal"/>
    <w:link w:val="Ttulo2Char"/>
    <w:qFormat/>
    <w:rsid w:val="00C82F79"/>
    <w:pPr>
      <w:keepNext/>
      <w:jc w:val="both"/>
      <w:outlineLvl w:val="1"/>
    </w:pPr>
    <w:rPr>
      <w:b/>
      <w:sz w:val="24"/>
      <w:lang w:val="x-none" w:eastAsia="x-none"/>
    </w:rPr>
  </w:style>
  <w:style w:type="paragraph" w:styleId="Ttulo3">
    <w:name w:val="heading 3"/>
    <w:basedOn w:val="Normal"/>
    <w:next w:val="Normal"/>
    <w:link w:val="Ttulo3Char"/>
    <w:qFormat/>
    <w:rsid w:val="00C82F79"/>
    <w:pPr>
      <w:keepNext/>
      <w:jc w:val="both"/>
      <w:outlineLvl w:val="2"/>
    </w:pPr>
    <w:rPr>
      <w:b/>
    </w:rPr>
  </w:style>
  <w:style w:type="paragraph" w:styleId="Ttulo4">
    <w:name w:val="heading 4"/>
    <w:basedOn w:val="Normal"/>
    <w:next w:val="Normal"/>
    <w:link w:val="Ttulo4Char"/>
    <w:qFormat/>
    <w:rsid w:val="00C82F79"/>
    <w:pPr>
      <w:keepNext/>
      <w:jc w:val="center"/>
      <w:outlineLvl w:val="3"/>
    </w:pPr>
    <w:rPr>
      <w:b/>
      <w:lang w:val="x-none" w:eastAsia="x-none"/>
    </w:rPr>
  </w:style>
  <w:style w:type="paragraph" w:styleId="Ttulo5">
    <w:name w:val="heading 5"/>
    <w:basedOn w:val="Normal"/>
    <w:next w:val="Normal"/>
    <w:link w:val="Ttulo5Char"/>
    <w:qFormat/>
    <w:rsid w:val="00C82F79"/>
    <w:pPr>
      <w:keepNext/>
      <w:ind w:left="708"/>
      <w:jc w:val="both"/>
      <w:outlineLvl w:val="4"/>
    </w:pPr>
    <w:rPr>
      <w:b/>
      <w:bCs/>
    </w:rPr>
  </w:style>
  <w:style w:type="paragraph" w:styleId="Ttulo6">
    <w:name w:val="heading 6"/>
    <w:basedOn w:val="Normal"/>
    <w:next w:val="Normal"/>
    <w:link w:val="Ttulo6Char"/>
    <w:qFormat/>
    <w:rsid w:val="00C82F79"/>
    <w:pPr>
      <w:keepNext/>
      <w:tabs>
        <w:tab w:val="left" w:pos="2860"/>
      </w:tabs>
      <w:ind w:left="360"/>
      <w:outlineLvl w:val="5"/>
    </w:pPr>
    <w:rPr>
      <w:b/>
      <w:bCs/>
    </w:rPr>
  </w:style>
  <w:style w:type="paragraph" w:styleId="Ttulo7">
    <w:name w:val="heading 7"/>
    <w:basedOn w:val="Normal"/>
    <w:next w:val="Normal"/>
    <w:link w:val="Ttulo7Char"/>
    <w:qFormat/>
    <w:rsid w:val="00C82F79"/>
    <w:pPr>
      <w:keepNext/>
      <w:jc w:val="center"/>
      <w:outlineLvl w:val="6"/>
    </w:pPr>
    <w:rPr>
      <w:i/>
      <w:iCs/>
    </w:rPr>
  </w:style>
  <w:style w:type="paragraph" w:styleId="Ttulo8">
    <w:name w:val="heading 8"/>
    <w:basedOn w:val="Normal"/>
    <w:next w:val="Normal"/>
    <w:link w:val="Ttulo8Char"/>
    <w:qFormat/>
    <w:rsid w:val="00C82F79"/>
    <w:pPr>
      <w:keepNext/>
      <w:ind w:left="360"/>
      <w:outlineLvl w:val="7"/>
    </w:pPr>
    <w:rPr>
      <w:i/>
      <w:iCs/>
      <w:sz w:val="24"/>
    </w:rPr>
  </w:style>
  <w:style w:type="paragraph" w:styleId="Ttulo9">
    <w:name w:val="heading 9"/>
    <w:basedOn w:val="Normal"/>
    <w:next w:val="Normal"/>
    <w:link w:val="Ttulo9Char"/>
    <w:uiPriority w:val="99"/>
    <w:qFormat/>
    <w:rsid w:val="00C82F79"/>
    <w:pPr>
      <w:keepNext/>
      <w:jc w:val="center"/>
      <w:outlineLvl w:val="8"/>
    </w:pPr>
    <w:rPr>
      <w:i/>
      <w:iCs/>
      <w:sz w:val="24"/>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82F79"/>
    <w:rPr>
      <w:rFonts w:ascii="Arial" w:eastAsia="Times New Roman" w:hAnsi="Arial" w:cs="Times New Roman"/>
      <w:b/>
      <w:kern w:val="28"/>
      <w:sz w:val="28"/>
      <w:szCs w:val="20"/>
      <w:lang w:val="x-none" w:eastAsia="x-none"/>
    </w:rPr>
  </w:style>
  <w:style w:type="character" w:customStyle="1" w:styleId="Ttulo2Char">
    <w:name w:val="Título 2 Char"/>
    <w:basedOn w:val="Fontepargpadro"/>
    <w:link w:val="Ttulo2"/>
    <w:rsid w:val="00C82F79"/>
    <w:rPr>
      <w:rFonts w:ascii="Times New Roman" w:eastAsia="Times New Roman" w:hAnsi="Times New Roman" w:cs="Times New Roman"/>
      <w:b/>
      <w:sz w:val="24"/>
      <w:szCs w:val="20"/>
      <w:lang w:val="x-none" w:eastAsia="x-none"/>
    </w:rPr>
  </w:style>
  <w:style w:type="character" w:customStyle="1" w:styleId="Ttulo3Char">
    <w:name w:val="Título 3 Char"/>
    <w:basedOn w:val="Fontepargpadro"/>
    <w:link w:val="Ttulo3"/>
    <w:rsid w:val="00C82F79"/>
    <w:rPr>
      <w:rFonts w:ascii="Times New Roman" w:eastAsia="Times New Roman" w:hAnsi="Times New Roman" w:cs="Times New Roman"/>
      <w:b/>
      <w:sz w:val="28"/>
      <w:szCs w:val="20"/>
      <w:lang w:eastAsia="pt-BR"/>
    </w:rPr>
  </w:style>
  <w:style w:type="character" w:customStyle="1" w:styleId="Ttulo4Char">
    <w:name w:val="Título 4 Char"/>
    <w:basedOn w:val="Fontepargpadro"/>
    <w:link w:val="Ttulo4"/>
    <w:rsid w:val="00C82F79"/>
    <w:rPr>
      <w:rFonts w:ascii="Times New Roman" w:eastAsia="Times New Roman" w:hAnsi="Times New Roman" w:cs="Times New Roman"/>
      <w:b/>
      <w:sz w:val="28"/>
      <w:szCs w:val="20"/>
      <w:lang w:val="x-none" w:eastAsia="x-none"/>
    </w:rPr>
  </w:style>
  <w:style w:type="character" w:customStyle="1" w:styleId="Ttulo5Char">
    <w:name w:val="Título 5 Char"/>
    <w:basedOn w:val="Fontepargpadro"/>
    <w:link w:val="Ttulo5"/>
    <w:rsid w:val="00C82F79"/>
    <w:rPr>
      <w:rFonts w:ascii="Times New Roman" w:eastAsia="Times New Roman" w:hAnsi="Times New Roman" w:cs="Times New Roman"/>
      <w:b/>
      <w:bCs/>
      <w:sz w:val="28"/>
      <w:szCs w:val="20"/>
      <w:lang w:eastAsia="pt-BR"/>
    </w:rPr>
  </w:style>
  <w:style w:type="character" w:customStyle="1" w:styleId="Ttulo6Char">
    <w:name w:val="Título 6 Char"/>
    <w:basedOn w:val="Fontepargpadro"/>
    <w:link w:val="Ttulo6"/>
    <w:rsid w:val="00C82F79"/>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C82F79"/>
    <w:rPr>
      <w:rFonts w:ascii="Times New Roman" w:eastAsia="Times New Roman" w:hAnsi="Times New Roman" w:cs="Times New Roman"/>
      <w:i/>
      <w:iCs/>
      <w:sz w:val="28"/>
      <w:szCs w:val="20"/>
      <w:lang w:eastAsia="pt-BR"/>
    </w:rPr>
  </w:style>
  <w:style w:type="character" w:customStyle="1" w:styleId="Ttulo8Char">
    <w:name w:val="Título 8 Char"/>
    <w:basedOn w:val="Fontepargpadro"/>
    <w:link w:val="Ttulo8"/>
    <w:rsid w:val="00C82F79"/>
    <w:rPr>
      <w:rFonts w:ascii="Times New Roman" w:eastAsia="Times New Roman" w:hAnsi="Times New Roman" w:cs="Times New Roman"/>
      <w:i/>
      <w:iCs/>
      <w:sz w:val="24"/>
      <w:szCs w:val="20"/>
      <w:lang w:eastAsia="pt-BR"/>
    </w:rPr>
  </w:style>
  <w:style w:type="character" w:customStyle="1" w:styleId="Ttulo9Char">
    <w:name w:val="Título 9 Char"/>
    <w:basedOn w:val="Fontepargpadro"/>
    <w:link w:val="Ttulo9"/>
    <w:uiPriority w:val="99"/>
    <w:rsid w:val="00C82F79"/>
    <w:rPr>
      <w:rFonts w:ascii="Times New Roman" w:eastAsia="Times New Roman" w:hAnsi="Times New Roman" w:cs="Times New Roman"/>
      <w:i/>
      <w:iCs/>
      <w:sz w:val="24"/>
      <w:szCs w:val="20"/>
      <w:lang w:val="x-none" w:eastAsia="x-none"/>
    </w:rPr>
  </w:style>
  <w:style w:type="paragraph" w:styleId="Cabealho">
    <w:name w:val="header"/>
    <w:basedOn w:val="Normal"/>
    <w:link w:val="CabealhoChar"/>
    <w:uiPriority w:val="99"/>
    <w:rsid w:val="00C82F79"/>
    <w:pPr>
      <w:tabs>
        <w:tab w:val="center" w:pos="4419"/>
        <w:tab w:val="right" w:pos="8838"/>
      </w:tabs>
    </w:pPr>
    <w:rPr>
      <w:lang w:val="x-none" w:eastAsia="x-none"/>
    </w:rPr>
  </w:style>
  <w:style w:type="character" w:customStyle="1" w:styleId="CabealhoChar">
    <w:name w:val="Cabeçalho Char"/>
    <w:basedOn w:val="Fontepargpadro"/>
    <w:link w:val="Cabealho"/>
    <w:uiPriority w:val="99"/>
    <w:qFormat/>
    <w:rsid w:val="00C82F79"/>
    <w:rPr>
      <w:rFonts w:ascii="Times New Roman" w:eastAsia="Times New Roman" w:hAnsi="Times New Roman" w:cs="Times New Roman"/>
      <w:sz w:val="28"/>
      <w:szCs w:val="20"/>
      <w:lang w:val="x-none" w:eastAsia="x-none"/>
    </w:rPr>
  </w:style>
  <w:style w:type="paragraph" w:styleId="Rodap">
    <w:name w:val="footer"/>
    <w:basedOn w:val="Normal"/>
    <w:link w:val="RodapChar"/>
    <w:rsid w:val="00C82F79"/>
    <w:pPr>
      <w:tabs>
        <w:tab w:val="center" w:pos="4419"/>
        <w:tab w:val="right" w:pos="8838"/>
      </w:tabs>
    </w:pPr>
    <w:rPr>
      <w:lang w:val="x-none" w:eastAsia="x-none"/>
    </w:rPr>
  </w:style>
  <w:style w:type="character" w:customStyle="1" w:styleId="RodapChar">
    <w:name w:val="Rodapé Char"/>
    <w:basedOn w:val="Fontepargpadro"/>
    <w:link w:val="Rodap"/>
    <w:rsid w:val="00C82F79"/>
    <w:rPr>
      <w:rFonts w:ascii="Times New Roman" w:eastAsia="Times New Roman" w:hAnsi="Times New Roman" w:cs="Times New Roman"/>
      <w:sz w:val="28"/>
      <w:szCs w:val="20"/>
      <w:lang w:val="x-none" w:eastAsia="x-none"/>
    </w:rPr>
  </w:style>
  <w:style w:type="paragraph" w:styleId="Recuodecorpodetexto">
    <w:name w:val="Body Text Indent"/>
    <w:basedOn w:val="Normal"/>
    <w:link w:val="RecuodecorpodetextoChar"/>
    <w:rsid w:val="00C82F79"/>
    <w:pPr>
      <w:ind w:firstLine="4962"/>
      <w:jc w:val="both"/>
    </w:pPr>
  </w:style>
  <w:style w:type="character" w:customStyle="1" w:styleId="RecuodecorpodetextoChar">
    <w:name w:val="Recuo de corpo de texto Char"/>
    <w:basedOn w:val="Fontepargpadro"/>
    <w:link w:val="Recuodecorpodetexto"/>
    <w:rsid w:val="00C82F79"/>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uiPriority w:val="99"/>
    <w:rsid w:val="00C82F79"/>
    <w:pPr>
      <w:ind w:firstLine="5103"/>
      <w:jc w:val="both"/>
    </w:pPr>
    <w:rPr>
      <w:lang w:val="x-none" w:eastAsia="x-none"/>
    </w:rPr>
  </w:style>
  <w:style w:type="character" w:customStyle="1" w:styleId="Recuodecorpodetexto2Char">
    <w:name w:val="Recuo de corpo de texto 2 Char"/>
    <w:basedOn w:val="Fontepargpadro"/>
    <w:link w:val="Recuodecorpodetexto2"/>
    <w:uiPriority w:val="99"/>
    <w:rsid w:val="00C82F79"/>
    <w:rPr>
      <w:rFonts w:ascii="Times New Roman" w:eastAsia="Times New Roman" w:hAnsi="Times New Roman" w:cs="Times New Roman"/>
      <w:sz w:val="28"/>
      <w:szCs w:val="20"/>
      <w:lang w:val="x-none" w:eastAsia="x-none"/>
    </w:rPr>
  </w:style>
  <w:style w:type="paragraph" w:styleId="Recuodecorpodetexto3">
    <w:name w:val="Body Text Indent 3"/>
    <w:basedOn w:val="Normal"/>
    <w:link w:val="Recuodecorpodetexto3Char"/>
    <w:rsid w:val="00C82F79"/>
    <w:pPr>
      <w:ind w:firstLine="5670"/>
    </w:pPr>
  </w:style>
  <w:style w:type="character" w:customStyle="1" w:styleId="Recuodecorpodetexto3Char">
    <w:name w:val="Recuo de corpo de texto 3 Char"/>
    <w:basedOn w:val="Fontepargpadro"/>
    <w:link w:val="Recuodecorpodetexto3"/>
    <w:rsid w:val="00C82F79"/>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1"/>
    <w:qFormat/>
    <w:rsid w:val="00C82F79"/>
    <w:pPr>
      <w:jc w:val="center"/>
    </w:pPr>
    <w:rPr>
      <w:lang w:val="x-none" w:eastAsia="x-none"/>
    </w:rPr>
  </w:style>
  <w:style w:type="character" w:customStyle="1" w:styleId="CorpodetextoChar">
    <w:name w:val="Corpo de texto Char"/>
    <w:basedOn w:val="Fontepargpadro"/>
    <w:link w:val="Corpodetexto"/>
    <w:uiPriority w:val="1"/>
    <w:rsid w:val="00C82F79"/>
    <w:rPr>
      <w:rFonts w:ascii="Times New Roman" w:eastAsia="Times New Roman" w:hAnsi="Times New Roman" w:cs="Times New Roman"/>
      <w:sz w:val="28"/>
      <w:szCs w:val="20"/>
      <w:lang w:val="x-none" w:eastAsia="x-none"/>
    </w:rPr>
  </w:style>
  <w:style w:type="paragraph" w:customStyle="1" w:styleId="Textopadro">
    <w:name w:val="Texto padrão"/>
    <w:basedOn w:val="Normal"/>
    <w:rsid w:val="00C82F79"/>
    <w:rPr>
      <w:snapToGrid w:val="0"/>
      <w:sz w:val="24"/>
      <w:lang w:val="en-US"/>
    </w:rPr>
  </w:style>
  <w:style w:type="paragraph" w:styleId="Ttulo">
    <w:name w:val="Title"/>
    <w:basedOn w:val="Normal"/>
    <w:link w:val="TtuloChar"/>
    <w:qFormat/>
    <w:rsid w:val="00C82F79"/>
    <w:pPr>
      <w:jc w:val="center"/>
    </w:pPr>
    <w:rPr>
      <w:b/>
      <w:sz w:val="26"/>
    </w:rPr>
  </w:style>
  <w:style w:type="character" w:customStyle="1" w:styleId="TtuloChar">
    <w:name w:val="Título Char"/>
    <w:basedOn w:val="Fontepargpadro"/>
    <w:link w:val="Ttulo"/>
    <w:rsid w:val="00C82F79"/>
    <w:rPr>
      <w:rFonts w:ascii="Times New Roman" w:eastAsia="Times New Roman" w:hAnsi="Times New Roman" w:cs="Times New Roman"/>
      <w:b/>
      <w:sz w:val="26"/>
      <w:szCs w:val="20"/>
      <w:lang w:eastAsia="pt-BR"/>
    </w:rPr>
  </w:style>
  <w:style w:type="paragraph" w:styleId="Corpodetexto2">
    <w:name w:val="Body Text 2"/>
    <w:basedOn w:val="Normal"/>
    <w:link w:val="Corpodetexto2Char"/>
    <w:rsid w:val="00C82F79"/>
    <w:pPr>
      <w:jc w:val="both"/>
    </w:pPr>
  </w:style>
  <w:style w:type="character" w:customStyle="1" w:styleId="Corpodetexto2Char">
    <w:name w:val="Corpo de texto 2 Char"/>
    <w:basedOn w:val="Fontepargpadro"/>
    <w:link w:val="Corpodetexto2"/>
    <w:rsid w:val="00C82F79"/>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C82F79"/>
    <w:rPr>
      <w:sz w:val="32"/>
    </w:rPr>
  </w:style>
  <w:style w:type="character" w:customStyle="1" w:styleId="Corpodetexto3Char">
    <w:name w:val="Corpo de texto 3 Char"/>
    <w:basedOn w:val="Fontepargpadro"/>
    <w:link w:val="Corpodetexto3"/>
    <w:rsid w:val="00C82F79"/>
    <w:rPr>
      <w:rFonts w:ascii="Times New Roman" w:eastAsia="Times New Roman" w:hAnsi="Times New Roman" w:cs="Times New Roman"/>
      <w:sz w:val="32"/>
      <w:szCs w:val="20"/>
      <w:lang w:eastAsia="pt-BR"/>
    </w:rPr>
  </w:style>
  <w:style w:type="character" w:styleId="Hyperlink">
    <w:name w:val="Hyperlink"/>
    <w:uiPriority w:val="99"/>
    <w:rsid w:val="00C82F79"/>
    <w:rPr>
      <w:color w:val="0000FF"/>
      <w:u w:val="single"/>
    </w:rPr>
  </w:style>
  <w:style w:type="character" w:customStyle="1" w:styleId="CharChar2">
    <w:name w:val="Char Char2"/>
    <w:locked/>
    <w:rsid w:val="00C82F79"/>
    <w:rPr>
      <w:sz w:val="28"/>
      <w:lang w:val="pt-BR" w:eastAsia="pt-BR" w:bidi="ar-SA"/>
    </w:rPr>
  </w:style>
  <w:style w:type="paragraph" w:styleId="Subttulo">
    <w:name w:val="Subtitle"/>
    <w:basedOn w:val="Normal"/>
    <w:link w:val="SubttuloChar"/>
    <w:qFormat/>
    <w:rsid w:val="00C82F79"/>
    <w:rPr>
      <w:rFonts w:ascii="Gill Sans MT Shadow" w:hAnsi="Gill Sans MT Shadow"/>
      <w:sz w:val="24"/>
    </w:rPr>
  </w:style>
  <w:style w:type="character" w:customStyle="1" w:styleId="SubttuloChar">
    <w:name w:val="Subtítulo Char"/>
    <w:basedOn w:val="Fontepargpadro"/>
    <w:link w:val="Subttulo"/>
    <w:rsid w:val="00C82F79"/>
    <w:rPr>
      <w:rFonts w:ascii="Gill Sans MT Shadow" w:eastAsia="Times New Roman" w:hAnsi="Gill Sans MT Shadow" w:cs="Times New Roman"/>
      <w:sz w:val="24"/>
      <w:szCs w:val="20"/>
      <w:lang w:eastAsia="pt-BR"/>
    </w:rPr>
  </w:style>
  <w:style w:type="character" w:customStyle="1" w:styleId="CharChar10">
    <w:name w:val="Char Char10"/>
    <w:rsid w:val="00C82F79"/>
    <w:rPr>
      <w:sz w:val="28"/>
    </w:rPr>
  </w:style>
  <w:style w:type="character" w:customStyle="1" w:styleId="CharChar6">
    <w:name w:val="Char Char6"/>
    <w:rsid w:val="00C82F79"/>
    <w:rPr>
      <w:sz w:val="28"/>
    </w:rPr>
  </w:style>
  <w:style w:type="paragraph" w:styleId="NormalWeb">
    <w:name w:val="Normal (Web)"/>
    <w:basedOn w:val="Normal"/>
    <w:unhideWhenUsed/>
    <w:rsid w:val="00C82F79"/>
    <w:pPr>
      <w:spacing w:before="100" w:beforeAutospacing="1" w:after="100" w:afterAutospacing="1"/>
    </w:pPr>
    <w:rPr>
      <w:sz w:val="24"/>
      <w:szCs w:val="24"/>
    </w:rPr>
  </w:style>
  <w:style w:type="paragraph" w:styleId="PargrafodaLista">
    <w:name w:val="List Paragraph"/>
    <w:basedOn w:val="Normal"/>
    <w:uiPriority w:val="1"/>
    <w:qFormat/>
    <w:rsid w:val="00C82F79"/>
    <w:pPr>
      <w:ind w:left="720"/>
      <w:contextualSpacing/>
    </w:pPr>
    <w:rPr>
      <w:sz w:val="24"/>
    </w:rPr>
  </w:style>
  <w:style w:type="paragraph" w:customStyle="1" w:styleId="Default">
    <w:name w:val="Default"/>
    <w:rsid w:val="00C82F7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rsid w:val="00C82F79"/>
    <w:pPr>
      <w:jc w:val="both"/>
    </w:pPr>
    <w:rPr>
      <w:b/>
      <w:sz w:val="24"/>
      <w:szCs w:val="24"/>
    </w:rPr>
  </w:style>
  <w:style w:type="paragraph" w:styleId="Textodebalo">
    <w:name w:val="Balloon Text"/>
    <w:basedOn w:val="Normal"/>
    <w:link w:val="TextodebaloChar"/>
    <w:rsid w:val="00C82F79"/>
    <w:rPr>
      <w:rFonts w:ascii="Tahoma" w:hAnsi="Tahoma"/>
      <w:sz w:val="16"/>
      <w:szCs w:val="16"/>
      <w:lang w:val="x-none" w:eastAsia="x-none"/>
    </w:rPr>
  </w:style>
  <w:style w:type="character" w:customStyle="1" w:styleId="TextodebaloChar">
    <w:name w:val="Texto de balão Char"/>
    <w:basedOn w:val="Fontepargpadro"/>
    <w:link w:val="Textodebalo"/>
    <w:rsid w:val="00C82F79"/>
    <w:rPr>
      <w:rFonts w:ascii="Tahoma" w:eastAsia="Times New Roman" w:hAnsi="Tahoma" w:cs="Times New Roman"/>
      <w:sz w:val="16"/>
      <w:szCs w:val="16"/>
      <w:lang w:val="x-none" w:eastAsia="x-none"/>
    </w:rPr>
  </w:style>
  <w:style w:type="paragraph" w:customStyle="1" w:styleId="PargrafodaLista1">
    <w:name w:val="Parágrafo da Lista1"/>
    <w:basedOn w:val="Normal"/>
    <w:qFormat/>
    <w:rsid w:val="00C82F79"/>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C82F79"/>
    <w:rPr>
      <w:sz w:val="20"/>
    </w:rPr>
  </w:style>
  <w:style w:type="character" w:customStyle="1" w:styleId="TextodecomentrioChar">
    <w:name w:val="Texto de comentário Char"/>
    <w:basedOn w:val="Fontepargpadro"/>
    <w:link w:val="Textodecomentrio"/>
    <w:uiPriority w:val="99"/>
    <w:rsid w:val="00C82F79"/>
    <w:rPr>
      <w:rFonts w:ascii="Times New Roman" w:eastAsia="Times New Roman" w:hAnsi="Times New Roman" w:cs="Times New Roman"/>
      <w:sz w:val="20"/>
      <w:szCs w:val="20"/>
      <w:lang w:eastAsia="pt-BR"/>
    </w:rPr>
  </w:style>
  <w:style w:type="paragraph" w:styleId="SemEspaamento">
    <w:name w:val="No Spacing"/>
    <w:uiPriority w:val="1"/>
    <w:qFormat/>
    <w:rsid w:val="00C82F79"/>
    <w:pPr>
      <w:spacing w:after="0" w:line="240" w:lineRule="auto"/>
    </w:pPr>
    <w:rPr>
      <w:rFonts w:ascii="Calibri" w:eastAsia="Calibri" w:hAnsi="Calibri" w:cs="Times New Roman"/>
    </w:rPr>
  </w:style>
  <w:style w:type="character" w:customStyle="1" w:styleId="apple-converted-space">
    <w:name w:val="apple-converted-space"/>
    <w:rsid w:val="00C82F79"/>
    <w:rPr>
      <w:rFonts w:cs="Times New Roman"/>
    </w:rPr>
  </w:style>
  <w:style w:type="paragraph" w:customStyle="1" w:styleId="ecxparagraph">
    <w:name w:val="ecxparagraph"/>
    <w:basedOn w:val="Normal"/>
    <w:qFormat/>
    <w:rsid w:val="00C82F79"/>
    <w:pPr>
      <w:spacing w:before="100" w:beforeAutospacing="1" w:after="100" w:afterAutospacing="1"/>
    </w:pPr>
    <w:rPr>
      <w:sz w:val="24"/>
      <w:szCs w:val="24"/>
    </w:rPr>
  </w:style>
  <w:style w:type="paragraph" w:customStyle="1" w:styleId="Corpodotexto">
    <w:name w:val="Corpo do texto"/>
    <w:basedOn w:val="Normal"/>
    <w:qFormat/>
    <w:rsid w:val="00C82F79"/>
    <w:pPr>
      <w:suppressAutoHyphens/>
      <w:spacing w:after="120" w:line="100" w:lineRule="atLeast"/>
      <w:jc w:val="both"/>
    </w:pPr>
    <w:rPr>
      <w:sz w:val="24"/>
      <w:lang w:eastAsia="zh-CN"/>
    </w:rPr>
  </w:style>
  <w:style w:type="paragraph" w:customStyle="1" w:styleId="Padro">
    <w:name w:val="Padrão"/>
    <w:qFormat/>
    <w:rsid w:val="00C82F79"/>
    <w:pPr>
      <w:snapToGrid w:val="0"/>
      <w:spacing w:after="0" w:line="240" w:lineRule="auto"/>
    </w:pPr>
    <w:rPr>
      <w:rFonts w:ascii="Times New Roman" w:eastAsia="Times New Roman" w:hAnsi="Times New Roman" w:cs="Times New Roman"/>
      <w:sz w:val="24"/>
      <w:szCs w:val="20"/>
      <w:lang w:eastAsia="pt-BR"/>
    </w:rPr>
  </w:style>
  <w:style w:type="paragraph" w:customStyle="1" w:styleId="Cabealho1">
    <w:name w:val="Cabeçalho1"/>
    <w:basedOn w:val="Normal"/>
    <w:rsid w:val="00C82F7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82F79"/>
    <w:rPr>
      <w:b w:val="0"/>
      <w:bCs w:val="0"/>
      <w:color w:val="000000"/>
    </w:rPr>
  </w:style>
  <w:style w:type="character" w:customStyle="1" w:styleId="CabealhoChar1">
    <w:name w:val="Cabeçalho Char1"/>
    <w:uiPriority w:val="99"/>
    <w:semiHidden/>
    <w:rsid w:val="00C82F79"/>
    <w:rPr>
      <w:rFonts w:ascii="Times New Roman" w:eastAsia="Times New Roman" w:hAnsi="Times New Roman"/>
      <w:color w:val="000000"/>
      <w:sz w:val="24"/>
      <w:szCs w:val="21"/>
      <w:lang w:eastAsia="pt-BR"/>
    </w:rPr>
  </w:style>
  <w:style w:type="paragraph" w:customStyle="1" w:styleId="PargrafodaLista4">
    <w:name w:val="Parágrafo da Lista4"/>
    <w:basedOn w:val="Normal"/>
    <w:rsid w:val="00C82F79"/>
    <w:pPr>
      <w:suppressAutoHyphens/>
      <w:spacing w:line="100" w:lineRule="atLeast"/>
      <w:ind w:left="720"/>
    </w:pPr>
    <w:rPr>
      <w:sz w:val="20"/>
      <w:lang w:eastAsia="ar-SA"/>
    </w:rPr>
  </w:style>
  <w:style w:type="table" w:styleId="Tabelacomgrade">
    <w:name w:val="Table Grid"/>
    <w:basedOn w:val="Tabelanormal"/>
    <w:rsid w:val="00C82F79"/>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padro">
    <w:name w:val="Estilo padrão"/>
    <w:rsid w:val="00C82F79"/>
    <w:pPr>
      <w:suppressAutoHyphens/>
      <w:spacing w:line="100" w:lineRule="atLeast"/>
    </w:pPr>
    <w:rPr>
      <w:rFonts w:ascii="Times New Roman" w:eastAsia="Times New Roman" w:hAnsi="Times New Roman" w:cs="Times New Roman"/>
      <w:color w:val="000000"/>
      <w:sz w:val="24"/>
      <w:szCs w:val="24"/>
      <w:lang w:eastAsia="pt-BR" w:bidi="hi-IN"/>
    </w:rPr>
  </w:style>
  <w:style w:type="character" w:customStyle="1" w:styleId="LinkdaInternet">
    <w:name w:val="Link da Internet"/>
    <w:rsid w:val="00C82F79"/>
    <w:rPr>
      <w:color w:val="000080"/>
      <w:u w:val="single"/>
    </w:rPr>
  </w:style>
  <w:style w:type="character" w:styleId="nfase">
    <w:name w:val="Emphasis"/>
    <w:qFormat/>
    <w:rsid w:val="00C82F79"/>
    <w:rPr>
      <w:i/>
      <w:iCs/>
    </w:rPr>
  </w:style>
  <w:style w:type="paragraph" w:customStyle="1" w:styleId="Normal1">
    <w:name w:val="Normal1"/>
    <w:rsid w:val="00C82F79"/>
    <w:pPr>
      <w:spacing w:after="0" w:line="240" w:lineRule="auto"/>
    </w:pPr>
    <w:rPr>
      <w:rFonts w:ascii="Times New Roman" w:eastAsia="Times New Roman" w:hAnsi="Times New Roman" w:cs="Times New Roman"/>
      <w:sz w:val="20"/>
      <w:szCs w:val="20"/>
      <w:lang w:eastAsia="pt-BR"/>
    </w:rPr>
  </w:style>
  <w:style w:type="paragraph" w:customStyle="1" w:styleId="xmsonormal">
    <w:name w:val="x_msonormal"/>
    <w:basedOn w:val="Normal"/>
    <w:rsid w:val="00C82F79"/>
    <w:pPr>
      <w:spacing w:before="100" w:beforeAutospacing="1" w:after="100" w:afterAutospacing="1"/>
    </w:pPr>
    <w:rPr>
      <w:sz w:val="24"/>
      <w:szCs w:val="24"/>
    </w:rPr>
  </w:style>
  <w:style w:type="paragraph" w:customStyle="1" w:styleId="PargrafodaLista2">
    <w:name w:val="Parágrafo da Lista2"/>
    <w:basedOn w:val="Normal"/>
    <w:rsid w:val="00C82F79"/>
    <w:pPr>
      <w:suppressAutoHyphens/>
      <w:spacing w:line="100" w:lineRule="atLeast"/>
      <w:ind w:left="720"/>
    </w:pPr>
    <w:rPr>
      <w:sz w:val="20"/>
      <w:lang w:eastAsia="ar-SA"/>
    </w:rPr>
  </w:style>
  <w:style w:type="paragraph" w:customStyle="1" w:styleId="Standard">
    <w:name w:val="Standard"/>
    <w:rsid w:val="00C82F79"/>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Contedodatabela">
    <w:name w:val="Conteúdo da tabela"/>
    <w:basedOn w:val="Normal"/>
    <w:rsid w:val="00C82F79"/>
    <w:pPr>
      <w:suppressLineNumbers/>
      <w:suppressAutoHyphens/>
    </w:pPr>
    <w:rPr>
      <w:sz w:val="24"/>
      <w:lang w:eastAsia="zh-CN"/>
    </w:rPr>
  </w:style>
  <w:style w:type="paragraph" w:customStyle="1" w:styleId="TableContents">
    <w:name w:val="Table Contents"/>
    <w:basedOn w:val="Normal"/>
    <w:rsid w:val="00C82F79"/>
    <w:pPr>
      <w:suppressLineNumbers/>
      <w:suppressAutoHyphens/>
      <w:autoSpaceDN w:val="0"/>
      <w:textAlignment w:val="baseline"/>
    </w:pPr>
    <w:rPr>
      <w:kern w:val="3"/>
      <w:sz w:val="24"/>
      <w:lang w:eastAsia="zh-CN"/>
    </w:rPr>
  </w:style>
  <w:style w:type="paragraph" w:customStyle="1" w:styleId="TR-3Subnvel">
    <w:name w:val="TR - 3º Subnível"/>
    <w:basedOn w:val="Normal"/>
    <w:rsid w:val="00C82F79"/>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numbering" w:customStyle="1" w:styleId="WW8Num8">
    <w:name w:val="WW8Num8"/>
    <w:basedOn w:val="Semlista"/>
    <w:rsid w:val="00C82F79"/>
    <w:pPr>
      <w:numPr>
        <w:numId w:val="2"/>
      </w:numPr>
    </w:pPr>
  </w:style>
  <w:style w:type="numbering" w:customStyle="1" w:styleId="WW8Num2">
    <w:name w:val="WW8Num2"/>
    <w:basedOn w:val="Semlista"/>
    <w:rsid w:val="00C82F79"/>
    <w:pPr>
      <w:numPr>
        <w:numId w:val="3"/>
      </w:numPr>
    </w:pPr>
  </w:style>
  <w:style w:type="numbering" w:customStyle="1" w:styleId="WW8Num3">
    <w:name w:val="WW8Num3"/>
    <w:basedOn w:val="Semlista"/>
    <w:rsid w:val="00C82F79"/>
    <w:pPr>
      <w:numPr>
        <w:numId w:val="4"/>
      </w:numPr>
    </w:pPr>
  </w:style>
  <w:style w:type="numbering" w:customStyle="1" w:styleId="WW8Num4">
    <w:name w:val="WW8Num4"/>
    <w:basedOn w:val="Semlista"/>
    <w:rsid w:val="00C82F79"/>
    <w:pPr>
      <w:numPr>
        <w:numId w:val="5"/>
      </w:numPr>
    </w:pPr>
  </w:style>
  <w:style w:type="numbering" w:customStyle="1" w:styleId="WW8Num5">
    <w:name w:val="WW8Num5"/>
    <w:basedOn w:val="Semlista"/>
    <w:rsid w:val="00C82F79"/>
    <w:pPr>
      <w:numPr>
        <w:numId w:val="35"/>
      </w:numPr>
    </w:pPr>
  </w:style>
  <w:style w:type="paragraph" w:customStyle="1" w:styleId="Textbody">
    <w:name w:val="Text body"/>
    <w:basedOn w:val="Standard"/>
    <w:rsid w:val="00C82F79"/>
    <w:pPr>
      <w:widowControl/>
      <w:spacing w:after="120"/>
    </w:pPr>
    <w:rPr>
      <w:rFonts w:eastAsia="Times New Roman" w:cs="Times New Roman"/>
      <w:sz w:val="20"/>
      <w:szCs w:val="20"/>
      <w:lang w:bidi="ar-SA"/>
    </w:rPr>
  </w:style>
  <w:style w:type="paragraph" w:customStyle="1" w:styleId="TRSegundoSubtpico">
    <w:name w:val="TR Segundo Subtópico"/>
    <w:basedOn w:val="Normal"/>
    <w:qFormat/>
    <w:rsid w:val="00C82F79"/>
    <w:pPr>
      <w:numPr>
        <w:numId w:val="8"/>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rsid w:val="00C82F79"/>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C82F79"/>
    <w:pPr>
      <w:widowControl/>
      <w:suppressAutoHyphens w:val="0"/>
      <w:spacing w:before="100" w:after="100"/>
    </w:pPr>
    <w:rPr>
      <w:rFonts w:eastAsia="Times New Roman" w:cs="Times New Roman"/>
      <w:lang w:bidi="ar-SA"/>
    </w:rPr>
  </w:style>
  <w:style w:type="character" w:customStyle="1" w:styleId="Internetlink">
    <w:name w:val="Internet link"/>
    <w:rsid w:val="00C82F79"/>
    <w:rPr>
      <w:color w:val="000080"/>
      <w:u w:val="single"/>
    </w:rPr>
  </w:style>
  <w:style w:type="numbering" w:customStyle="1" w:styleId="WW8Num6">
    <w:name w:val="WW8Num6"/>
    <w:basedOn w:val="Semlista"/>
    <w:rsid w:val="00C82F79"/>
    <w:pPr>
      <w:numPr>
        <w:numId w:val="34"/>
      </w:numPr>
    </w:pPr>
  </w:style>
  <w:style w:type="numbering" w:customStyle="1" w:styleId="WW8Num9">
    <w:name w:val="WW8Num9"/>
    <w:basedOn w:val="Semlista"/>
    <w:rsid w:val="00C82F79"/>
    <w:pPr>
      <w:numPr>
        <w:numId w:val="8"/>
      </w:numPr>
    </w:pPr>
  </w:style>
  <w:style w:type="numbering" w:customStyle="1" w:styleId="WW8Num10">
    <w:name w:val="WW8Num10"/>
    <w:basedOn w:val="Semlista"/>
    <w:rsid w:val="00C82F79"/>
    <w:pPr>
      <w:numPr>
        <w:numId w:val="9"/>
      </w:numPr>
    </w:pPr>
  </w:style>
  <w:style w:type="character" w:styleId="TextodoEspaoReservado">
    <w:name w:val="Placeholder Text"/>
    <w:uiPriority w:val="99"/>
    <w:rsid w:val="00C82F79"/>
    <w:rPr>
      <w:color w:val="808080"/>
    </w:rPr>
  </w:style>
  <w:style w:type="numbering" w:customStyle="1" w:styleId="WWNum5">
    <w:name w:val="WWNum5"/>
    <w:basedOn w:val="Semlista"/>
    <w:rsid w:val="00C82F79"/>
    <w:pPr>
      <w:numPr>
        <w:numId w:val="10"/>
      </w:numPr>
    </w:pPr>
  </w:style>
  <w:style w:type="character" w:customStyle="1" w:styleId="ListLabel11">
    <w:name w:val="ListLabel 11"/>
    <w:rsid w:val="00C82F79"/>
    <w:rPr>
      <w:b w:val="0"/>
      <w:bCs w:val="0"/>
      <w:color w:val="000000"/>
    </w:rPr>
  </w:style>
  <w:style w:type="character" w:customStyle="1" w:styleId="ListLabel10">
    <w:name w:val="ListLabel 10"/>
    <w:rsid w:val="00C82F79"/>
    <w:rPr>
      <w:b w:val="0"/>
      <w:bCs w:val="0"/>
      <w:color w:val="000000"/>
    </w:rPr>
  </w:style>
  <w:style w:type="paragraph" w:customStyle="1" w:styleId="TRTtulo">
    <w:name w:val="TR Título"/>
    <w:basedOn w:val="Normal"/>
    <w:qFormat/>
    <w:rsid w:val="00C82F79"/>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rsid w:val="00C82F79"/>
    <w:pPr>
      <w:tabs>
        <w:tab w:val="left" w:pos="993"/>
      </w:tabs>
      <w:spacing w:before="240" w:line="276" w:lineRule="auto"/>
      <w:ind w:left="993" w:hanging="574"/>
    </w:pPr>
    <w:rPr>
      <w:b w:val="0"/>
    </w:rPr>
  </w:style>
  <w:style w:type="paragraph" w:customStyle="1" w:styleId="Alnea">
    <w:name w:val="Alínea"/>
    <w:link w:val="AlneaChar"/>
    <w:qFormat/>
    <w:rsid w:val="00C82F79"/>
    <w:pPr>
      <w:spacing w:after="0" w:line="259" w:lineRule="auto"/>
      <w:ind w:left="1134" w:hanging="284"/>
      <w:jc w:val="both"/>
    </w:pPr>
    <w:rPr>
      <w:rFonts w:ascii="Arial" w:eastAsia="Calibri" w:hAnsi="Arial" w:cs="Times New Roman"/>
      <w:sz w:val="20"/>
    </w:rPr>
  </w:style>
  <w:style w:type="character" w:customStyle="1" w:styleId="AlneaChar">
    <w:name w:val="Alínea Char"/>
    <w:link w:val="Alnea"/>
    <w:rsid w:val="00C82F79"/>
    <w:rPr>
      <w:rFonts w:ascii="Arial" w:eastAsia="Calibri" w:hAnsi="Arial" w:cs="Times New Roman"/>
      <w:sz w:val="20"/>
    </w:rPr>
  </w:style>
  <w:style w:type="numbering" w:customStyle="1" w:styleId="Semlista1">
    <w:name w:val="Sem lista1"/>
    <w:next w:val="Semlista"/>
    <w:uiPriority w:val="99"/>
    <w:semiHidden/>
    <w:unhideWhenUsed/>
    <w:rsid w:val="00C82F79"/>
  </w:style>
  <w:style w:type="character" w:styleId="HiperlinkVisitado">
    <w:name w:val="FollowedHyperlink"/>
    <w:uiPriority w:val="99"/>
    <w:unhideWhenUsed/>
    <w:rsid w:val="00C82F79"/>
    <w:rPr>
      <w:color w:val="800080"/>
      <w:u w:val="single"/>
    </w:rPr>
  </w:style>
  <w:style w:type="paragraph" w:customStyle="1" w:styleId="xl64">
    <w:name w:val="xl64"/>
    <w:basedOn w:val="Normal"/>
    <w:rsid w:val="00C82F79"/>
    <w:pPr>
      <w:spacing w:before="100" w:beforeAutospacing="1" w:after="100" w:afterAutospacing="1"/>
    </w:pPr>
    <w:rPr>
      <w:sz w:val="24"/>
      <w:szCs w:val="24"/>
    </w:rPr>
  </w:style>
  <w:style w:type="paragraph" w:customStyle="1" w:styleId="xl65">
    <w:name w:val="xl65"/>
    <w:basedOn w:val="Normal"/>
    <w:rsid w:val="00C82F79"/>
    <w:pPr>
      <w:spacing w:before="100" w:beforeAutospacing="1" w:after="100" w:afterAutospacing="1"/>
    </w:pPr>
    <w:rPr>
      <w:b/>
      <w:bCs/>
      <w:sz w:val="24"/>
      <w:szCs w:val="24"/>
    </w:rPr>
  </w:style>
  <w:style w:type="paragraph" w:customStyle="1" w:styleId="xl66">
    <w:name w:val="xl66"/>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C82F79"/>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C82F79"/>
    <w:pPr>
      <w:spacing w:before="100" w:beforeAutospacing="1" w:after="100" w:afterAutospacing="1"/>
    </w:pPr>
    <w:rPr>
      <w:color w:val="000000"/>
      <w:sz w:val="20"/>
    </w:rPr>
  </w:style>
  <w:style w:type="paragraph" w:customStyle="1" w:styleId="xl69">
    <w:name w:val="xl69"/>
    <w:basedOn w:val="Normal"/>
    <w:rsid w:val="00C82F79"/>
    <w:pPr>
      <w:spacing w:before="100" w:beforeAutospacing="1" w:after="100" w:afterAutospacing="1"/>
      <w:jc w:val="right"/>
    </w:pPr>
    <w:rPr>
      <w:color w:val="000000"/>
      <w:sz w:val="20"/>
    </w:rPr>
  </w:style>
  <w:style w:type="paragraph" w:customStyle="1" w:styleId="xl70">
    <w:name w:val="xl70"/>
    <w:basedOn w:val="Normal"/>
    <w:rsid w:val="00C82F79"/>
    <w:pPr>
      <w:spacing w:before="100" w:beforeAutospacing="1" w:after="100" w:afterAutospacing="1"/>
      <w:jc w:val="right"/>
    </w:pPr>
    <w:rPr>
      <w:color w:val="000000"/>
      <w:sz w:val="20"/>
    </w:rPr>
  </w:style>
  <w:style w:type="paragraph" w:customStyle="1" w:styleId="xl71">
    <w:name w:val="xl71"/>
    <w:basedOn w:val="Normal"/>
    <w:rsid w:val="00C82F79"/>
    <w:pPr>
      <w:spacing w:before="100" w:beforeAutospacing="1" w:after="100" w:afterAutospacing="1"/>
    </w:pPr>
    <w:rPr>
      <w:sz w:val="24"/>
      <w:szCs w:val="24"/>
    </w:rPr>
  </w:style>
  <w:style w:type="paragraph" w:customStyle="1" w:styleId="xl72">
    <w:name w:val="xl72"/>
    <w:basedOn w:val="Normal"/>
    <w:rsid w:val="00C82F7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C82F79"/>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C82F79"/>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C82F79"/>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C82F79"/>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C82F7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C82F79"/>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C82F79"/>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C82F79"/>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C82F79"/>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C82F79"/>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C82F79"/>
    <w:pPr>
      <w:spacing w:before="100" w:beforeAutospacing="1" w:after="100" w:afterAutospacing="1"/>
    </w:pPr>
    <w:rPr>
      <w:sz w:val="24"/>
      <w:szCs w:val="24"/>
    </w:rPr>
  </w:style>
  <w:style w:type="paragraph" w:customStyle="1" w:styleId="xl95">
    <w:name w:val="xl95"/>
    <w:basedOn w:val="Normal"/>
    <w:rsid w:val="00C82F79"/>
    <w:pPr>
      <w:spacing w:before="100" w:beforeAutospacing="1" w:after="100" w:afterAutospacing="1"/>
    </w:pPr>
    <w:rPr>
      <w:b/>
      <w:bCs/>
      <w:sz w:val="24"/>
      <w:szCs w:val="24"/>
    </w:rPr>
  </w:style>
  <w:style w:type="paragraph" w:customStyle="1" w:styleId="xl96">
    <w:name w:val="xl96"/>
    <w:basedOn w:val="Normal"/>
    <w:rsid w:val="00C82F79"/>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C82F79"/>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C82F79"/>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C82F79"/>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C82F79"/>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C82F79"/>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C82F79"/>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C82F79"/>
    <w:pPr>
      <w:spacing w:before="100" w:beforeAutospacing="1" w:after="100" w:afterAutospacing="1"/>
    </w:pPr>
    <w:rPr>
      <w:b/>
      <w:bCs/>
      <w:sz w:val="24"/>
      <w:szCs w:val="24"/>
    </w:rPr>
  </w:style>
  <w:style w:type="paragraph" w:customStyle="1" w:styleId="xl109">
    <w:name w:val="xl109"/>
    <w:basedOn w:val="Normal"/>
    <w:rsid w:val="00C82F79"/>
    <w:pPr>
      <w:spacing w:before="100" w:beforeAutospacing="1" w:after="100" w:afterAutospacing="1"/>
    </w:pPr>
    <w:rPr>
      <w:b/>
      <w:bCs/>
      <w:color w:val="000000"/>
      <w:sz w:val="24"/>
      <w:szCs w:val="24"/>
    </w:rPr>
  </w:style>
  <w:style w:type="paragraph" w:customStyle="1" w:styleId="xl110">
    <w:name w:val="xl110"/>
    <w:basedOn w:val="Normal"/>
    <w:rsid w:val="00C82F79"/>
    <w:pPr>
      <w:spacing w:before="100" w:beforeAutospacing="1" w:after="100" w:afterAutospacing="1"/>
      <w:jc w:val="center"/>
    </w:pPr>
    <w:rPr>
      <w:b/>
      <w:bCs/>
      <w:sz w:val="24"/>
      <w:szCs w:val="24"/>
    </w:rPr>
  </w:style>
  <w:style w:type="paragraph" w:customStyle="1" w:styleId="xl111">
    <w:name w:val="xl111"/>
    <w:basedOn w:val="Normal"/>
    <w:rsid w:val="00C82F79"/>
    <w:pPr>
      <w:spacing w:before="100" w:beforeAutospacing="1" w:after="100" w:afterAutospacing="1"/>
      <w:jc w:val="right"/>
    </w:pPr>
    <w:rPr>
      <w:rFonts w:ascii="Arial" w:hAnsi="Arial" w:cs="Arial"/>
      <w:sz w:val="24"/>
      <w:szCs w:val="24"/>
    </w:rPr>
  </w:style>
  <w:style w:type="paragraph" w:customStyle="1" w:styleId="xl112">
    <w:name w:val="xl112"/>
    <w:basedOn w:val="Normal"/>
    <w:rsid w:val="00C82F79"/>
    <w:pPr>
      <w:spacing w:before="100" w:beforeAutospacing="1" w:after="100" w:afterAutospacing="1"/>
    </w:pPr>
    <w:rPr>
      <w:rFonts w:ascii="Arial" w:hAnsi="Arial" w:cs="Arial"/>
      <w:b/>
      <w:bCs/>
      <w:sz w:val="24"/>
      <w:szCs w:val="24"/>
    </w:rPr>
  </w:style>
  <w:style w:type="paragraph" w:customStyle="1" w:styleId="xl113">
    <w:name w:val="xl113"/>
    <w:basedOn w:val="Normal"/>
    <w:rsid w:val="00C82F7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82F79"/>
    <w:pPr>
      <w:spacing w:before="100" w:beforeAutospacing="1" w:after="100" w:afterAutospacing="1"/>
    </w:pPr>
    <w:rPr>
      <w:rFonts w:ascii="Arial" w:hAnsi="Arial" w:cs="Arial"/>
      <w:b/>
      <w:bCs/>
      <w:sz w:val="24"/>
      <w:szCs w:val="24"/>
    </w:rPr>
  </w:style>
  <w:style w:type="paragraph" w:customStyle="1" w:styleId="xl115">
    <w:name w:val="xl115"/>
    <w:basedOn w:val="Normal"/>
    <w:rsid w:val="00C82F7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82F7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82F7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82F7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82F7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82F7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82F7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82F7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82F7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82F79"/>
    <w:pPr>
      <w:spacing w:before="100" w:beforeAutospacing="1" w:after="100" w:afterAutospacing="1"/>
      <w:jc w:val="center"/>
    </w:pPr>
    <w:rPr>
      <w:rFonts w:ascii="Arial" w:hAnsi="Arial" w:cs="Arial"/>
      <w:b/>
      <w:bCs/>
      <w:sz w:val="24"/>
      <w:szCs w:val="24"/>
    </w:rPr>
  </w:style>
  <w:style w:type="paragraph" w:customStyle="1" w:styleId="PargrafodaLista20">
    <w:name w:val="Parágrafo da Lista2"/>
    <w:basedOn w:val="Normal"/>
    <w:rsid w:val="00C82F79"/>
    <w:pPr>
      <w:suppressAutoHyphens/>
      <w:spacing w:line="100" w:lineRule="atLeast"/>
      <w:ind w:left="720"/>
    </w:pPr>
    <w:rPr>
      <w:sz w:val="20"/>
      <w:lang w:eastAsia="ar-SA"/>
    </w:rPr>
  </w:style>
  <w:style w:type="character" w:styleId="Forte">
    <w:name w:val="Strong"/>
    <w:uiPriority w:val="22"/>
    <w:qFormat/>
    <w:rsid w:val="00C82F79"/>
    <w:rPr>
      <w:b/>
      <w:bCs/>
    </w:rPr>
  </w:style>
  <w:style w:type="paragraph" w:customStyle="1" w:styleId="PargrafodaLista3">
    <w:name w:val="Parágrafo da Lista3"/>
    <w:basedOn w:val="Normal"/>
    <w:rsid w:val="00C82F79"/>
    <w:pPr>
      <w:suppressAutoHyphens/>
      <w:spacing w:line="100" w:lineRule="atLeast"/>
      <w:ind w:left="720"/>
    </w:pPr>
    <w:rPr>
      <w:sz w:val="20"/>
      <w:lang w:eastAsia="ar-SA"/>
    </w:rPr>
  </w:style>
  <w:style w:type="numbering" w:customStyle="1" w:styleId="Semlista2">
    <w:name w:val="Sem lista2"/>
    <w:next w:val="Semlista"/>
    <w:uiPriority w:val="99"/>
    <w:semiHidden/>
    <w:unhideWhenUsed/>
    <w:rsid w:val="00C82F79"/>
  </w:style>
  <w:style w:type="table" w:customStyle="1" w:styleId="Tabelacomgrade1">
    <w:name w:val="Tabela com grade1"/>
    <w:basedOn w:val="Tabelanormal"/>
    <w:next w:val="Tabelacomgrade"/>
    <w:uiPriority w:val="59"/>
    <w:rsid w:val="00C82F79"/>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C82F79"/>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C82F79"/>
    <w:pPr>
      <w:suppressAutoHyphens/>
    </w:pPr>
    <w:rPr>
      <w:rFonts w:eastAsia="Calibri"/>
      <w:sz w:val="20"/>
      <w:lang w:eastAsia="en-US"/>
    </w:rPr>
  </w:style>
  <w:style w:type="character" w:customStyle="1" w:styleId="TextodenotaderodapChar">
    <w:name w:val="Texto de nota de rodapé Char"/>
    <w:basedOn w:val="Fontepargpadro"/>
    <w:link w:val="Textodenotaderodap"/>
    <w:uiPriority w:val="99"/>
    <w:rsid w:val="00C82F79"/>
    <w:rPr>
      <w:rFonts w:ascii="Times New Roman" w:eastAsia="Calibri" w:hAnsi="Times New Roman" w:cs="Times New Roman"/>
      <w:sz w:val="20"/>
      <w:szCs w:val="20"/>
    </w:rPr>
  </w:style>
  <w:style w:type="character" w:styleId="Refdenotaderodap">
    <w:name w:val="footnote reference"/>
    <w:uiPriority w:val="99"/>
    <w:unhideWhenUsed/>
    <w:rsid w:val="00C82F79"/>
    <w:rPr>
      <w:vertAlign w:val="superscript"/>
    </w:rPr>
  </w:style>
  <w:style w:type="numbering" w:customStyle="1" w:styleId="Semlista11">
    <w:name w:val="Sem lista11"/>
    <w:next w:val="Semlista"/>
    <w:uiPriority w:val="99"/>
    <w:semiHidden/>
    <w:unhideWhenUsed/>
    <w:rsid w:val="00C82F79"/>
  </w:style>
  <w:style w:type="table" w:customStyle="1" w:styleId="Tabelacomgrade11">
    <w:name w:val="Tabela com grade11"/>
    <w:basedOn w:val="Tabelanormal"/>
    <w:next w:val="Tabelacomgrade"/>
    <w:rsid w:val="00C82F79"/>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82F79"/>
  </w:style>
  <w:style w:type="table" w:customStyle="1" w:styleId="Tabelacomgrade2">
    <w:name w:val="Tabela com grade2"/>
    <w:basedOn w:val="Tabelanormal"/>
    <w:next w:val="Tabelacomgrade"/>
    <w:rsid w:val="00C82F79"/>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rsid w:val="00C82F79"/>
    <w:rPr>
      <w:sz w:val="16"/>
      <w:szCs w:val="16"/>
    </w:rPr>
  </w:style>
  <w:style w:type="paragraph" w:styleId="Assuntodocomentrio">
    <w:name w:val="annotation subject"/>
    <w:basedOn w:val="Textodecomentrio"/>
    <w:next w:val="Textodecomentrio"/>
    <w:link w:val="AssuntodocomentrioChar"/>
    <w:rsid w:val="00C82F79"/>
    <w:rPr>
      <w:b/>
      <w:bCs/>
    </w:rPr>
  </w:style>
  <w:style w:type="character" w:customStyle="1" w:styleId="AssuntodocomentrioChar">
    <w:name w:val="Assunto do comentário Char"/>
    <w:basedOn w:val="TextodecomentrioChar"/>
    <w:link w:val="Assuntodocomentrio"/>
    <w:rsid w:val="00C82F79"/>
    <w:rPr>
      <w:rFonts w:ascii="Times New Roman" w:eastAsia="Times New Roman" w:hAnsi="Times New Roman" w:cs="Times New Roman"/>
      <w:b/>
      <w:bCs/>
      <w:sz w:val="20"/>
      <w:szCs w:val="20"/>
      <w:lang w:eastAsia="pt-BR"/>
    </w:rPr>
  </w:style>
  <w:style w:type="numbering" w:customStyle="1" w:styleId="Semlista3">
    <w:name w:val="Sem lista3"/>
    <w:next w:val="Semlista"/>
    <w:uiPriority w:val="99"/>
    <w:semiHidden/>
    <w:unhideWhenUsed/>
    <w:rsid w:val="00C82F79"/>
  </w:style>
  <w:style w:type="numbering" w:customStyle="1" w:styleId="Semlista4">
    <w:name w:val="Sem lista4"/>
    <w:next w:val="Semlista"/>
    <w:uiPriority w:val="99"/>
    <w:semiHidden/>
    <w:unhideWhenUsed/>
    <w:rsid w:val="00C82F79"/>
  </w:style>
  <w:style w:type="numbering" w:customStyle="1" w:styleId="Semlista5">
    <w:name w:val="Sem lista5"/>
    <w:next w:val="Semlista"/>
    <w:uiPriority w:val="99"/>
    <w:semiHidden/>
    <w:unhideWhenUsed/>
    <w:rsid w:val="00C82F79"/>
  </w:style>
  <w:style w:type="numbering" w:customStyle="1" w:styleId="Semlista6">
    <w:name w:val="Sem lista6"/>
    <w:next w:val="Semlista"/>
    <w:uiPriority w:val="99"/>
    <w:semiHidden/>
    <w:unhideWhenUsed/>
    <w:rsid w:val="00C82F79"/>
  </w:style>
  <w:style w:type="paragraph" w:customStyle="1" w:styleId="TableParagraph">
    <w:name w:val="Table Paragraph"/>
    <w:basedOn w:val="Normal"/>
    <w:uiPriority w:val="1"/>
    <w:qFormat/>
    <w:rsid w:val="00C82F79"/>
    <w:pPr>
      <w:widowControl w:val="0"/>
      <w:autoSpaceDE w:val="0"/>
      <w:autoSpaceDN w:val="0"/>
    </w:pPr>
    <w:rPr>
      <w:sz w:val="22"/>
      <w:szCs w:val="22"/>
      <w:lang w:val="pt-PT" w:eastAsia="en-US"/>
    </w:rPr>
  </w:style>
  <w:style w:type="table" w:customStyle="1" w:styleId="TableNormal">
    <w:name w:val="Table Normal"/>
    <w:uiPriority w:val="2"/>
    <w:semiHidden/>
    <w:unhideWhenUsed/>
    <w:qFormat/>
    <w:rsid w:val="00C82F7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79"/>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1"/>
    <w:qFormat/>
    <w:rsid w:val="00C82F79"/>
    <w:pPr>
      <w:keepNext/>
      <w:spacing w:before="240" w:after="60"/>
      <w:outlineLvl w:val="0"/>
    </w:pPr>
    <w:rPr>
      <w:rFonts w:ascii="Arial" w:hAnsi="Arial"/>
      <w:b/>
      <w:kern w:val="28"/>
      <w:lang w:val="x-none" w:eastAsia="x-none"/>
    </w:rPr>
  </w:style>
  <w:style w:type="paragraph" w:styleId="Ttulo2">
    <w:name w:val="heading 2"/>
    <w:basedOn w:val="Normal"/>
    <w:next w:val="Normal"/>
    <w:link w:val="Ttulo2Char"/>
    <w:qFormat/>
    <w:rsid w:val="00C82F79"/>
    <w:pPr>
      <w:keepNext/>
      <w:jc w:val="both"/>
      <w:outlineLvl w:val="1"/>
    </w:pPr>
    <w:rPr>
      <w:b/>
      <w:sz w:val="24"/>
      <w:lang w:val="x-none" w:eastAsia="x-none"/>
    </w:rPr>
  </w:style>
  <w:style w:type="paragraph" w:styleId="Ttulo3">
    <w:name w:val="heading 3"/>
    <w:basedOn w:val="Normal"/>
    <w:next w:val="Normal"/>
    <w:link w:val="Ttulo3Char"/>
    <w:qFormat/>
    <w:rsid w:val="00C82F79"/>
    <w:pPr>
      <w:keepNext/>
      <w:jc w:val="both"/>
      <w:outlineLvl w:val="2"/>
    </w:pPr>
    <w:rPr>
      <w:b/>
    </w:rPr>
  </w:style>
  <w:style w:type="paragraph" w:styleId="Ttulo4">
    <w:name w:val="heading 4"/>
    <w:basedOn w:val="Normal"/>
    <w:next w:val="Normal"/>
    <w:link w:val="Ttulo4Char"/>
    <w:qFormat/>
    <w:rsid w:val="00C82F79"/>
    <w:pPr>
      <w:keepNext/>
      <w:jc w:val="center"/>
      <w:outlineLvl w:val="3"/>
    </w:pPr>
    <w:rPr>
      <w:b/>
      <w:lang w:val="x-none" w:eastAsia="x-none"/>
    </w:rPr>
  </w:style>
  <w:style w:type="paragraph" w:styleId="Ttulo5">
    <w:name w:val="heading 5"/>
    <w:basedOn w:val="Normal"/>
    <w:next w:val="Normal"/>
    <w:link w:val="Ttulo5Char"/>
    <w:qFormat/>
    <w:rsid w:val="00C82F79"/>
    <w:pPr>
      <w:keepNext/>
      <w:ind w:left="708"/>
      <w:jc w:val="both"/>
      <w:outlineLvl w:val="4"/>
    </w:pPr>
    <w:rPr>
      <w:b/>
      <w:bCs/>
    </w:rPr>
  </w:style>
  <w:style w:type="paragraph" w:styleId="Ttulo6">
    <w:name w:val="heading 6"/>
    <w:basedOn w:val="Normal"/>
    <w:next w:val="Normal"/>
    <w:link w:val="Ttulo6Char"/>
    <w:qFormat/>
    <w:rsid w:val="00C82F79"/>
    <w:pPr>
      <w:keepNext/>
      <w:tabs>
        <w:tab w:val="left" w:pos="2860"/>
      </w:tabs>
      <w:ind w:left="360"/>
      <w:outlineLvl w:val="5"/>
    </w:pPr>
    <w:rPr>
      <w:b/>
      <w:bCs/>
    </w:rPr>
  </w:style>
  <w:style w:type="paragraph" w:styleId="Ttulo7">
    <w:name w:val="heading 7"/>
    <w:basedOn w:val="Normal"/>
    <w:next w:val="Normal"/>
    <w:link w:val="Ttulo7Char"/>
    <w:qFormat/>
    <w:rsid w:val="00C82F79"/>
    <w:pPr>
      <w:keepNext/>
      <w:jc w:val="center"/>
      <w:outlineLvl w:val="6"/>
    </w:pPr>
    <w:rPr>
      <w:i/>
      <w:iCs/>
    </w:rPr>
  </w:style>
  <w:style w:type="paragraph" w:styleId="Ttulo8">
    <w:name w:val="heading 8"/>
    <w:basedOn w:val="Normal"/>
    <w:next w:val="Normal"/>
    <w:link w:val="Ttulo8Char"/>
    <w:qFormat/>
    <w:rsid w:val="00C82F79"/>
    <w:pPr>
      <w:keepNext/>
      <w:ind w:left="360"/>
      <w:outlineLvl w:val="7"/>
    </w:pPr>
    <w:rPr>
      <w:i/>
      <w:iCs/>
      <w:sz w:val="24"/>
    </w:rPr>
  </w:style>
  <w:style w:type="paragraph" w:styleId="Ttulo9">
    <w:name w:val="heading 9"/>
    <w:basedOn w:val="Normal"/>
    <w:next w:val="Normal"/>
    <w:link w:val="Ttulo9Char"/>
    <w:uiPriority w:val="99"/>
    <w:qFormat/>
    <w:rsid w:val="00C82F79"/>
    <w:pPr>
      <w:keepNext/>
      <w:jc w:val="center"/>
      <w:outlineLvl w:val="8"/>
    </w:pPr>
    <w:rPr>
      <w:i/>
      <w:iCs/>
      <w:sz w:val="24"/>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82F79"/>
    <w:rPr>
      <w:rFonts w:ascii="Arial" w:eastAsia="Times New Roman" w:hAnsi="Arial" w:cs="Times New Roman"/>
      <w:b/>
      <w:kern w:val="28"/>
      <w:sz w:val="28"/>
      <w:szCs w:val="20"/>
      <w:lang w:val="x-none" w:eastAsia="x-none"/>
    </w:rPr>
  </w:style>
  <w:style w:type="character" w:customStyle="1" w:styleId="Ttulo2Char">
    <w:name w:val="Título 2 Char"/>
    <w:basedOn w:val="Fontepargpadro"/>
    <w:link w:val="Ttulo2"/>
    <w:rsid w:val="00C82F79"/>
    <w:rPr>
      <w:rFonts w:ascii="Times New Roman" w:eastAsia="Times New Roman" w:hAnsi="Times New Roman" w:cs="Times New Roman"/>
      <w:b/>
      <w:sz w:val="24"/>
      <w:szCs w:val="20"/>
      <w:lang w:val="x-none" w:eastAsia="x-none"/>
    </w:rPr>
  </w:style>
  <w:style w:type="character" w:customStyle="1" w:styleId="Ttulo3Char">
    <w:name w:val="Título 3 Char"/>
    <w:basedOn w:val="Fontepargpadro"/>
    <w:link w:val="Ttulo3"/>
    <w:rsid w:val="00C82F79"/>
    <w:rPr>
      <w:rFonts w:ascii="Times New Roman" w:eastAsia="Times New Roman" w:hAnsi="Times New Roman" w:cs="Times New Roman"/>
      <w:b/>
      <w:sz w:val="28"/>
      <w:szCs w:val="20"/>
      <w:lang w:eastAsia="pt-BR"/>
    </w:rPr>
  </w:style>
  <w:style w:type="character" w:customStyle="1" w:styleId="Ttulo4Char">
    <w:name w:val="Título 4 Char"/>
    <w:basedOn w:val="Fontepargpadro"/>
    <w:link w:val="Ttulo4"/>
    <w:rsid w:val="00C82F79"/>
    <w:rPr>
      <w:rFonts w:ascii="Times New Roman" w:eastAsia="Times New Roman" w:hAnsi="Times New Roman" w:cs="Times New Roman"/>
      <w:b/>
      <w:sz w:val="28"/>
      <w:szCs w:val="20"/>
      <w:lang w:val="x-none" w:eastAsia="x-none"/>
    </w:rPr>
  </w:style>
  <w:style w:type="character" w:customStyle="1" w:styleId="Ttulo5Char">
    <w:name w:val="Título 5 Char"/>
    <w:basedOn w:val="Fontepargpadro"/>
    <w:link w:val="Ttulo5"/>
    <w:rsid w:val="00C82F79"/>
    <w:rPr>
      <w:rFonts w:ascii="Times New Roman" w:eastAsia="Times New Roman" w:hAnsi="Times New Roman" w:cs="Times New Roman"/>
      <w:b/>
      <w:bCs/>
      <w:sz w:val="28"/>
      <w:szCs w:val="20"/>
      <w:lang w:eastAsia="pt-BR"/>
    </w:rPr>
  </w:style>
  <w:style w:type="character" w:customStyle="1" w:styleId="Ttulo6Char">
    <w:name w:val="Título 6 Char"/>
    <w:basedOn w:val="Fontepargpadro"/>
    <w:link w:val="Ttulo6"/>
    <w:rsid w:val="00C82F79"/>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C82F79"/>
    <w:rPr>
      <w:rFonts w:ascii="Times New Roman" w:eastAsia="Times New Roman" w:hAnsi="Times New Roman" w:cs="Times New Roman"/>
      <w:i/>
      <w:iCs/>
      <w:sz w:val="28"/>
      <w:szCs w:val="20"/>
      <w:lang w:eastAsia="pt-BR"/>
    </w:rPr>
  </w:style>
  <w:style w:type="character" w:customStyle="1" w:styleId="Ttulo8Char">
    <w:name w:val="Título 8 Char"/>
    <w:basedOn w:val="Fontepargpadro"/>
    <w:link w:val="Ttulo8"/>
    <w:rsid w:val="00C82F79"/>
    <w:rPr>
      <w:rFonts w:ascii="Times New Roman" w:eastAsia="Times New Roman" w:hAnsi="Times New Roman" w:cs="Times New Roman"/>
      <w:i/>
      <w:iCs/>
      <w:sz w:val="24"/>
      <w:szCs w:val="20"/>
      <w:lang w:eastAsia="pt-BR"/>
    </w:rPr>
  </w:style>
  <w:style w:type="character" w:customStyle="1" w:styleId="Ttulo9Char">
    <w:name w:val="Título 9 Char"/>
    <w:basedOn w:val="Fontepargpadro"/>
    <w:link w:val="Ttulo9"/>
    <w:uiPriority w:val="99"/>
    <w:rsid w:val="00C82F79"/>
    <w:rPr>
      <w:rFonts w:ascii="Times New Roman" w:eastAsia="Times New Roman" w:hAnsi="Times New Roman" w:cs="Times New Roman"/>
      <w:i/>
      <w:iCs/>
      <w:sz w:val="24"/>
      <w:szCs w:val="20"/>
      <w:lang w:val="x-none" w:eastAsia="x-none"/>
    </w:rPr>
  </w:style>
  <w:style w:type="paragraph" w:styleId="Cabealho">
    <w:name w:val="header"/>
    <w:basedOn w:val="Normal"/>
    <w:link w:val="CabealhoChar"/>
    <w:uiPriority w:val="99"/>
    <w:rsid w:val="00C82F79"/>
    <w:pPr>
      <w:tabs>
        <w:tab w:val="center" w:pos="4419"/>
        <w:tab w:val="right" w:pos="8838"/>
      </w:tabs>
    </w:pPr>
    <w:rPr>
      <w:lang w:val="x-none" w:eastAsia="x-none"/>
    </w:rPr>
  </w:style>
  <w:style w:type="character" w:customStyle="1" w:styleId="CabealhoChar">
    <w:name w:val="Cabeçalho Char"/>
    <w:basedOn w:val="Fontepargpadro"/>
    <w:link w:val="Cabealho"/>
    <w:uiPriority w:val="99"/>
    <w:qFormat/>
    <w:rsid w:val="00C82F79"/>
    <w:rPr>
      <w:rFonts w:ascii="Times New Roman" w:eastAsia="Times New Roman" w:hAnsi="Times New Roman" w:cs="Times New Roman"/>
      <w:sz w:val="28"/>
      <w:szCs w:val="20"/>
      <w:lang w:val="x-none" w:eastAsia="x-none"/>
    </w:rPr>
  </w:style>
  <w:style w:type="paragraph" w:styleId="Rodap">
    <w:name w:val="footer"/>
    <w:basedOn w:val="Normal"/>
    <w:link w:val="RodapChar"/>
    <w:rsid w:val="00C82F79"/>
    <w:pPr>
      <w:tabs>
        <w:tab w:val="center" w:pos="4419"/>
        <w:tab w:val="right" w:pos="8838"/>
      </w:tabs>
    </w:pPr>
    <w:rPr>
      <w:lang w:val="x-none" w:eastAsia="x-none"/>
    </w:rPr>
  </w:style>
  <w:style w:type="character" w:customStyle="1" w:styleId="RodapChar">
    <w:name w:val="Rodapé Char"/>
    <w:basedOn w:val="Fontepargpadro"/>
    <w:link w:val="Rodap"/>
    <w:rsid w:val="00C82F79"/>
    <w:rPr>
      <w:rFonts w:ascii="Times New Roman" w:eastAsia="Times New Roman" w:hAnsi="Times New Roman" w:cs="Times New Roman"/>
      <w:sz w:val="28"/>
      <w:szCs w:val="20"/>
      <w:lang w:val="x-none" w:eastAsia="x-none"/>
    </w:rPr>
  </w:style>
  <w:style w:type="paragraph" w:styleId="Recuodecorpodetexto">
    <w:name w:val="Body Text Indent"/>
    <w:basedOn w:val="Normal"/>
    <w:link w:val="RecuodecorpodetextoChar"/>
    <w:rsid w:val="00C82F79"/>
    <w:pPr>
      <w:ind w:firstLine="4962"/>
      <w:jc w:val="both"/>
    </w:pPr>
  </w:style>
  <w:style w:type="character" w:customStyle="1" w:styleId="RecuodecorpodetextoChar">
    <w:name w:val="Recuo de corpo de texto Char"/>
    <w:basedOn w:val="Fontepargpadro"/>
    <w:link w:val="Recuodecorpodetexto"/>
    <w:rsid w:val="00C82F79"/>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uiPriority w:val="99"/>
    <w:rsid w:val="00C82F79"/>
    <w:pPr>
      <w:ind w:firstLine="5103"/>
      <w:jc w:val="both"/>
    </w:pPr>
    <w:rPr>
      <w:lang w:val="x-none" w:eastAsia="x-none"/>
    </w:rPr>
  </w:style>
  <w:style w:type="character" w:customStyle="1" w:styleId="Recuodecorpodetexto2Char">
    <w:name w:val="Recuo de corpo de texto 2 Char"/>
    <w:basedOn w:val="Fontepargpadro"/>
    <w:link w:val="Recuodecorpodetexto2"/>
    <w:uiPriority w:val="99"/>
    <w:rsid w:val="00C82F79"/>
    <w:rPr>
      <w:rFonts w:ascii="Times New Roman" w:eastAsia="Times New Roman" w:hAnsi="Times New Roman" w:cs="Times New Roman"/>
      <w:sz w:val="28"/>
      <w:szCs w:val="20"/>
      <w:lang w:val="x-none" w:eastAsia="x-none"/>
    </w:rPr>
  </w:style>
  <w:style w:type="paragraph" w:styleId="Recuodecorpodetexto3">
    <w:name w:val="Body Text Indent 3"/>
    <w:basedOn w:val="Normal"/>
    <w:link w:val="Recuodecorpodetexto3Char"/>
    <w:rsid w:val="00C82F79"/>
    <w:pPr>
      <w:ind w:firstLine="5670"/>
    </w:pPr>
  </w:style>
  <w:style w:type="character" w:customStyle="1" w:styleId="Recuodecorpodetexto3Char">
    <w:name w:val="Recuo de corpo de texto 3 Char"/>
    <w:basedOn w:val="Fontepargpadro"/>
    <w:link w:val="Recuodecorpodetexto3"/>
    <w:rsid w:val="00C82F79"/>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1"/>
    <w:qFormat/>
    <w:rsid w:val="00C82F79"/>
    <w:pPr>
      <w:jc w:val="center"/>
    </w:pPr>
    <w:rPr>
      <w:lang w:val="x-none" w:eastAsia="x-none"/>
    </w:rPr>
  </w:style>
  <w:style w:type="character" w:customStyle="1" w:styleId="CorpodetextoChar">
    <w:name w:val="Corpo de texto Char"/>
    <w:basedOn w:val="Fontepargpadro"/>
    <w:link w:val="Corpodetexto"/>
    <w:uiPriority w:val="1"/>
    <w:rsid w:val="00C82F79"/>
    <w:rPr>
      <w:rFonts w:ascii="Times New Roman" w:eastAsia="Times New Roman" w:hAnsi="Times New Roman" w:cs="Times New Roman"/>
      <w:sz w:val="28"/>
      <w:szCs w:val="20"/>
      <w:lang w:val="x-none" w:eastAsia="x-none"/>
    </w:rPr>
  </w:style>
  <w:style w:type="paragraph" w:customStyle="1" w:styleId="Textopadro">
    <w:name w:val="Texto padrão"/>
    <w:basedOn w:val="Normal"/>
    <w:rsid w:val="00C82F79"/>
    <w:rPr>
      <w:snapToGrid w:val="0"/>
      <w:sz w:val="24"/>
      <w:lang w:val="en-US"/>
    </w:rPr>
  </w:style>
  <w:style w:type="paragraph" w:styleId="Ttulo">
    <w:name w:val="Title"/>
    <w:basedOn w:val="Normal"/>
    <w:link w:val="TtuloChar"/>
    <w:qFormat/>
    <w:rsid w:val="00C82F79"/>
    <w:pPr>
      <w:jc w:val="center"/>
    </w:pPr>
    <w:rPr>
      <w:b/>
      <w:sz w:val="26"/>
    </w:rPr>
  </w:style>
  <w:style w:type="character" w:customStyle="1" w:styleId="TtuloChar">
    <w:name w:val="Título Char"/>
    <w:basedOn w:val="Fontepargpadro"/>
    <w:link w:val="Ttulo"/>
    <w:rsid w:val="00C82F79"/>
    <w:rPr>
      <w:rFonts w:ascii="Times New Roman" w:eastAsia="Times New Roman" w:hAnsi="Times New Roman" w:cs="Times New Roman"/>
      <w:b/>
      <w:sz w:val="26"/>
      <w:szCs w:val="20"/>
      <w:lang w:eastAsia="pt-BR"/>
    </w:rPr>
  </w:style>
  <w:style w:type="paragraph" w:styleId="Corpodetexto2">
    <w:name w:val="Body Text 2"/>
    <w:basedOn w:val="Normal"/>
    <w:link w:val="Corpodetexto2Char"/>
    <w:rsid w:val="00C82F79"/>
    <w:pPr>
      <w:jc w:val="both"/>
    </w:pPr>
  </w:style>
  <w:style w:type="character" w:customStyle="1" w:styleId="Corpodetexto2Char">
    <w:name w:val="Corpo de texto 2 Char"/>
    <w:basedOn w:val="Fontepargpadro"/>
    <w:link w:val="Corpodetexto2"/>
    <w:rsid w:val="00C82F79"/>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C82F79"/>
    <w:rPr>
      <w:sz w:val="32"/>
    </w:rPr>
  </w:style>
  <w:style w:type="character" w:customStyle="1" w:styleId="Corpodetexto3Char">
    <w:name w:val="Corpo de texto 3 Char"/>
    <w:basedOn w:val="Fontepargpadro"/>
    <w:link w:val="Corpodetexto3"/>
    <w:rsid w:val="00C82F79"/>
    <w:rPr>
      <w:rFonts w:ascii="Times New Roman" w:eastAsia="Times New Roman" w:hAnsi="Times New Roman" w:cs="Times New Roman"/>
      <w:sz w:val="32"/>
      <w:szCs w:val="20"/>
      <w:lang w:eastAsia="pt-BR"/>
    </w:rPr>
  </w:style>
  <w:style w:type="character" w:styleId="Hyperlink">
    <w:name w:val="Hyperlink"/>
    <w:uiPriority w:val="99"/>
    <w:rsid w:val="00C82F79"/>
    <w:rPr>
      <w:color w:val="0000FF"/>
      <w:u w:val="single"/>
    </w:rPr>
  </w:style>
  <w:style w:type="character" w:customStyle="1" w:styleId="CharChar2">
    <w:name w:val="Char Char2"/>
    <w:locked/>
    <w:rsid w:val="00C82F79"/>
    <w:rPr>
      <w:sz w:val="28"/>
      <w:lang w:val="pt-BR" w:eastAsia="pt-BR" w:bidi="ar-SA"/>
    </w:rPr>
  </w:style>
  <w:style w:type="paragraph" w:styleId="Subttulo">
    <w:name w:val="Subtitle"/>
    <w:basedOn w:val="Normal"/>
    <w:link w:val="SubttuloChar"/>
    <w:qFormat/>
    <w:rsid w:val="00C82F79"/>
    <w:rPr>
      <w:rFonts w:ascii="Gill Sans MT Shadow" w:hAnsi="Gill Sans MT Shadow"/>
      <w:sz w:val="24"/>
    </w:rPr>
  </w:style>
  <w:style w:type="character" w:customStyle="1" w:styleId="SubttuloChar">
    <w:name w:val="Subtítulo Char"/>
    <w:basedOn w:val="Fontepargpadro"/>
    <w:link w:val="Subttulo"/>
    <w:rsid w:val="00C82F79"/>
    <w:rPr>
      <w:rFonts w:ascii="Gill Sans MT Shadow" w:eastAsia="Times New Roman" w:hAnsi="Gill Sans MT Shadow" w:cs="Times New Roman"/>
      <w:sz w:val="24"/>
      <w:szCs w:val="20"/>
      <w:lang w:eastAsia="pt-BR"/>
    </w:rPr>
  </w:style>
  <w:style w:type="character" w:customStyle="1" w:styleId="CharChar10">
    <w:name w:val="Char Char10"/>
    <w:rsid w:val="00C82F79"/>
    <w:rPr>
      <w:sz w:val="28"/>
    </w:rPr>
  </w:style>
  <w:style w:type="character" w:customStyle="1" w:styleId="CharChar6">
    <w:name w:val="Char Char6"/>
    <w:rsid w:val="00C82F79"/>
    <w:rPr>
      <w:sz w:val="28"/>
    </w:rPr>
  </w:style>
  <w:style w:type="paragraph" w:styleId="NormalWeb">
    <w:name w:val="Normal (Web)"/>
    <w:basedOn w:val="Normal"/>
    <w:unhideWhenUsed/>
    <w:rsid w:val="00C82F79"/>
    <w:pPr>
      <w:spacing w:before="100" w:beforeAutospacing="1" w:after="100" w:afterAutospacing="1"/>
    </w:pPr>
    <w:rPr>
      <w:sz w:val="24"/>
      <w:szCs w:val="24"/>
    </w:rPr>
  </w:style>
  <w:style w:type="paragraph" w:styleId="PargrafodaLista">
    <w:name w:val="List Paragraph"/>
    <w:basedOn w:val="Normal"/>
    <w:uiPriority w:val="1"/>
    <w:qFormat/>
    <w:rsid w:val="00C82F79"/>
    <w:pPr>
      <w:ind w:left="720"/>
      <w:contextualSpacing/>
    </w:pPr>
    <w:rPr>
      <w:sz w:val="24"/>
    </w:rPr>
  </w:style>
  <w:style w:type="paragraph" w:customStyle="1" w:styleId="Default">
    <w:name w:val="Default"/>
    <w:rsid w:val="00C82F7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rsid w:val="00C82F79"/>
    <w:pPr>
      <w:jc w:val="both"/>
    </w:pPr>
    <w:rPr>
      <w:b/>
      <w:sz w:val="24"/>
      <w:szCs w:val="24"/>
    </w:rPr>
  </w:style>
  <w:style w:type="paragraph" w:styleId="Textodebalo">
    <w:name w:val="Balloon Text"/>
    <w:basedOn w:val="Normal"/>
    <w:link w:val="TextodebaloChar"/>
    <w:rsid w:val="00C82F79"/>
    <w:rPr>
      <w:rFonts w:ascii="Tahoma" w:hAnsi="Tahoma"/>
      <w:sz w:val="16"/>
      <w:szCs w:val="16"/>
      <w:lang w:val="x-none" w:eastAsia="x-none"/>
    </w:rPr>
  </w:style>
  <w:style w:type="character" w:customStyle="1" w:styleId="TextodebaloChar">
    <w:name w:val="Texto de balão Char"/>
    <w:basedOn w:val="Fontepargpadro"/>
    <w:link w:val="Textodebalo"/>
    <w:rsid w:val="00C82F79"/>
    <w:rPr>
      <w:rFonts w:ascii="Tahoma" w:eastAsia="Times New Roman" w:hAnsi="Tahoma" w:cs="Times New Roman"/>
      <w:sz w:val="16"/>
      <w:szCs w:val="16"/>
      <w:lang w:val="x-none" w:eastAsia="x-none"/>
    </w:rPr>
  </w:style>
  <w:style w:type="paragraph" w:customStyle="1" w:styleId="PargrafodaLista1">
    <w:name w:val="Parágrafo da Lista1"/>
    <w:basedOn w:val="Normal"/>
    <w:qFormat/>
    <w:rsid w:val="00C82F79"/>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C82F79"/>
    <w:rPr>
      <w:sz w:val="20"/>
    </w:rPr>
  </w:style>
  <w:style w:type="character" w:customStyle="1" w:styleId="TextodecomentrioChar">
    <w:name w:val="Texto de comentário Char"/>
    <w:basedOn w:val="Fontepargpadro"/>
    <w:link w:val="Textodecomentrio"/>
    <w:uiPriority w:val="99"/>
    <w:rsid w:val="00C82F79"/>
    <w:rPr>
      <w:rFonts w:ascii="Times New Roman" w:eastAsia="Times New Roman" w:hAnsi="Times New Roman" w:cs="Times New Roman"/>
      <w:sz w:val="20"/>
      <w:szCs w:val="20"/>
      <w:lang w:eastAsia="pt-BR"/>
    </w:rPr>
  </w:style>
  <w:style w:type="paragraph" w:styleId="SemEspaamento">
    <w:name w:val="No Spacing"/>
    <w:uiPriority w:val="1"/>
    <w:qFormat/>
    <w:rsid w:val="00C82F79"/>
    <w:pPr>
      <w:spacing w:after="0" w:line="240" w:lineRule="auto"/>
    </w:pPr>
    <w:rPr>
      <w:rFonts w:ascii="Calibri" w:eastAsia="Calibri" w:hAnsi="Calibri" w:cs="Times New Roman"/>
    </w:rPr>
  </w:style>
  <w:style w:type="character" w:customStyle="1" w:styleId="apple-converted-space">
    <w:name w:val="apple-converted-space"/>
    <w:rsid w:val="00C82F79"/>
    <w:rPr>
      <w:rFonts w:cs="Times New Roman"/>
    </w:rPr>
  </w:style>
  <w:style w:type="paragraph" w:customStyle="1" w:styleId="ecxparagraph">
    <w:name w:val="ecxparagraph"/>
    <w:basedOn w:val="Normal"/>
    <w:qFormat/>
    <w:rsid w:val="00C82F79"/>
    <w:pPr>
      <w:spacing w:before="100" w:beforeAutospacing="1" w:after="100" w:afterAutospacing="1"/>
    </w:pPr>
    <w:rPr>
      <w:sz w:val="24"/>
      <w:szCs w:val="24"/>
    </w:rPr>
  </w:style>
  <w:style w:type="paragraph" w:customStyle="1" w:styleId="Corpodotexto">
    <w:name w:val="Corpo do texto"/>
    <w:basedOn w:val="Normal"/>
    <w:qFormat/>
    <w:rsid w:val="00C82F79"/>
    <w:pPr>
      <w:suppressAutoHyphens/>
      <w:spacing w:after="120" w:line="100" w:lineRule="atLeast"/>
      <w:jc w:val="both"/>
    </w:pPr>
    <w:rPr>
      <w:sz w:val="24"/>
      <w:lang w:eastAsia="zh-CN"/>
    </w:rPr>
  </w:style>
  <w:style w:type="paragraph" w:customStyle="1" w:styleId="Padro">
    <w:name w:val="Padrão"/>
    <w:qFormat/>
    <w:rsid w:val="00C82F79"/>
    <w:pPr>
      <w:snapToGrid w:val="0"/>
      <w:spacing w:after="0" w:line="240" w:lineRule="auto"/>
    </w:pPr>
    <w:rPr>
      <w:rFonts w:ascii="Times New Roman" w:eastAsia="Times New Roman" w:hAnsi="Times New Roman" w:cs="Times New Roman"/>
      <w:sz w:val="24"/>
      <w:szCs w:val="20"/>
      <w:lang w:eastAsia="pt-BR"/>
    </w:rPr>
  </w:style>
  <w:style w:type="paragraph" w:customStyle="1" w:styleId="Cabealho1">
    <w:name w:val="Cabeçalho1"/>
    <w:basedOn w:val="Normal"/>
    <w:rsid w:val="00C82F7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82F79"/>
    <w:rPr>
      <w:b w:val="0"/>
      <w:bCs w:val="0"/>
      <w:color w:val="000000"/>
    </w:rPr>
  </w:style>
  <w:style w:type="character" w:customStyle="1" w:styleId="CabealhoChar1">
    <w:name w:val="Cabeçalho Char1"/>
    <w:uiPriority w:val="99"/>
    <w:semiHidden/>
    <w:rsid w:val="00C82F79"/>
    <w:rPr>
      <w:rFonts w:ascii="Times New Roman" w:eastAsia="Times New Roman" w:hAnsi="Times New Roman"/>
      <w:color w:val="000000"/>
      <w:sz w:val="24"/>
      <w:szCs w:val="21"/>
      <w:lang w:eastAsia="pt-BR"/>
    </w:rPr>
  </w:style>
  <w:style w:type="paragraph" w:customStyle="1" w:styleId="PargrafodaLista4">
    <w:name w:val="Parágrafo da Lista4"/>
    <w:basedOn w:val="Normal"/>
    <w:rsid w:val="00C82F79"/>
    <w:pPr>
      <w:suppressAutoHyphens/>
      <w:spacing w:line="100" w:lineRule="atLeast"/>
      <w:ind w:left="720"/>
    </w:pPr>
    <w:rPr>
      <w:sz w:val="20"/>
      <w:lang w:eastAsia="ar-SA"/>
    </w:rPr>
  </w:style>
  <w:style w:type="table" w:styleId="Tabelacomgrade">
    <w:name w:val="Table Grid"/>
    <w:basedOn w:val="Tabelanormal"/>
    <w:rsid w:val="00C82F79"/>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padro">
    <w:name w:val="Estilo padrão"/>
    <w:rsid w:val="00C82F79"/>
    <w:pPr>
      <w:suppressAutoHyphens/>
      <w:spacing w:line="100" w:lineRule="atLeast"/>
    </w:pPr>
    <w:rPr>
      <w:rFonts w:ascii="Times New Roman" w:eastAsia="Times New Roman" w:hAnsi="Times New Roman" w:cs="Times New Roman"/>
      <w:color w:val="000000"/>
      <w:sz w:val="24"/>
      <w:szCs w:val="24"/>
      <w:lang w:eastAsia="pt-BR" w:bidi="hi-IN"/>
    </w:rPr>
  </w:style>
  <w:style w:type="character" w:customStyle="1" w:styleId="LinkdaInternet">
    <w:name w:val="Link da Internet"/>
    <w:rsid w:val="00C82F79"/>
    <w:rPr>
      <w:color w:val="000080"/>
      <w:u w:val="single"/>
    </w:rPr>
  </w:style>
  <w:style w:type="character" w:styleId="nfase">
    <w:name w:val="Emphasis"/>
    <w:qFormat/>
    <w:rsid w:val="00C82F79"/>
    <w:rPr>
      <w:i/>
      <w:iCs/>
    </w:rPr>
  </w:style>
  <w:style w:type="paragraph" w:customStyle="1" w:styleId="Normal1">
    <w:name w:val="Normal1"/>
    <w:rsid w:val="00C82F79"/>
    <w:pPr>
      <w:spacing w:after="0" w:line="240" w:lineRule="auto"/>
    </w:pPr>
    <w:rPr>
      <w:rFonts w:ascii="Times New Roman" w:eastAsia="Times New Roman" w:hAnsi="Times New Roman" w:cs="Times New Roman"/>
      <w:sz w:val="20"/>
      <w:szCs w:val="20"/>
      <w:lang w:eastAsia="pt-BR"/>
    </w:rPr>
  </w:style>
  <w:style w:type="paragraph" w:customStyle="1" w:styleId="xmsonormal">
    <w:name w:val="x_msonormal"/>
    <w:basedOn w:val="Normal"/>
    <w:rsid w:val="00C82F79"/>
    <w:pPr>
      <w:spacing w:before="100" w:beforeAutospacing="1" w:after="100" w:afterAutospacing="1"/>
    </w:pPr>
    <w:rPr>
      <w:sz w:val="24"/>
      <w:szCs w:val="24"/>
    </w:rPr>
  </w:style>
  <w:style w:type="paragraph" w:customStyle="1" w:styleId="PargrafodaLista2">
    <w:name w:val="Parágrafo da Lista2"/>
    <w:basedOn w:val="Normal"/>
    <w:rsid w:val="00C82F79"/>
    <w:pPr>
      <w:suppressAutoHyphens/>
      <w:spacing w:line="100" w:lineRule="atLeast"/>
      <w:ind w:left="720"/>
    </w:pPr>
    <w:rPr>
      <w:sz w:val="20"/>
      <w:lang w:eastAsia="ar-SA"/>
    </w:rPr>
  </w:style>
  <w:style w:type="paragraph" w:customStyle="1" w:styleId="Standard">
    <w:name w:val="Standard"/>
    <w:rsid w:val="00C82F79"/>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Contedodatabela">
    <w:name w:val="Conteúdo da tabela"/>
    <w:basedOn w:val="Normal"/>
    <w:rsid w:val="00C82F79"/>
    <w:pPr>
      <w:suppressLineNumbers/>
      <w:suppressAutoHyphens/>
    </w:pPr>
    <w:rPr>
      <w:sz w:val="24"/>
      <w:lang w:eastAsia="zh-CN"/>
    </w:rPr>
  </w:style>
  <w:style w:type="paragraph" w:customStyle="1" w:styleId="TableContents">
    <w:name w:val="Table Contents"/>
    <w:basedOn w:val="Normal"/>
    <w:rsid w:val="00C82F79"/>
    <w:pPr>
      <w:suppressLineNumbers/>
      <w:suppressAutoHyphens/>
      <w:autoSpaceDN w:val="0"/>
      <w:textAlignment w:val="baseline"/>
    </w:pPr>
    <w:rPr>
      <w:kern w:val="3"/>
      <w:sz w:val="24"/>
      <w:lang w:eastAsia="zh-CN"/>
    </w:rPr>
  </w:style>
  <w:style w:type="paragraph" w:customStyle="1" w:styleId="TR-3Subnvel">
    <w:name w:val="TR - 3º Subnível"/>
    <w:basedOn w:val="Normal"/>
    <w:rsid w:val="00C82F79"/>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numbering" w:customStyle="1" w:styleId="WW8Num8">
    <w:name w:val="WW8Num8"/>
    <w:basedOn w:val="Semlista"/>
    <w:rsid w:val="00C82F79"/>
    <w:pPr>
      <w:numPr>
        <w:numId w:val="2"/>
      </w:numPr>
    </w:pPr>
  </w:style>
  <w:style w:type="numbering" w:customStyle="1" w:styleId="WW8Num2">
    <w:name w:val="WW8Num2"/>
    <w:basedOn w:val="Semlista"/>
    <w:rsid w:val="00C82F79"/>
    <w:pPr>
      <w:numPr>
        <w:numId w:val="3"/>
      </w:numPr>
    </w:pPr>
  </w:style>
  <w:style w:type="numbering" w:customStyle="1" w:styleId="WW8Num3">
    <w:name w:val="WW8Num3"/>
    <w:basedOn w:val="Semlista"/>
    <w:rsid w:val="00C82F79"/>
    <w:pPr>
      <w:numPr>
        <w:numId w:val="4"/>
      </w:numPr>
    </w:pPr>
  </w:style>
  <w:style w:type="numbering" w:customStyle="1" w:styleId="WW8Num4">
    <w:name w:val="WW8Num4"/>
    <w:basedOn w:val="Semlista"/>
    <w:rsid w:val="00C82F79"/>
    <w:pPr>
      <w:numPr>
        <w:numId w:val="5"/>
      </w:numPr>
    </w:pPr>
  </w:style>
  <w:style w:type="numbering" w:customStyle="1" w:styleId="WW8Num5">
    <w:name w:val="WW8Num5"/>
    <w:basedOn w:val="Semlista"/>
    <w:rsid w:val="00C82F79"/>
    <w:pPr>
      <w:numPr>
        <w:numId w:val="35"/>
      </w:numPr>
    </w:pPr>
  </w:style>
  <w:style w:type="paragraph" w:customStyle="1" w:styleId="Textbody">
    <w:name w:val="Text body"/>
    <w:basedOn w:val="Standard"/>
    <w:rsid w:val="00C82F79"/>
    <w:pPr>
      <w:widowControl/>
      <w:spacing w:after="120"/>
    </w:pPr>
    <w:rPr>
      <w:rFonts w:eastAsia="Times New Roman" w:cs="Times New Roman"/>
      <w:sz w:val="20"/>
      <w:szCs w:val="20"/>
      <w:lang w:bidi="ar-SA"/>
    </w:rPr>
  </w:style>
  <w:style w:type="paragraph" w:customStyle="1" w:styleId="TRSegundoSubtpico">
    <w:name w:val="TR Segundo Subtópico"/>
    <w:basedOn w:val="Normal"/>
    <w:qFormat/>
    <w:rsid w:val="00C82F79"/>
    <w:pPr>
      <w:numPr>
        <w:numId w:val="8"/>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rsid w:val="00C82F79"/>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C82F79"/>
    <w:pPr>
      <w:widowControl/>
      <w:suppressAutoHyphens w:val="0"/>
      <w:spacing w:before="100" w:after="100"/>
    </w:pPr>
    <w:rPr>
      <w:rFonts w:eastAsia="Times New Roman" w:cs="Times New Roman"/>
      <w:lang w:bidi="ar-SA"/>
    </w:rPr>
  </w:style>
  <w:style w:type="character" w:customStyle="1" w:styleId="Internetlink">
    <w:name w:val="Internet link"/>
    <w:rsid w:val="00C82F79"/>
    <w:rPr>
      <w:color w:val="000080"/>
      <w:u w:val="single"/>
    </w:rPr>
  </w:style>
  <w:style w:type="numbering" w:customStyle="1" w:styleId="WW8Num6">
    <w:name w:val="WW8Num6"/>
    <w:basedOn w:val="Semlista"/>
    <w:rsid w:val="00C82F79"/>
    <w:pPr>
      <w:numPr>
        <w:numId w:val="34"/>
      </w:numPr>
    </w:pPr>
  </w:style>
  <w:style w:type="numbering" w:customStyle="1" w:styleId="WW8Num9">
    <w:name w:val="WW8Num9"/>
    <w:basedOn w:val="Semlista"/>
    <w:rsid w:val="00C82F79"/>
    <w:pPr>
      <w:numPr>
        <w:numId w:val="8"/>
      </w:numPr>
    </w:pPr>
  </w:style>
  <w:style w:type="numbering" w:customStyle="1" w:styleId="WW8Num10">
    <w:name w:val="WW8Num10"/>
    <w:basedOn w:val="Semlista"/>
    <w:rsid w:val="00C82F79"/>
    <w:pPr>
      <w:numPr>
        <w:numId w:val="9"/>
      </w:numPr>
    </w:pPr>
  </w:style>
  <w:style w:type="character" w:styleId="TextodoEspaoReservado">
    <w:name w:val="Placeholder Text"/>
    <w:uiPriority w:val="99"/>
    <w:rsid w:val="00C82F79"/>
    <w:rPr>
      <w:color w:val="808080"/>
    </w:rPr>
  </w:style>
  <w:style w:type="numbering" w:customStyle="1" w:styleId="WWNum5">
    <w:name w:val="WWNum5"/>
    <w:basedOn w:val="Semlista"/>
    <w:rsid w:val="00C82F79"/>
    <w:pPr>
      <w:numPr>
        <w:numId w:val="10"/>
      </w:numPr>
    </w:pPr>
  </w:style>
  <w:style w:type="character" w:customStyle="1" w:styleId="ListLabel11">
    <w:name w:val="ListLabel 11"/>
    <w:rsid w:val="00C82F79"/>
    <w:rPr>
      <w:b w:val="0"/>
      <w:bCs w:val="0"/>
      <w:color w:val="000000"/>
    </w:rPr>
  </w:style>
  <w:style w:type="character" w:customStyle="1" w:styleId="ListLabel10">
    <w:name w:val="ListLabel 10"/>
    <w:rsid w:val="00C82F79"/>
    <w:rPr>
      <w:b w:val="0"/>
      <w:bCs w:val="0"/>
      <w:color w:val="000000"/>
    </w:rPr>
  </w:style>
  <w:style w:type="paragraph" w:customStyle="1" w:styleId="TRTtulo">
    <w:name w:val="TR Título"/>
    <w:basedOn w:val="Normal"/>
    <w:qFormat/>
    <w:rsid w:val="00C82F79"/>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rsid w:val="00C82F79"/>
    <w:pPr>
      <w:tabs>
        <w:tab w:val="left" w:pos="993"/>
      </w:tabs>
      <w:spacing w:before="240" w:line="276" w:lineRule="auto"/>
      <w:ind w:left="993" w:hanging="574"/>
    </w:pPr>
    <w:rPr>
      <w:b w:val="0"/>
    </w:rPr>
  </w:style>
  <w:style w:type="paragraph" w:customStyle="1" w:styleId="Alnea">
    <w:name w:val="Alínea"/>
    <w:link w:val="AlneaChar"/>
    <w:qFormat/>
    <w:rsid w:val="00C82F79"/>
    <w:pPr>
      <w:spacing w:after="0" w:line="259" w:lineRule="auto"/>
      <w:ind w:left="1134" w:hanging="284"/>
      <w:jc w:val="both"/>
    </w:pPr>
    <w:rPr>
      <w:rFonts w:ascii="Arial" w:eastAsia="Calibri" w:hAnsi="Arial" w:cs="Times New Roman"/>
      <w:sz w:val="20"/>
    </w:rPr>
  </w:style>
  <w:style w:type="character" w:customStyle="1" w:styleId="AlneaChar">
    <w:name w:val="Alínea Char"/>
    <w:link w:val="Alnea"/>
    <w:rsid w:val="00C82F79"/>
    <w:rPr>
      <w:rFonts w:ascii="Arial" w:eastAsia="Calibri" w:hAnsi="Arial" w:cs="Times New Roman"/>
      <w:sz w:val="20"/>
    </w:rPr>
  </w:style>
  <w:style w:type="numbering" w:customStyle="1" w:styleId="Semlista1">
    <w:name w:val="Sem lista1"/>
    <w:next w:val="Semlista"/>
    <w:uiPriority w:val="99"/>
    <w:semiHidden/>
    <w:unhideWhenUsed/>
    <w:rsid w:val="00C82F79"/>
  </w:style>
  <w:style w:type="character" w:styleId="HiperlinkVisitado">
    <w:name w:val="FollowedHyperlink"/>
    <w:uiPriority w:val="99"/>
    <w:unhideWhenUsed/>
    <w:rsid w:val="00C82F79"/>
    <w:rPr>
      <w:color w:val="800080"/>
      <w:u w:val="single"/>
    </w:rPr>
  </w:style>
  <w:style w:type="paragraph" w:customStyle="1" w:styleId="xl64">
    <w:name w:val="xl64"/>
    <w:basedOn w:val="Normal"/>
    <w:rsid w:val="00C82F79"/>
    <w:pPr>
      <w:spacing w:before="100" w:beforeAutospacing="1" w:after="100" w:afterAutospacing="1"/>
    </w:pPr>
    <w:rPr>
      <w:sz w:val="24"/>
      <w:szCs w:val="24"/>
    </w:rPr>
  </w:style>
  <w:style w:type="paragraph" w:customStyle="1" w:styleId="xl65">
    <w:name w:val="xl65"/>
    <w:basedOn w:val="Normal"/>
    <w:rsid w:val="00C82F79"/>
    <w:pPr>
      <w:spacing w:before="100" w:beforeAutospacing="1" w:after="100" w:afterAutospacing="1"/>
    </w:pPr>
    <w:rPr>
      <w:b/>
      <w:bCs/>
      <w:sz w:val="24"/>
      <w:szCs w:val="24"/>
    </w:rPr>
  </w:style>
  <w:style w:type="paragraph" w:customStyle="1" w:styleId="xl66">
    <w:name w:val="xl66"/>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C82F79"/>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C82F79"/>
    <w:pPr>
      <w:spacing w:before="100" w:beforeAutospacing="1" w:after="100" w:afterAutospacing="1"/>
    </w:pPr>
    <w:rPr>
      <w:color w:val="000000"/>
      <w:sz w:val="20"/>
    </w:rPr>
  </w:style>
  <w:style w:type="paragraph" w:customStyle="1" w:styleId="xl69">
    <w:name w:val="xl69"/>
    <w:basedOn w:val="Normal"/>
    <w:rsid w:val="00C82F79"/>
    <w:pPr>
      <w:spacing w:before="100" w:beforeAutospacing="1" w:after="100" w:afterAutospacing="1"/>
      <w:jc w:val="right"/>
    </w:pPr>
    <w:rPr>
      <w:color w:val="000000"/>
      <w:sz w:val="20"/>
    </w:rPr>
  </w:style>
  <w:style w:type="paragraph" w:customStyle="1" w:styleId="xl70">
    <w:name w:val="xl70"/>
    <w:basedOn w:val="Normal"/>
    <w:rsid w:val="00C82F79"/>
    <w:pPr>
      <w:spacing w:before="100" w:beforeAutospacing="1" w:after="100" w:afterAutospacing="1"/>
      <w:jc w:val="right"/>
    </w:pPr>
    <w:rPr>
      <w:color w:val="000000"/>
      <w:sz w:val="20"/>
    </w:rPr>
  </w:style>
  <w:style w:type="paragraph" w:customStyle="1" w:styleId="xl71">
    <w:name w:val="xl71"/>
    <w:basedOn w:val="Normal"/>
    <w:rsid w:val="00C82F79"/>
    <w:pPr>
      <w:spacing w:before="100" w:beforeAutospacing="1" w:after="100" w:afterAutospacing="1"/>
    </w:pPr>
    <w:rPr>
      <w:sz w:val="24"/>
      <w:szCs w:val="24"/>
    </w:rPr>
  </w:style>
  <w:style w:type="paragraph" w:customStyle="1" w:styleId="xl72">
    <w:name w:val="xl72"/>
    <w:basedOn w:val="Normal"/>
    <w:rsid w:val="00C82F7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C82F79"/>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C82F79"/>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C82F79"/>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C82F79"/>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C82F7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C82F79"/>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C82F79"/>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C82F79"/>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C82F79"/>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C82F7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C82F79"/>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C82F79"/>
    <w:pPr>
      <w:spacing w:before="100" w:beforeAutospacing="1" w:after="100" w:afterAutospacing="1"/>
    </w:pPr>
    <w:rPr>
      <w:sz w:val="24"/>
      <w:szCs w:val="24"/>
    </w:rPr>
  </w:style>
  <w:style w:type="paragraph" w:customStyle="1" w:styleId="xl95">
    <w:name w:val="xl95"/>
    <w:basedOn w:val="Normal"/>
    <w:rsid w:val="00C82F79"/>
    <w:pPr>
      <w:spacing w:before="100" w:beforeAutospacing="1" w:after="100" w:afterAutospacing="1"/>
    </w:pPr>
    <w:rPr>
      <w:b/>
      <w:bCs/>
      <w:sz w:val="24"/>
      <w:szCs w:val="24"/>
    </w:rPr>
  </w:style>
  <w:style w:type="paragraph" w:customStyle="1" w:styleId="xl96">
    <w:name w:val="xl96"/>
    <w:basedOn w:val="Normal"/>
    <w:rsid w:val="00C82F79"/>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C82F79"/>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C82F79"/>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C82F79"/>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C82F79"/>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C82F79"/>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C82F79"/>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C82F79"/>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C82F7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C82F79"/>
    <w:pPr>
      <w:spacing w:before="100" w:beforeAutospacing="1" w:after="100" w:afterAutospacing="1"/>
    </w:pPr>
    <w:rPr>
      <w:b/>
      <w:bCs/>
      <w:sz w:val="24"/>
      <w:szCs w:val="24"/>
    </w:rPr>
  </w:style>
  <w:style w:type="paragraph" w:customStyle="1" w:styleId="xl109">
    <w:name w:val="xl109"/>
    <w:basedOn w:val="Normal"/>
    <w:rsid w:val="00C82F79"/>
    <w:pPr>
      <w:spacing w:before="100" w:beforeAutospacing="1" w:after="100" w:afterAutospacing="1"/>
    </w:pPr>
    <w:rPr>
      <w:b/>
      <w:bCs/>
      <w:color w:val="000000"/>
      <w:sz w:val="24"/>
      <w:szCs w:val="24"/>
    </w:rPr>
  </w:style>
  <w:style w:type="paragraph" w:customStyle="1" w:styleId="xl110">
    <w:name w:val="xl110"/>
    <w:basedOn w:val="Normal"/>
    <w:rsid w:val="00C82F79"/>
    <w:pPr>
      <w:spacing w:before="100" w:beforeAutospacing="1" w:after="100" w:afterAutospacing="1"/>
      <w:jc w:val="center"/>
    </w:pPr>
    <w:rPr>
      <w:b/>
      <w:bCs/>
      <w:sz w:val="24"/>
      <w:szCs w:val="24"/>
    </w:rPr>
  </w:style>
  <w:style w:type="paragraph" w:customStyle="1" w:styleId="xl111">
    <w:name w:val="xl111"/>
    <w:basedOn w:val="Normal"/>
    <w:rsid w:val="00C82F79"/>
    <w:pPr>
      <w:spacing w:before="100" w:beforeAutospacing="1" w:after="100" w:afterAutospacing="1"/>
      <w:jc w:val="right"/>
    </w:pPr>
    <w:rPr>
      <w:rFonts w:ascii="Arial" w:hAnsi="Arial" w:cs="Arial"/>
      <w:sz w:val="24"/>
      <w:szCs w:val="24"/>
    </w:rPr>
  </w:style>
  <w:style w:type="paragraph" w:customStyle="1" w:styleId="xl112">
    <w:name w:val="xl112"/>
    <w:basedOn w:val="Normal"/>
    <w:rsid w:val="00C82F79"/>
    <w:pPr>
      <w:spacing w:before="100" w:beforeAutospacing="1" w:after="100" w:afterAutospacing="1"/>
    </w:pPr>
    <w:rPr>
      <w:rFonts w:ascii="Arial" w:hAnsi="Arial" w:cs="Arial"/>
      <w:b/>
      <w:bCs/>
      <w:sz w:val="24"/>
      <w:szCs w:val="24"/>
    </w:rPr>
  </w:style>
  <w:style w:type="paragraph" w:customStyle="1" w:styleId="xl113">
    <w:name w:val="xl113"/>
    <w:basedOn w:val="Normal"/>
    <w:rsid w:val="00C82F7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82F79"/>
    <w:pPr>
      <w:spacing w:before="100" w:beforeAutospacing="1" w:after="100" w:afterAutospacing="1"/>
    </w:pPr>
    <w:rPr>
      <w:rFonts w:ascii="Arial" w:hAnsi="Arial" w:cs="Arial"/>
      <w:b/>
      <w:bCs/>
      <w:sz w:val="24"/>
      <w:szCs w:val="24"/>
    </w:rPr>
  </w:style>
  <w:style w:type="paragraph" w:customStyle="1" w:styleId="xl115">
    <w:name w:val="xl115"/>
    <w:basedOn w:val="Normal"/>
    <w:rsid w:val="00C82F7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82F7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82F7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82F7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82F7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82F7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82F7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82F7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82F7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82F7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82F79"/>
    <w:pPr>
      <w:spacing w:before="100" w:beforeAutospacing="1" w:after="100" w:afterAutospacing="1"/>
      <w:jc w:val="center"/>
    </w:pPr>
    <w:rPr>
      <w:rFonts w:ascii="Arial" w:hAnsi="Arial" w:cs="Arial"/>
      <w:b/>
      <w:bCs/>
      <w:sz w:val="24"/>
      <w:szCs w:val="24"/>
    </w:rPr>
  </w:style>
  <w:style w:type="paragraph" w:customStyle="1" w:styleId="PargrafodaLista20">
    <w:name w:val="Parágrafo da Lista2"/>
    <w:basedOn w:val="Normal"/>
    <w:rsid w:val="00C82F79"/>
    <w:pPr>
      <w:suppressAutoHyphens/>
      <w:spacing w:line="100" w:lineRule="atLeast"/>
      <w:ind w:left="720"/>
    </w:pPr>
    <w:rPr>
      <w:sz w:val="20"/>
      <w:lang w:eastAsia="ar-SA"/>
    </w:rPr>
  </w:style>
  <w:style w:type="character" w:styleId="Forte">
    <w:name w:val="Strong"/>
    <w:uiPriority w:val="22"/>
    <w:qFormat/>
    <w:rsid w:val="00C82F79"/>
    <w:rPr>
      <w:b/>
      <w:bCs/>
    </w:rPr>
  </w:style>
  <w:style w:type="paragraph" w:customStyle="1" w:styleId="PargrafodaLista3">
    <w:name w:val="Parágrafo da Lista3"/>
    <w:basedOn w:val="Normal"/>
    <w:rsid w:val="00C82F79"/>
    <w:pPr>
      <w:suppressAutoHyphens/>
      <w:spacing w:line="100" w:lineRule="atLeast"/>
      <w:ind w:left="720"/>
    </w:pPr>
    <w:rPr>
      <w:sz w:val="20"/>
      <w:lang w:eastAsia="ar-SA"/>
    </w:rPr>
  </w:style>
  <w:style w:type="numbering" w:customStyle="1" w:styleId="Semlista2">
    <w:name w:val="Sem lista2"/>
    <w:next w:val="Semlista"/>
    <w:uiPriority w:val="99"/>
    <w:semiHidden/>
    <w:unhideWhenUsed/>
    <w:rsid w:val="00C82F79"/>
  </w:style>
  <w:style w:type="table" w:customStyle="1" w:styleId="Tabelacomgrade1">
    <w:name w:val="Tabela com grade1"/>
    <w:basedOn w:val="Tabelanormal"/>
    <w:next w:val="Tabelacomgrade"/>
    <w:uiPriority w:val="59"/>
    <w:rsid w:val="00C82F79"/>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C82F79"/>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C82F79"/>
    <w:pPr>
      <w:suppressAutoHyphens/>
    </w:pPr>
    <w:rPr>
      <w:rFonts w:eastAsia="Calibri"/>
      <w:sz w:val="20"/>
      <w:lang w:eastAsia="en-US"/>
    </w:rPr>
  </w:style>
  <w:style w:type="character" w:customStyle="1" w:styleId="TextodenotaderodapChar">
    <w:name w:val="Texto de nota de rodapé Char"/>
    <w:basedOn w:val="Fontepargpadro"/>
    <w:link w:val="Textodenotaderodap"/>
    <w:uiPriority w:val="99"/>
    <w:rsid w:val="00C82F79"/>
    <w:rPr>
      <w:rFonts w:ascii="Times New Roman" w:eastAsia="Calibri" w:hAnsi="Times New Roman" w:cs="Times New Roman"/>
      <w:sz w:val="20"/>
      <w:szCs w:val="20"/>
    </w:rPr>
  </w:style>
  <w:style w:type="character" w:styleId="Refdenotaderodap">
    <w:name w:val="footnote reference"/>
    <w:uiPriority w:val="99"/>
    <w:unhideWhenUsed/>
    <w:rsid w:val="00C82F79"/>
    <w:rPr>
      <w:vertAlign w:val="superscript"/>
    </w:rPr>
  </w:style>
  <w:style w:type="numbering" w:customStyle="1" w:styleId="Semlista11">
    <w:name w:val="Sem lista11"/>
    <w:next w:val="Semlista"/>
    <w:uiPriority w:val="99"/>
    <w:semiHidden/>
    <w:unhideWhenUsed/>
    <w:rsid w:val="00C82F79"/>
  </w:style>
  <w:style w:type="table" w:customStyle="1" w:styleId="Tabelacomgrade11">
    <w:name w:val="Tabela com grade11"/>
    <w:basedOn w:val="Tabelanormal"/>
    <w:next w:val="Tabelacomgrade"/>
    <w:rsid w:val="00C82F79"/>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82F79"/>
  </w:style>
  <w:style w:type="table" w:customStyle="1" w:styleId="Tabelacomgrade2">
    <w:name w:val="Tabela com grade2"/>
    <w:basedOn w:val="Tabelanormal"/>
    <w:next w:val="Tabelacomgrade"/>
    <w:rsid w:val="00C82F79"/>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rsid w:val="00C82F79"/>
    <w:rPr>
      <w:sz w:val="16"/>
      <w:szCs w:val="16"/>
    </w:rPr>
  </w:style>
  <w:style w:type="paragraph" w:styleId="Assuntodocomentrio">
    <w:name w:val="annotation subject"/>
    <w:basedOn w:val="Textodecomentrio"/>
    <w:next w:val="Textodecomentrio"/>
    <w:link w:val="AssuntodocomentrioChar"/>
    <w:rsid w:val="00C82F79"/>
    <w:rPr>
      <w:b/>
      <w:bCs/>
    </w:rPr>
  </w:style>
  <w:style w:type="character" w:customStyle="1" w:styleId="AssuntodocomentrioChar">
    <w:name w:val="Assunto do comentário Char"/>
    <w:basedOn w:val="TextodecomentrioChar"/>
    <w:link w:val="Assuntodocomentrio"/>
    <w:rsid w:val="00C82F79"/>
    <w:rPr>
      <w:rFonts w:ascii="Times New Roman" w:eastAsia="Times New Roman" w:hAnsi="Times New Roman" w:cs="Times New Roman"/>
      <w:b/>
      <w:bCs/>
      <w:sz w:val="20"/>
      <w:szCs w:val="20"/>
      <w:lang w:eastAsia="pt-BR"/>
    </w:rPr>
  </w:style>
  <w:style w:type="numbering" w:customStyle="1" w:styleId="Semlista3">
    <w:name w:val="Sem lista3"/>
    <w:next w:val="Semlista"/>
    <w:uiPriority w:val="99"/>
    <w:semiHidden/>
    <w:unhideWhenUsed/>
    <w:rsid w:val="00C82F79"/>
  </w:style>
  <w:style w:type="numbering" w:customStyle="1" w:styleId="Semlista4">
    <w:name w:val="Sem lista4"/>
    <w:next w:val="Semlista"/>
    <w:uiPriority w:val="99"/>
    <w:semiHidden/>
    <w:unhideWhenUsed/>
    <w:rsid w:val="00C82F79"/>
  </w:style>
  <w:style w:type="numbering" w:customStyle="1" w:styleId="Semlista5">
    <w:name w:val="Sem lista5"/>
    <w:next w:val="Semlista"/>
    <w:uiPriority w:val="99"/>
    <w:semiHidden/>
    <w:unhideWhenUsed/>
    <w:rsid w:val="00C82F79"/>
  </w:style>
  <w:style w:type="numbering" w:customStyle="1" w:styleId="Semlista6">
    <w:name w:val="Sem lista6"/>
    <w:next w:val="Semlista"/>
    <w:uiPriority w:val="99"/>
    <w:semiHidden/>
    <w:unhideWhenUsed/>
    <w:rsid w:val="00C82F79"/>
  </w:style>
  <w:style w:type="paragraph" w:customStyle="1" w:styleId="TableParagraph">
    <w:name w:val="Table Paragraph"/>
    <w:basedOn w:val="Normal"/>
    <w:uiPriority w:val="1"/>
    <w:qFormat/>
    <w:rsid w:val="00C82F79"/>
    <w:pPr>
      <w:widowControl w:val="0"/>
      <w:autoSpaceDE w:val="0"/>
      <w:autoSpaceDN w:val="0"/>
    </w:pPr>
    <w:rPr>
      <w:sz w:val="22"/>
      <w:szCs w:val="22"/>
      <w:lang w:val="pt-PT" w:eastAsia="en-US"/>
    </w:rPr>
  </w:style>
  <w:style w:type="table" w:customStyle="1" w:styleId="TableNormal">
    <w:name w:val="Table Normal"/>
    <w:uiPriority w:val="2"/>
    <w:semiHidden/>
    <w:unhideWhenUsed/>
    <w:qFormat/>
    <w:rsid w:val="00C82F7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13FD-333D-4481-929C-C7265199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4308</Words>
  <Characters>23269</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2021-09-01T14:48:00Z</dcterms:created>
  <dcterms:modified xsi:type="dcterms:W3CDTF">2021-09-01T14:48:00Z</dcterms:modified>
</cp:coreProperties>
</file>